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9B" w:rsidRDefault="00FB309B" w:rsidP="003A4EB2">
      <w:pPr>
        <w:ind w:left="4248" w:firstLine="708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УТВЕРЖДЕН</w:t>
      </w:r>
    </w:p>
    <w:p w:rsidR="00FB309B" w:rsidRDefault="003A4EB2" w:rsidP="00FB309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B309B">
        <w:rPr>
          <w:szCs w:val="28"/>
        </w:rPr>
        <w:t xml:space="preserve"> </w:t>
      </w:r>
      <w:r>
        <w:rPr>
          <w:szCs w:val="28"/>
        </w:rPr>
        <w:t xml:space="preserve">  постановлением</w:t>
      </w:r>
      <w:r w:rsidR="00FB309B">
        <w:rPr>
          <w:szCs w:val="28"/>
        </w:rPr>
        <w:t xml:space="preserve">  главы администрации</w:t>
      </w:r>
    </w:p>
    <w:p w:rsidR="00FB309B" w:rsidRDefault="00FB309B" w:rsidP="00FB309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от ___________ № ________</w:t>
      </w:r>
    </w:p>
    <w:p w:rsidR="00FB309B" w:rsidRDefault="00FB309B" w:rsidP="00FB309B">
      <w:pPr>
        <w:jc w:val="center"/>
        <w:rPr>
          <w:b/>
          <w:szCs w:val="48"/>
        </w:rPr>
      </w:pPr>
    </w:p>
    <w:p w:rsidR="00FB309B" w:rsidRDefault="00FB309B" w:rsidP="00FB309B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FB309B" w:rsidRDefault="00FB309B" w:rsidP="00FB309B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по предупреждению пожаров и гибели людей на территории </w:t>
      </w:r>
      <w:r w:rsidRPr="007F52A9">
        <w:rPr>
          <w:b/>
          <w:sz w:val="26"/>
          <w:szCs w:val="26"/>
        </w:rPr>
        <w:t>Целинного</w:t>
      </w:r>
      <w:r>
        <w:rPr>
          <w:b/>
          <w:szCs w:val="28"/>
        </w:rPr>
        <w:t xml:space="preserve"> сельсовета </w:t>
      </w:r>
    </w:p>
    <w:p w:rsidR="00FB309B" w:rsidRDefault="00FB309B" w:rsidP="00FB309B">
      <w:pPr>
        <w:jc w:val="center"/>
        <w:rPr>
          <w:b/>
          <w:szCs w:val="28"/>
        </w:rPr>
      </w:pPr>
      <w:r>
        <w:rPr>
          <w:b/>
          <w:szCs w:val="28"/>
        </w:rPr>
        <w:t>на период празднования новогодних и рождественских праздников</w:t>
      </w:r>
    </w:p>
    <w:p w:rsidR="00FB309B" w:rsidRDefault="00FB309B" w:rsidP="00FB30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6344"/>
        <w:gridCol w:w="4177"/>
        <w:gridCol w:w="1561"/>
        <w:gridCol w:w="2180"/>
      </w:tblGrid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4" w:type="dxa"/>
          </w:tcPr>
          <w:p w:rsidR="00FB309B" w:rsidRDefault="00FB309B" w:rsidP="000E6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 и распространение  среди населения   памяток, листовок  о  мерах пожарной  безопасности в период подготовки и проведения  новогодних праздников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организации, обслуживающие жилой фонд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информационных стендах  в местах массового пребывания жителей сельсовета,  на предприятиях, учреждениях образования, здравоохранения, культуры, торговли и питания информационных материалов о происшедших пожарах и их профилактики.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руководители предприятий, учреждений, </w:t>
            </w:r>
          </w:p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2014 года, </w:t>
            </w:r>
          </w:p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средствах массовой информации района  материалов по предупреждению пожаров, соблюдению мер безопасности при использовании в новогодние праздники пиротехнических изделий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2014 года, </w:t>
            </w:r>
          </w:p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территории </w:t>
            </w:r>
            <w:r w:rsidRPr="007F52A9">
              <w:rPr>
                <w:sz w:val="24"/>
                <w:szCs w:val="24"/>
              </w:rPr>
              <w:t>Целинного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сельсовета информационных листовок о происшедших пожарах и мерах пожарной безопасности при проведении новогодних праздников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года, январь 2015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квитанциях об оплате коммунальных услуг информации, направленной на предупреждение пожаров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руководители управляющих компаний по обслуживанию жилого сектора, </w:t>
            </w:r>
          </w:p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года, январь 2015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44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Задействовать личный состав пожарной части, депутатов сельсовета, подготовленных работников организаций, обслуживающих жилой фонд, социальных работников, сотрудников У</w:t>
            </w:r>
            <w:proofErr w:type="gramStart"/>
            <w:r>
              <w:rPr>
                <w:sz w:val="24"/>
                <w:szCs w:val="24"/>
              </w:rPr>
              <w:t>ВД в пр</w:t>
            </w:r>
            <w:proofErr w:type="gramEnd"/>
            <w:r>
              <w:rPr>
                <w:sz w:val="24"/>
                <w:szCs w:val="24"/>
              </w:rPr>
              <w:t>оведении противопожарной пропаганды и инструктажей в жилом секторе по мерам пожарной безопасности.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организации, обслуживающие жилой фонд, 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года, январь 2015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оповещения по техническим средствам  (радиоузел) в местах массового пребывания жителей сельсовета  о правилах (мерах) пожарной безопасности и усилении бдительности при угрозе совершения террористических актов.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года, январь 2015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работниками организаций, обслуживающих жилой фонд, разъяснительной работы с населением о мерах пожарной безопасности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 обслуживающие жилой фонд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года, январь 2015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содержания в исправном состоянии источников наружного пожарного водоснабжения (очистка подъездов, утепление пожарных гидрантов, пожарных водоемов, устройство незамерзающих прорубей и подъездов к ним).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«Водоканал», руководители организаций, обслуживающих жилой фонд, 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года, январь 2015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занятий </w:t>
            </w:r>
            <w:proofErr w:type="gramStart"/>
            <w:r>
              <w:rPr>
                <w:sz w:val="24"/>
                <w:szCs w:val="24"/>
              </w:rPr>
              <w:t>с детьми по мерам пожарной безопасности при организации отдыха детей у новогодних елок во время</w:t>
            </w:r>
            <w:proofErr w:type="gramEnd"/>
            <w:r>
              <w:rPr>
                <w:sz w:val="24"/>
                <w:szCs w:val="24"/>
              </w:rPr>
              <w:t xml:space="preserve"> зимних каникул.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образования, культуры. Руководители, ответственные за проведение новогодних праздников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года, январь 2015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 рейдов по местам продажи пиротехнических изделий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ОНД </w:t>
            </w:r>
            <w:proofErr w:type="spellStart"/>
            <w:r>
              <w:rPr>
                <w:sz w:val="24"/>
                <w:szCs w:val="24"/>
              </w:rPr>
              <w:t>Ширинского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УУП </w:t>
            </w:r>
            <w:proofErr w:type="spellStart"/>
            <w:r>
              <w:rPr>
                <w:sz w:val="24"/>
                <w:szCs w:val="24"/>
              </w:rPr>
              <w:t>Ширинского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2014 года, 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  <w:tr w:rsidR="00FB309B" w:rsidTr="000E63E8">
        <w:tc>
          <w:tcPr>
            <w:tcW w:w="80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44" w:type="dxa"/>
          </w:tcPr>
          <w:p w:rsidR="00FB309B" w:rsidRDefault="00FB309B" w:rsidP="000E6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ответственность руководителей учреждений при проведении массовых новогодних и рождественских мероприятий</w:t>
            </w:r>
          </w:p>
        </w:tc>
        <w:tc>
          <w:tcPr>
            <w:tcW w:w="4177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организаций,  проводящие новогодние елки и праздники</w:t>
            </w:r>
          </w:p>
        </w:tc>
        <w:tc>
          <w:tcPr>
            <w:tcW w:w="1561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года, январь 2015 года</w:t>
            </w:r>
          </w:p>
        </w:tc>
        <w:tc>
          <w:tcPr>
            <w:tcW w:w="2180" w:type="dxa"/>
          </w:tcPr>
          <w:p w:rsidR="00FB309B" w:rsidRDefault="00FB309B" w:rsidP="000E63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309B" w:rsidRDefault="00FB309B" w:rsidP="00FB309B"/>
    <w:p w:rsidR="00200E18" w:rsidRDefault="00200E18"/>
    <w:sectPr w:rsidR="00200E18" w:rsidSect="001E5976">
      <w:pgSz w:w="16838" w:h="11906" w:orient="landscape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09B"/>
    <w:rsid w:val="001E5976"/>
    <w:rsid w:val="00200E18"/>
    <w:rsid w:val="003A4EB2"/>
    <w:rsid w:val="00FB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2014-11-20T03:49:00Z</cp:lastPrinted>
  <dcterms:created xsi:type="dcterms:W3CDTF">2014-10-27T02:08:00Z</dcterms:created>
  <dcterms:modified xsi:type="dcterms:W3CDTF">2014-11-20T03:49:00Z</dcterms:modified>
</cp:coreProperties>
</file>