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71" w:rsidRDefault="007D4171" w:rsidP="007D4171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>Вз</w:t>
      </w:r>
      <w:r w:rsidRPr="00890220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>рыв бытового газа может стать причиной пожара</w:t>
      </w:r>
      <w:r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>.</w:t>
      </w:r>
    </w:p>
    <w:p w:rsidR="007D4171" w:rsidRPr="007D4171" w:rsidRDefault="007D4171" w:rsidP="007D4171">
      <w:pPr>
        <w:spacing w:after="0" w:line="240" w:lineRule="auto"/>
      </w:pPr>
    </w:p>
    <w:p w:rsidR="00BA2937" w:rsidRPr="00890220" w:rsidRDefault="00BA2937" w:rsidP="007D417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</w:pPr>
      <w:r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В последнее время на территории </w:t>
      </w:r>
      <w:r w:rsidR="001018D5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Республики Хакасия</w:t>
      </w:r>
      <w:r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 произошел ряд чрезвычайных ситуаций, связанны</w:t>
      </w:r>
      <w:r w:rsidR="001018D5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х</w:t>
      </w:r>
      <w:r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 с взрывами </w:t>
      </w:r>
      <w:r w:rsidR="001018D5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бытового газа и газовых баллонов.  </w:t>
      </w:r>
    </w:p>
    <w:p w:rsidR="00BA2937" w:rsidRPr="00BA2937" w:rsidRDefault="00BA2937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937">
        <w:rPr>
          <w:rFonts w:ascii="Times New Roman" w:hAnsi="Times New Roman" w:cs="Times New Roman"/>
          <w:bCs/>
          <w:color w:val="000000"/>
          <w:sz w:val="26"/>
          <w:szCs w:val="26"/>
        </w:rPr>
        <w:t>Применяемый для бытовых нужд газ, смешиваясь в определенной пропорции с воздухом, образует взрывчатую смесь.</w:t>
      </w:r>
    </w:p>
    <w:p w:rsidR="009D3CE5" w:rsidRPr="00BA2937" w:rsidRDefault="001018D5" w:rsidP="007D417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Чтобы не допустить</w:t>
      </w:r>
      <w:r w:rsidR="00BA2937"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 взрывов бытового газа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,</w:t>
      </w:r>
      <w:r w:rsidR="00BA2937"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 xml:space="preserve"> необходимо знать и неукоснительно соблюдать следующие правила пользования газ</w:t>
      </w:r>
      <w:r w:rsidR="00BA2937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овыми приборами.</w:t>
      </w:r>
    </w:p>
    <w:p w:rsidR="009D3CE5" w:rsidRPr="0014321B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эксплуатации газового оборудования запрещается: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газовые приборы без присмотра;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открывать газовые краны, пока не зажжена спичка или не включен ручной запальник;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3CE5" w:rsidRPr="0014321B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появлении в доме запаха газа, запрещается</w:t>
      </w:r>
      <w:r w:rsidR="001432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-  зажигать спички;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-  курить;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3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включать свет и электроприборы;</w:t>
      </w:r>
    </w:p>
    <w:p w:rsidR="009D3CE5" w:rsidRDefault="00F3565D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роверьте, плотно ли закрыты все краны газовых приборов.</w:t>
      </w:r>
    </w:p>
    <w:p w:rsidR="00F3565D" w:rsidRPr="0014321B" w:rsidRDefault="00F3565D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2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 помнить, что: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газовые баллоны в гаражах, в квартирах, на балконах;</w:t>
      </w:r>
    </w:p>
    <w:p w:rsidR="009D3CE5" w:rsidRPr="009D3CE5" w:rsidRDefault="009D3CE5" w:rsidP="001018D5">
      <w:pPr>
        <w:spacing w:after="0" w:line="240" w:lineRule="auto"/>
        <w:ind w:right="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нельзя 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подключа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отключа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газовые плиты в квартирах;</w:t>
      </w:r>
    </w:p>
    <w:p w:rsidR="009D3CE5" w:rsidRPr="009D3CE5" w:rsidRDefault="009D3CE5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льзя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овать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</w:t>
      </w:r>
      <w:r w:rsidR="001018D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плиты для обогрева квартиры.</w:t>
      </w:r>
    </w:p>
    <w:p w:rsidR="009D3CE5" w:rsidRDefault="001018D5" w:rsidP="001018D5">
      <w:pPr>
        <w:spacing w:after="0" w:line="240" w:lineRule="auto"/>
        <w:ind w:left="80" w:right="80" w:firstLine="6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Заправлять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газовые баллоны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нужно</w:t>
      </w:r>
      <w:r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 в специализированных пунктах.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ходя из дома,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забывайте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выключ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газовую плиту и перекры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9D3CE5" w:rsidRPr="009D3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вентиль на </w:t>
      </w:r>
      <w:r w:rsidR="009D3CE5" w:rsidRPr="0089022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баллоне</w:t>
      </w:r>
      <w:r w:rsidR="00F3565D" w:rsidRPr="008902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2937" w:rsidRPr="00BA2937" w:rsidRDefault="00BA2937" w:rsidP="007D417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</w:pPr>
      <w:r w:rsidRPr="00890220">
        <w:rPr>
          <w:rFonts w:ascii="Times New Roman" w:hAnsi="Times New Roman" w:cs="Times New Roman"/>
          <w:b w:val="0"/>
          <w:bCs w:val="0"/>
          <w:i w:val="0"/>
          <w:color w:val="000000"/>
          <w:sz w:val="26"/>
          <w:szCs w:val="26"/>
        </w:rPr>
        <w:t>Если вы будете выполнять все вышеперечисленные требования, то огненная беда обойдет вас стороной.</w:t>
      </w:r>
    </w:p>
    <w:p w:rsidR="00BA2937" w:rsidRPr="00890220" w:rsidRDefault="00BA2937" w:rsidP="007D4171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</w:pPr>
      <w:r w:rsidRPr="00890220">
        <w:rPr>
          <w:rFonts w:ascii="Times New Roman" w:hAnsi="Times New Roman" w:cs="Times New Roman"/>
          <w:bCs w:val="0"/>
          <w:i w:val="0"/>
          <w:color w:val="000000"/>
          <w:sz w:val="26"/>
          <w:szCs w:val="26"/>
        </w:rPr>
        <w:t>ПОМНИТЕ, взрыв бытового газа в помещении может стать причиной возникновения пожара, травмирования и гибели людей!!!</w:t>
      </w:r>
    </w:p>
    <w:p w:rsidR="00BA2937" w:rsidRDefault="00BA2937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171" w:rsidRPr="00890220" w:rsidRDefault="007D4171" w:rsidP="007D4171">
      <w:pPr>
        <w:spacing w:after="0" w:line="240" w:lineRule="auto"/>
        <w:ind w:left="80" w:right="80" w:firstLine="6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3AB" w:rsidRPr="009D3CE5" w:rsidRDefault="00BA33AB" w:rsidP="007D4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3AB" w:rsidRDefault="00BA33AB" w:rsidP="007D4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</w:t>
      </w:r>
      <w:r w:rsidR="007E16EA">
        <w:rPr>
          <w:rFonts w:ascii="Times New Roman" w:hAnsi="Times New Roman" w:cs="Times New Roman"/>
          <w:sz w:val="26"/>
          <w:szCs w:val="26"/>
        </w:rPr>
        <w:t>структор</w:t>
      </w:r>
      <w:r>
        <w:rPr>
          <w:rFonts w:ascii="Times New Roman" w:hAnsi="Times New Roman" w:cs="Times New Roman"/>
          <w:sz w:val="26"/>
          <w:szCs w:val="26"/>
        </w:rPr>
        <w:t xml:space="preserve"> противопожарной профилактики</w:t>
      </w:r>
      <w:r w:rsidR="00765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ОПС РХ № 7</w:t>
      </w:r>
      <w:r w:rsidR="007E16EA">
        <w:rPr>
          <w:rFonts w:ascii="Times New Roman" w:hAnsi="Times New Roman" w:cs="Times New Roman"/>
          <w:sz w:val="26"/>
          <w:szCs w:val="26"/>
        </w:rPr>
        <w:t xml:space="preserve">   </w:t>
      </w:r>
      <w:r w:rsidR="00765CC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E16EA">
        <w:rPr>
          <w:rFonts w:ascii="Times New Roman" w:hAnsi="Times New Roman" w:cs="Times New Roman"/>
          <w:sz w:val="26"/>
          <w:szCs w:val="26"/>
        </w:rPr>
        <w:t>Т.А. Фирстова</w:t>
      </w:r>
    </w:p>
    <w:p w:rsidR="00765CCB" w:rsidRDefault="00765CCB" w:rsidP="007D4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CCB" w:rsidRDefault="00765CCB" w:rsidP="007D4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CCB" w:rsidRDefault="00765CCB" w:rsidP="007D41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65CCB" w:rsidSect="009D3CE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9D3CE5"/>
    <w:rsid w:val="001018D5"/>
    <w:rsid w:val="0014321B"/>
    <w:rsid w:val="001C34B8"/>
    <w:rsid w:val="001D1CBD"/>
    <w:rsid w:val="002E0512"/>
    <w:rsid w:val="00365653"/>
    <w:rsid w:val="00423C55"/>
    <w:rsid w:val="00453084"/>
    <w:rsid w:val="00657D20"/>
    <w:rsid w:val="00734950"/>
    <w:rsid w:val="00765CCB"/>
    <w:rsid w:val="007D4171"/>
    <w:rsid w:val="007E16EA"/>
    <w:rsid w:val="00890220"/>
    <w:rsid w:val="008C4299"/>
    <w:rsid w:val="009D3CE5"/>
    <w:rsid w:val="00A251FB"/>
    <w:rsid w:val="00A45DB4"/>
    <w:rsid w:val="00BA2937"/>
    <w:rsid w:val="00BA33AB"/>
    <w:rsid w:val="00E010F7"/>
    <w:rsid w:val="00EC1469"/>
    <w:rsid w:val="00F06D9A"/>
    <w:rsid w:val="00F13624"/>
    <w:rsid w:val="00F3565D"/>
    <w:rsid w:val="00F4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9D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902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CE5"/>
  </w:style>
  <w:style w:type="character" w:customStyle="1" w:styleId="40">
    <w:name w:val="Заголовок 4 Знак"/>
    <w:basedOn w:val="a0"/>
    <w:link w:val="4"/>
    <w:uiPriority w:val="9"/>
    <w:rsid w:val="00890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cp:lastPrinted>2016-06-20T03:43:00Z</cp:lastPrinted>
  <dcterms:created xsi:type="dcterms:W3CDTF">2016-06-27T05:55:00Z</dcterms:created>
  <dcterms:modified xsi:type="dcterms:W3CDTF">2016-06-27T05:55:00Z</dcterms:modified>
</cp:coreProperties>
</file>