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64" w:rsidRDefault="00ED0005" w:rsidP="00C415FB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-672465</wp:posOffset>
            </wp:positionV>
            <wp:extent cx="1076960" cy="1257300"/>
            <wp:effectExtent l="19050" t="0" r="8890" b="0"/>
            <wp:wrapNone/>
            <wp:docPr id="2" name="Рисунок 2" descr="Герб района синсий УТВЕРЖДЁ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синсий УТВЕРЖДЁ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4D64" w:rsidRDefault="00591AF6" w:rsidP="00F069FF">
      <w:pPr>
        <w:jc w:val="right"/>
        <w:rPr>
          <w:b/>
        </w:rPr>
      </w:pPr>
      <w:r>
        <w:rPr>
          <w:b/>
        </w:rPr>
        <w:t xml:space="preserve">                   </w:t>
      </w:r>
    </w:p>
    <w:p w:rsidR="003D4D64" w:rsidRPr="00803FB4" w:rsidRDefault="000A0E67" w:rsidP="00803FB4">
      <w:pPr>
        <w:jc w:val="right"/>
        <w:rPr>
          <w:b/>
          <w:sz w:val="28"/>
          <w:szCs w:val="28"/>
        </w:rPr>
      </w:pPr>
      <w:r>
        <w:rPr>
          <w:b/>
        </w:rPr>
        <w:t xml:space="preserve"> </w:t>
      </w:r>
      <w:r w:rsidR="00803FB4">
        <w:rPr>
          <w:b/>
        </w:rPr>
        <w:t xml:space="preserve">                             </w:t>
      </w:r>
      <w:r>
        <w:rPr>
          <w:b/>
        </w:rPr>
        <w:t xml:space="preserve"> </w:t>
      </w:r>
      <w:r w:rsidRPr="00803FB4">
        <w:rPr>
          <w:b/>
          <w:sz w:val="28"/>
          <w:szCs w:val="28"/>
        </w:rPr>
        <w:t xml:space="preserve">             </w:t>
      </w:r>
      <w:r w:rsidR="00B51208" w:rsidRPr="00E14FB1">
        <w:rPr>
          <w:b/>
          <w:sz w:val="28"/>
          <w:szCs w:val="28"/>
        </w:rPr>
        <w:t xml:space="preserve">                                                         </w:t>
      </w:r>
      <w:r w:rsidRPr="00803FB4">
        <w:rPr>
          <w:b/>
          <w:sz w:val="28"/>
          <w:szCs w:val="28"/>
        </w:rPr>
        <w:t xml:space="preserve">                                                 </w:t>
      </w:r>
      <w:r w:rsidR="00EF64F5" w:rsidRPr="00803FB4">
        <w:rPr>
          <w:b/>
          <w:sz w:val="28"/>
          <w:szCs w:val="28"/>
        </w:rPr>
        <w:t xml:space="preserve">                          </w:t>
      </w:r>
    </w:p>
    <w:p w:rsidR="003D4D64" w:rsidRDefault="003D4D64" w:rsidP="003D4D64">
      <w:pPr>
        <w:rPr>
          <w:b/>
        </w:rPr>
      </w:pPr>
    </w:p>
    <w:p w:rsidR="007E2071" w:rsidRDefault="000E0187" w:rsidP="00C415FB">
      <w:pPr>
        <w:jc w:val="center"/>
        <w:rPr>
          <w:b/>
        </w:rPr>
      </w:pPr>
      <w:r w:rsidRPr="0089682F">
        <w:rPr>
          <w:b/>
        </w:rPr>
        <w:t>РОССИЙСКАЯ     ФЕДЕРАЦИЯ</w:t>
      </w:r>
      <w:r w:rsidR="007E2071">
        <w:rPr>
          <w:b/>
        </w:rPr>
        <w:t xml:space="preserve">           </w:t>
      </w:r>
      <w:r w:rsidR="00301B2F">
        <w:rPr>
          <w:b/>
        </w:rPr>
        <w:t xml:space="preserve"> </w:t>
      </w:r>
    </w:p>
    <w:p w:rsidR="000E0187" w:rsidRPr="0089682F" w:rsidRDefault="000E0187" w:rsidP="00C415FB">
      <w:pPr>
        <w:jc w:val="center"/>
        <w:rPr>
          <w:b/>
        </w:rPr>
      </w:pPr>
      <w:r w:rsidRPr="0089682F">
        <w:rPr>
          <w:b/>
        </w:rPr>
        <w:t>РЕСПУБЛИКА  ХАКАСИЯ</w:t>
      </w:r>
    </w:p>
    <w:p w:rsidR="000E0187" w:rsidRPr="0089682F" w:rsidRDefault="000E0187" w:rsidP="00C415FB">
      <w:pPr>
        <w:jc w:val="center"/>
        <w:rPr>
          <w:b/>
        </w:rPr>
      </w:pPr>
      <w:r w:rsidRPr="0089682F">
        <w:rPr>
          <w:b/>
        </w:rPr>
        <w:t>СОВЕТ  ДЕПУТАТОВ</w:t>
      </w:r>
    </w:p>
    <w:p w:rsidR="000E0187" w:rsidRDefault="003B7926" w:rsidP="00C415FB">
      <w:pPr>
        <w:jc w:val="center"/>
        <w:rPr>
          <w:b/>
        </w:rPr>
      </w:pPr>
      <w:r>
        <w:rPr>
          <w:b/>
        </w:rPr>
        <w:t xml:space="preserve">  ЦЕЛИННОГО  СЕЛЬСОВЕТА</w:t>
      </w:r>
    </w:p>
    <w:p w:rsidR="003B7926" w:rsidRPr="0089682F" w:rsidRDefault="003B7926" w:rsidP="00C415FB">
      <w:pPr>
        <w:jc w:val="center"/>
        <w:rPr>
          <w:b/>
        </w:rPr>
      </w:pPr>
      <w:r>
        <w:rPr>
          <w:b/>
        </w:rPr>
        <w:t>ШИРИНСКОГО  РАЙОНА</w:t>
      </w:r>
    </w:p>
    <w:p w:rsidR="00C415FB" w:rsidRPr="0089682F" w:rsidRDefault="00C415FB" w:rsidP="00C415FB">
      <w:pPr>
        <w:jc w:val="center"/>
        <w:rPr>
          <w:b/>
        </w:rPr>
      </w:pPr>
    </w:p>
    <w:p w:rsidR="007E2071" w:rsidRDefault="00C415FB" w:rsidP="007E2071">
      <w:pPr>
        <w:jc w:val="center"/>
        <w:rPr>
          <w:b/>
        </w:rPr>
      </w:pPr>
      <w:r w:rsidRPr="0089682F">
        <w:rPr>
          <w:b/>
        </w:rPr>
        <w:t>Р Е Ш Е Н И Е</w:t>
      </w:r>
      <w:r w:rsidR="007E2071">
        <w:rPr>
          <w:b/>
        </w:rPr>
        <w:t xml:space="preserve">                                      </w:t>
      </w:r>
    </w:p>
    <w:p w:rsidR="007D5A8F" w:rsidRPr="007E2071" w:rsidRDefault="007E2071" w:rsidP="007E2071">
      <w:pPr>
        <w:jc w:val="center"/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</w:t>
      </w:r>
      <w:r>
        <w:t xml:space="preserve"> </w:t>
      </w:r>
      <w:r w:rsidR="00C415FB">
        <w:t>с.</w:t>
      </w:r>
      <w:r w:rsidR="00F069FF">
        <w:t xml:space="preserve"> </w:t>
      </w:r>
      <w:r w:rsidR="00C415FB">
        <w:t xml:space="preserve">Целинное              </w:t>
      </w:r>
      <w:r w:rsidR="007D5A8F">
        <w:t xml:space="preserve">                   </w:t>
      </w:r>
      <w:r w:rsidR="000C673F">
        <w:t xml:space="preserve">    </w:t>
      </w:r>
    </w:p>
    <w:p w:rsidR="001F4B49" w:rsidRDefault="00345FAC" w:rsidP="007D5A8F">
      <w:r>
        <w:t xml:space="preserve">26 декабря 2016г                                                                               </w:t>
      </w:r>
      <w:r w:rsidR="00E14FB1">
        <w:t xml:space="preserve">                          № 17/3</w:t>
      </w:r>
    </w:p>
    <w:p w:rsidR="00804AAA" w:rsidRDefault="00345FAC" w:rsidP="007D5A8F">
      <w:r>
        <w:t xml:space="preserve"> </w:t>
      </w:r>
    </w:p>
    <w:p w:rsidR="007D5A8F" w:rsidRPr="00943464" w:rsidRDefault="0089682F" w:rsidP="007D5A8F">
      <w:pPr>
        <w:rPr>
          <w:b/>
        </w:rPr>
      </w:pPr>
      <w:r w:rsidRPr="00943464">
        <w:rPr>
          <w:b/>
        </w:rPr>
        <w:t>О  внесении  изменений  в  решение</w:t>
      </w:r>
    </w:p>
    <w:p w:rsidR="0089682F" w:rsidRPr="00943464" w:rsidRDefault="0089682F" w:rsidP="007D5A8F">
      <w:pPr>
        <w:rPr>
          <w:b/>
        </w:rPr>
      </w:pPr>
      <w:r w:rsidRPr="00943464">
        <w:rPr>
          <w:b/>
        </w:rPr>
        <w:t>Совета  депутатов</w:t>
      </w:r>
      <w:r w:rsidR="005831F9" w:rsidRPr="00943464">
        <w:rPr>
          <w:b/>
        </w:rPr>
        <w:t xml:space="preserve"> Целинного</w:t>
      </w:r>
      <w:r w:rsidRPr="00943464">
        <w:rPr>
          <w:b/>
        </w:rPr>
        <w:t xml:space="preserve">  сельсовет</w:t>
      </w:r>
      <w:r w:rsidR="005831F9" w:rsidRPr="00943464">
        <w:rPr>
          <w:b/>
        </w:rPr>
        <w:t>а</w:t>
      </w:r>
      <w:r w:rsidRPr="00943464">
        <w:rPr>
          <w:b/>
        </w:rPr>
        <w:t xml:space="preserve"> </w:t>
      </w:r>
    </w:p>
    <w:p w:rsidR="00943464" w:rsidRDefault="000C762A" w:rsidP="00943464">
      <w:pPr>
        <w:rPr>
          <w:b/>
        </w:rPr>
      </w:pPr>
      <w:r w:rsidRPr="00943464">
        <w:rPr>
          <w:b/>
        </w:rPr>
        <w:t xml:space="preserve">от  </w:t>
      </w:r>
      <w:r w:rsidR="007E2071" w:rsidRPr="00943464">
        <w:rPr>
          <w:b/>
        </w:rPr>
        <w:t>25</w:t>
      </w:r>
      <w:r w:rsidR="00A233AE" w:rsidRPr="00943464">
        <w:rPr>
          <w:b/>
        </w:rPr>
        <w:t>.1</w:t>
      </w:r>
      <w:r w:rsidR="007E2071" w:rsidRPr="00943464">
        <w:rPr>
          <w:b/>
        </w:rPr>
        <w:t>0</w:t>
      </w:r>
      <w:r w:rsidR="00F1697B" w:rsidRPr="00943464">
        <w:rPr>
          <w:b/>
        </w:rPr>
        <w:t>.20</w:t>
      </w:r>
      <w:r w:rsidR="007E2071" w:rsidRPr="00943464">
        <w:rPr>
          <w:b/>
        </w:rPr>
        <w:t>10</w:t>
      </w:r>
      <w:r w:rsidRPr="00943464">
        <w:rPr>
          <w:b/>
        </w:rPr>
        <w:t xml:space="preserve"> г.  №  </w:t>
      </w:r>
      <w:r w:rsidR="007E2071" w:rsidRPr="00943464">
        <w:rPr>
          <w:b/>
          <w:u w:val="single"/>
        </w:rPr>
        <w:t>8</w:t>
      </w:r>
      <w:r w:rsidR="00E55661">
        <w:rPr>
          <w:b/>
          <w:u w:val="single"/>
        </w:rPr>
        <w:t xml:space="preserve"> </w:t>
      </w:r>
      <w:r w:rsidR="0089682F" w:rsidRPr="00943464">
        <w:rPr>
          <w:b/>
        </w:rPr>
        <w:t>«</w:t>
      </w:r>
      <w:r w:rsidR="00874C97" w:rsidRPr="00943464">
        <w:rPr>
          <w:b/>
        </w:rPr>
        <w:t>Об утверждении</w:t>
      </w:r>
      <w:r w:rsidR="007E2071" w:rsidRPr="00943464">
        <w:rPr>
          <w:b/>
        </w:rPr>
        <w:t xml:space="preserve"> </w:t>
      </w:r>
    </w:p>
    <w:p w:rsidR="00943464" w:rsidRDefault="007E2071" w:rsidP="00943464">
      <w:pPr>
        <w:rPr>
          <w:b/>
        </w:rPr>
      </w:pPr>
      <w:r w:rsidRPr="00943464">
        <w:rPr>
          <w:b/>
        </w:rPr>
        <w:t xml:space="preserve">положения об оплате труда, </w:t>
      </w:r>
      <w:r w:rsidR="00943464">
        <w:rPr>
          <w:b/>
        </w:rPr>
        <w:t xml:space="preserve">муниципальном </w:t>
      </w:r>
    </w:p>
    <w:p w:rsidR="00943464" w:rsidRDefault="00943464" w:rsidP="00943464">
      <w:pPr>
        <w:rPr>
          <w:b/>
        </w:rPr>
      </w:pPr>
      <w:r>
        <w:rPr>
          <w:b/>
        </w:rPr>
        <w:t>стимули</w:t>
      </w:r>
      <w:r w:rsidR="007E2071" w:rsidRPr="00943464">
        <w:rPr>
          <w:b/>
        </w:rPr>
        <w:t>ровании и поощрении выборных</w:t>
      </w:r>
    </w:p>
    <w:p w:rsidR="00E55661" w:rsidRDefault="007E2071" w:rsidP="00943464">
      <w:pPr>
        <w:rPr>
          <w:b/>
        </w:rPr>
      </w:pPr>
      <w:r w:rsidRPr="00943464">
        <w:rPr>
          <w:b/>
        </w:rPr>
        <w:t xml:space="preserve"> должностных лиц</w:t>
      </w:r>
      <w:r w:rsidR="00E55661">
        <w:rPr>
          <w:b/>
        </w:rPr>
        <w:t xml:space="preserve"> местного самоуправления</w:t>
      </w:r>
      <w:r w:rsidRPr="00943464">
        <w:rPr>
          <w:b/>
        </w:rPr>
        <w:t xml:space="preserve">, </w:t>
      </w:r>
    </w:p>
    <w:p w:rsidR="00E55661" w:rsidRDefault="007E2071" w:rsidP="00943464">
      <w:pPr>
        <w:rPr>
          <w:b/>
        </w:rPr>
      </w:pPr>
      <w:r w:rsidRPr="00943464">
        <w:rPr>
          <w:b/>
        </w:rPr>
        <w:t>осуществляющих свои</w:t>
      </w:r>
      <w:r w:rsidR="00E55661">
        <w:rPr>
          <w:b/>
        </w:rPr>
        <w:t xml:space="preserve"> </w:t>
      </w:r>
      <w:r w:rsidRPr="00943464">
        <w:rPr>
          <w:b/>
        </w:rPr>
        <w:t>полномочия на</w:t>
      </w:r>
    </w:p>
    <w:p w:rsidR="007E2071" w:rsidRPr="00943464" w:rsidRDefault="007E2071" w:rsidP="00943464">
      <w:pPr>
        <w:rPr>
          <w:b/>
        </w:rPr>
      </w:pPr>
      <w:r w:rsidRPr="00943464">
        <w:rPr>
          <w:b/>
        </w:rPr>
        <w:t xml:space="preserve"> постоянной основе и</w:t>
      </w:r>
      <w:r w:rsidR="00E55661">
        <w:rPr>
          <w:b/>
        </w:rPr>
        <w:t xml:space="preserve"> муниципального</w:t>
      </w:r>
      <w:r w:rsidRPr="00943464">
        <w:rPr>
          <w:b/>
        </w:rPr>
        <w:t xml:space="preserve"> </w:t>
      </w:r>
    </w:p>
    <w:p w:rsidR="0089682F" w:rsidRPr="00943464" w:rsidRDefault="007E2071" w:rsidP="00874C97">
      <w:pPr>
        <w:pStyle w:val="a4"/>
        <w:rPr>
          <w:b/>
        </w:rPr>
      </w:pPr>
      <w:r w:rsidRPr="00943464">
        <w:rPr>
          <w:b/>
          <w:sz w:val="24"/>
        </w:rPr>
        <w:t>образования Целинный сельсовет</w:t>
      </w:r>
      <w:r w:rsidR="0089682F" w:rsidRPr="00943464">
        <w:rPr>
          <w:b/>
        </w:rPr>
        <w:t>»</w:t>
      </w:r>
      <w:r w:rsidR="00943464">
        <w:rPr>
          <w:b/>
        </w:rPr>
        <w:t>.</w:t>
      </w:r>
    </w:p>
    <w:p w:rsidR="001B3186" w:rsidRPr="00874C97" w:rsidRDefault="001B3186" w:rsidP="00874C97">
      <w:pPr>
        <w:pStyle w:val="a4"/>
        <w:rPr>
          <w:sz w:val="24"/>
        </w:rPr>
      </w:pPr>
    </w:p>
    <w:p w:rsidR="00804AAA" w:rsidRPr="00874C97" w:rsidRDefault="00804AAA" w:rsidP="007D5A8F"/>
    <w:p w:rsidR="003B7926" w:rsidRDefault="0089682F" w:rsidP="00943464">
      <w:pPr>
        <w:jc w:val="both"/>
      </w:pPr>
      <w:r>
        <w:t xml:space="preserve">     </w:t>
      </w:r>
      <w:r w:rsidR="001F4B49">
        <w:t xml:space="preserve">      </w:t>
      </w:r>
      <w:r w:rsidR="00943464">
        <w:t>Руководствуясь Федеральным законом от 05.04.2013 № 55 ФЗ «О внесении изменений в отдельные законодательные акты Российской Федерации», с передачей полномочий по территориальной обороне в муниципальный район. Совет депутатов Целинного сельсовета.</w:t>
      </w:r>
    </w:p>
    <w:p w:rsidR="00943464" w:rsidRDefault="00943464" w:rsidP="00943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</w:p>
    <w:p w:rsidR="00E55661" w:rsidRDefault="00E55661" w:rsidP="00943464">
      <w:pPr>
        <w:jc w:val="center"/>
        <w:rPr>
          <w:b/>
        </w:rPr>
      </w:pPr>
    </w:p>
    <w:p w:rsidR="00943464" w:rsidRPr="00943464" w:rsidRDefault="00943464" w:rsidP="00943464">
      <w:pPr>
        <w:jc w:val="both"/>
      </w:pPr>
      <w:r>
        <w:t>1 . В пункте 2 подпункта 1</w:t>
      </w:r>
      <w:r w:rsidR="00E55661">
        <w:t xml:space="preserve"> положения  «Об оплате труда, материальном  стимулировании и поощрении выборных должностных лиц местного самоуправления, осуществляющих свои полномочия на постоянной основе муниципального образования Целинный сельсовет»</w:t>
      </w:r>
      <w:r w:rsidR="0064207F">
        <w:t>, строку « ежемесячная процентная надбавка должностному окладу за работу со сведениями, составляющими государственную тайну» - исключить.</w:t>
      </w:r>
    </w:p>
    <w:p w:rsidR="003B7926" w:rsidRDefault="0064207F" w:rsidP="00BC2206">
      <w:pPr>
        <w:jc w:val="both"/>
      </w:pPr>
      <w:r>
        <w:t>2. В пункте 3 подпункт 3 положения  «Об оплате труда, материальном  стимулировании и поощрении выборных должностных лиц местного самоуправления, осуществляющих свои полномочия на постоянной основе муниципального образования Целинный сельсовет» - исключить.</w:t>
      </w:r>
    </w:p>
    <w:p w:rsidR="003B7926" w:rsidRDefault="0064207F" w:rsidP="00BC2206">
      <w:pPr>
        <w:jc w:val="both"/>
      </w:pPr>
      <w:r>
        <w:t>3. Настоящее решение вступает в силу</w:t>
      </w:r>
      <w:r w:rsidR="00ED0005">
        <w:t xml:space="preserve"> с момента опубликования (обнародования) и подлежит размещению на официальном сайте Целинного сельсовета.</w:t>
      </w:r>
    </w:p>
    <w:p w:rsidR="00A745B8" w:rsidRDefault="00A745B8" w:rsidP="00BC2206">
      <w:pPr>
        <w:jc w:val="both"/>
      </w:pPr>
    </w:p>
    <w:p w:rsidR="00A745B8" w:rsidRPr="00ED22BC" w:rsidRDefault="00A745B8" w:rsidP="00BC2206">
      <w:pPr>
        <w:jc w:val="both"/>
      </w:pPr>
    </w:p>
    <w:p w:rsidR="007D5A8F" w:rsidRDefault="00BC2206" w:rsidP="00BC2206">
      <w:pPr>
        <w:jc w:val="both"/>
      </w:pPr>
      <w:r>
        <w:t>Гл</w:t>
      </w:r>
      <w:r w:rsidR="005831F9">
        <w:t>ава Целинного</w:t>
      </w:r>
      <w:r>
        <w:t xml:space="preserve">  сельсовет</w:t>
      </w:r>
      <w:r w:rsidR="005831F9">
        <w:t>а</w:t>
      </w:r>
      <w:r>
        <w:t xml:space="preserve">                                      </w:t>
      </w:r>
      <w:r w:rsidR="005831F9">
        <w:t xml:space="preserve">       </w:t>
      </w:r>
      <w:r>
        <w:t xml:space="preserve">         </w:t>
      </w:r>
      <w:r w:rsidR="00C75238">
        <w:t>О.М.Чепелин</w:t>
      </w:r>
    </w:p>
    <w:sectPr w:rsidR="007D5A8F" w:rsidSect="003C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0E0187"/>
    <w:rsid w:val="000037D1"/>
    <w:rsid w:val="0002587B"/>
    <w:rsid w:val="00060B72"/>
    <w:rsid w:val="00064F29"/>
    <w:rsid w:val="00070787"/>
    <w:rsid w:val="000A0E67"/>
    <w:rsid w:val="000A4409"/>
    <w:rsid w:val="000A4495"/>
    <w:rsid w:val="000B6945"/>
    <w:rsid w:val="000B7141"/>
    <w:rsid w:val="000C673F"/>
    <w:rsid w:val="000C762A"/>
    <w:rsid w:val="000E0187"/>
    <w:rsid w:val="000E4450"/>
    <w:rsid w:val="00103E42"/>
    <w:rsid w:val="00123653"/>
    <w:rsid w:val="0013526C"/>
    <w:rsid w:val="00141D32"/>
    <w:rsid w:val="00161352"/>
    <w:rsid w:val="001772AC"/>
    <w:rsid w:val="001B0048"/>
    <w:rsid w:val="001B3186"/>
    <w:rsid w:val="001C6279"/>
    <w:rsid w:val="001C7074"/>
    <w:rsid w:val="001C7D0C"/>
    <w:rsid w:val="001E3005"/>
    <w:rsid w:val="001F4B49"/>
    <w:rsid w:val="00210FDE"/>
    <w:rsid w:val="00213D00"/>
    <w:rsid w:val="002242C7"/>
    <w:rsid w:val="002379BE"/>
    <w:rsid w:val="00273D92"/>
    <w:rsid w:val="0029608E"/>
    <w:rsid w:val="002C4F6B"/>
    <w:rsid w:val="002E01E7"/>
    <w:rsid w:val="002E2E86"/>
    <w:rsid w:val="002F0AAF"/>
    <w:rsid w:val="00301B2F"/>
    <w:rsid w:val="003206E9"/>
    <w:rsid w:val="00345FAC"/>
    <w:rsid w:val="00346D36"/>
    <w:rsid w:val="003543B5"/>
    <w:rsid w:val="00365B3A"/>
    <w:rsid w:val="0037402C"/>
    <w:rsid w:val="003B7926"/>
    <w:rsid w:val="003C19AD"/>
    <w:rsid w:val="003C5C5A"/>
    <w:rsid w:val="003D4D64"/>
    <w:rsid w:val="003E1190"/>
    <w:rsid w:val="003E75D0"/>
    <w:rsid w:val="00400330"/>
    <w:rsid w:val="00412002"/>
    <w:rsid w:val="004125AF"/>
    <w:rsid w:val="00412D12"/>
    <w:rsid w:val="00414587"/>
    <w:rsid w:val="00414CD8"/>
    <w:rsid w:val="004A646E"/>
    <w:rsid w:val="004B05E8"/>
    <w:rsid w:val="004B4842"/>
    <w:rsid w:val="004C4A45"/>
    <w:rsid w:val="004C6784"/>
    <w:rsid w:val="004D61B6"/>
    <w:rsid w:val="004F0A48"/>
    <w:rsid w:val="00507685"/>
    <w:rsid w:val="0050781A"/>
    <w:rsid w:val="005279B2"/>
    <w:rsid w:val="005316BF"/>
    <w:rsid w:val="005732AE"/>
    <w:rsid w:val="005831F9"/>
    <w:rsid w:val="00591AF6"/>
    <w:rsid w:val="005A544D"/>
    <w:rsid w:val="005B1F70"/>
    <w:rsid w:val="005C1995"/>
    <w:rsid w:val="005C6ACB"/>
    <w:rsid w:val="005D5B47"/>
    <w:rsid w:val="00624F1F"/>
    <w:rsid w:val="0064207F"/>
    <w:rsid w:val="00651378"/>
    <w:rsid w:val="00662F14"/>
    <w:rsid w:val="006817FD"/>
    <w:rsid w:val="006A6D0C"/>
    <w:rsid w:val="006B436E"/>
    <w:rsid w:val="006D4AB5"/>
    <w:rsid w:val="006E18D3"/>
    <w:rsid w:val="006E491A"/>
    <w:rsid w:val="006F0A5A"/>
    <w:rsid w:val="007033C8"/>
    <w:rsid w:val="00713F36"/>
    <w:rsid w:val="00717C22"/>
    <w:rsid w:val="00731483"/>
    <w:rsid w:val="007445C0"/>
    <w:rsid w:val="00755013"/>
    <w:rsid w:val="007A36AC"/>
    <w:rsid w:val="007B4C06"/>
    <w:rsid w:val="007C2797"/>
    <w:rsid w:val="007D5A8F"/>
    <w:rsid w:val="007E2071"/>
    <w:rsid w:val="007F54E6"/>
    <w:rsid w:val="007F6591"/>
    <w:rsid w:val="00803FB4"/>
    <w:rsid w:val="00804AAA"/>
    <w:rsid w:val="00805DA3"/>
    <w:rsid w:val="00827743"/>
    <w:rsid w:val="00834D35"/>
    <w:rsid w:val="00857EA8"/>
    <w:rsid w:val="00860DE6"/>
    <w:rsid w:val="00864963"/>
    <w:rsid w:val="00864FBE"/>
    <w:rsid w:val="00867B6C"/>
    <w:rsid w:val="0087074A"/>
    <w:rsid w:val="00874C97"/>
    <w:rsid w:val="008775AF"/>
    <w:rsid w:val="0088012C"/>
    <w:rsid w:val="00882BC0"/>
    <w:rsid w:val="0089682F"/>
    <w:rsid w:val="008C63F1"/>
    <w:rsid w:val="008C7696"/>
    <w:rsid w:val="008E16C7"/>
    <w:rsid w:val="008E5D4B"/>
    <w:rsid w:val="008F6D83"/>
    <w:rsid w:val="009416D7"/>
    <w:rsid w:val="00943261"/>
    <w:rsid w:val="00943464"/>
    <w:rsid w:val="00944240"/>
    <w:rsid w:val="009445F0"/>
    <w:rsid w:val="0095325D"/>
    <w:rsid w:val="00963191"/>
    <w:rsid w:val="0097014C"/>
    <w:rsid w:val="009837F5"/>
    <w:rsid w:val="00990860"/>
    <w:rsid w:val="009B1C5E"/>
    <w:rsid w:val="009E266E"/>
    <w:rsid w:val="009F4249"/>
    <w:rsid w:val="00A0626B"/>
    <w:rsid w:val="00A11833"/>
    <w:rsid w:val="00A1528B"/>
    <w:rsid w:val="00A233AE"/>
    <w:rsid w:val="00A235EF"/>
    <w:rsid w:val="00A3341C"/>
    <w:rsid w:val="00A745B8"/>
    <w:rsid w:val="00A74DAE"/>
    <w:rsid w:val="00A759AB"/>
    <w:rsid w:val="00A867F1"/>
    <w:rsid w:val="00AB2C7A"/>
    <w:rsid w:val="00AD47C6"/>
    <w:rsid w:val="00AF764C"/>
    <w:rsid w:val="00B00D92"/>
    <w:rsid w:val="00B24C5B"/>
    <w:rsid w:val="00B34664"/>
    <w:rsid w:val="00B51208"/>
    <w:rsid w:val="00B52531"/>
    <w:rsid w:val="00B9178C"/>
    <w:rsid w:val="00BA395F"/>
    <w:rsid w:val="00BA3A54"/>
    <w:rsid w:val="00BC2206"/>
    <w:rsid w:val="00BF0EE4"/>
    <w:rsid w:val="00C002B2"/>
    <w:rsid w:val="00C2221C"/>
    <w:rsid w:val="00C32CA4"/>
    <w:rsid w:val="00C415FB"/>
    <w:rsid w:val="00C72D83"/>
    <w:rsid w:val="00C75238"/>
    <w:rsid w:val="00C869DE"/>
    <w:rsid w:val="00C97CB9"/>
    <w:rsid w:val="00CB2D43"/>
    <w:rsid w:val="00D04E9A"/>
    <w:rsid w:val="00D123E8"/>
    <w:rsid w:val="00D17D0C"/>
    <w:rsid w:val="00D2044B"/>
    <w:rsid w:val="00D27762"/>
    <w:rsid w:val="00DA71D2"/>
    <w:rsid w:val="00DE288C"/>
    <w:rsid w:val="00E14FB1"/>
    <w:rsid w:val="00E23923"/>
    <w:rsid w:val="00E27D13"/>
    <w:rsid w:val="00E34A72"/>
    <w:rsid w:val="00E455FF"/>
    <w:rsid w:val="00E55661"/>
    <w:rsid w:val="00E74EAD"/>
    <w:rsid w:val="00E9465E"/>
    <w:rsid w:val="00EA3A8D"/>
    <w:rsid w:val="00EA6750"/>
    <w:rsid w:val="00EB3822"/>
    <w:rsid w:val="00EC6DD5"/>
    <w:rsid w:val="00ED0005"/>
    <w:rsid w:val="00ED22BC"/>
    <w:rsid w:val="00ED7E51"/>
    <w:rsid w:val="00EE1D40"/>
    <w:rsid w:val="00EE666E"/>
    <w:rsid w:val="00EE7093"/>
    <w:rsid w:val="00EE783C"/>
    <w:rsid w:val="00EF64F5"/>
    <w:rsid w:val="00EF7152"/>
    <w:rsid w:val="00F069FF"/>
    <w:rsid w:val="00F1697B"/>
    <w:rsid w:val="00F84592"/>
    <w:rsid w:val="00F85238"/>
    <w:rsid w:val="00F8768D"/>
    <w:rsid w:val="00FA09E7"/>
    <w:rsid w:val="00FB2028"/>
    <w:rsid w:val="00FB2ED8"/>
    <w:rsid w:val="00FB6272"/>
    <w:rsid w:val="00FC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C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1833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E455FF"/>
    <w:pPr>
      <w:jc w:val="both"/>
    </w:pPr>
    <w:rPr>
      <w:sz w:val="26"/>
      <w:szCs w:val="26"/>
    </w:rPr>
  </w:style>
  <w:style w:type="paragraph" w:customStyle="1" w:styleId="ConsPlusNormal">
    <w:name w:val="ConsPlusNormal"/>
    <w:rsid w:val="00E455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ФЕДЕРАЦИЯ</vt:lpstr>
    </vt:vector>
  </TitlesOfParts>
  <Company>Reanimator Extreme Edition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ФЕДЕРАЦИЯ</dc:title>
  <dc:creator>777</dc:creator>
  <cp:lastModifiedBy>777</cp:lastModifiedBy>
  <cp:revision>4</cp:revision>
  <cp:lastPrinted>2017-01-12T03:45:00Z</cp:lastPrinted>
  <dcterms:created xsi:type="dcterms:W3CDTF">2017-01-12T03:48:00Z</dcterms:created>
  <dcterms:modified xsi:type="dcterms:W3CDTF">2017-01-12T04:07:00Z</dcterms:modified>
</cp:coreProperties>
</file>