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2A378C" w:rsidRDefault="00B568F2" w:rsidP="002A3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8C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B568F2" w:rsidRPr="002A378C" w:rsidRDefault="002A378C" w:rsidP="002A3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68F2" w:rsidRPr="002A378C">
        <w:rPr>
          <w:rFonts w:ascii="Times New Roman" w:hAnsi="Times New Roman" w:cs="Times New Roman"/>
          <w:sz w:val="24"/>
          <w:szCs w:val="24"/>
        </w:rPr>
        <w:t xml:space="preserve">С 1 января 2018года в России устанавливается запрет на распоряжение земельными участками, границы которых не уточнены. Данное положение утверждено распоряжением Правительства Российской Федерации от 01.12.2012 № 2236-р 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 с  ним». Пунктом 21 раздела 2 </w:t>
      </w:r>
      <w:r w:rsidR="001D1C90" w:rsidRPr="002A378C">
        <w:rPr>
          <w:rFonts w:ascii="Times New Roman" w:hAnsi="Times New Roman" w:cs="Times New Roman"/>
          <w:sz w:val="24"/>
          <w:szCs w:val="24"/>
        </w:rPr>
        <w:t>«дорожной карты» определено следующее: «Установление с 1 января 2018года запрета (без исключений) на распоряжение земельными участками, в отношении которых отсутствуют сведения о местоположении границ».</w:t>
      </w:r>
    </w:p>
    <w:p w:rsidR="001D1C90" w:rsidRPr="002A378C" w:rsidRDefault="001D1C90" w:rsidP="002A3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78C">
        <w:rPr>
          <w:rFonts w:ascii="Times New Roman" w:hAnsi="Times New Roman" w:cs="Times New Roman"/>
          <w:sz w:val="24"/>
          <w:szCs w:val="24"/>
        </w:rPr>
        <w:t xml:space="preserve">Таким образом, если в установленном законом порядке до 01.01.2018года не  будут проведены кадастровые работы в отношении земельного участка, то таким участком нельзя будет распоряжаться </w:t>
      </w:r>
      <w:proofErr w:type="gramStart"/>
      <w:r w:rsidRPr="002A37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378C">
        <w:rPr>
          <w:rFonts w:ascii="Times New Roman" w:hAnsi="Times New Roman" w:cs="Times New Roman"/>
          <w:sz w:val="24"/>
          <w:szCs w:val="24"/>
        </w:rPr>
        <w:t>продать, подарить, обменять и т.п.) вне зависимости от того, имеется свидетельство на право собственности, государственный акт на землю или нет.</w:t>
      </w:r>
    </w:p>
    <w:p w:rsidR="001D1C90" w:rsidRPr="002A378C" w:rsidRDefault="001D1C90" w:rsidP="002A3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78C">
        <w:rPr>
          <w:rFonts w:ascii="Times New Roman" w:hAnsi="Times New Roman" w:cs="Times New Roman"/>
          <w:sz w:val="24"/>
          <w:szCs w:val="24"/>
        </w:rPr>
        <w:t>Правообладателям земельных участков необходимо озадачиться определением местоположения границ своих объектов недвижимости. Для этого нужно обратиться к кадастровому инженеру с целью подготовки межевого плана и представить его в филиал</w:t>
      </w:r>
      <w:r w:rsidR="00622A74" w:rsidRPr="002A378C">
        <w:rPr>
          <w:rFonts w:ascii="Times New Roman" w:hAnsi="Times New Roman" w:cs="Times New Roman"/>
          <w:sz w:val="24"/>
          <w:szCs w:val="24"/>
        </w:rPr>
        <w:t xml:space="preserve"> ФГБУ</w:t>
      </w:r>
      <w:r w:rsidR="002A378C" w:rsidRPr="002A378C">
        <w:rPr>
          <w:rFonts w:ascii="Times New Roman" w:hAnsi="Times New Roman" w:cs="Times New Roman"/>
          <w:sz w:val="24"/>
          <w:szCs w:val="24"/>
        </w:rPr>
        <w:t xml:space="preserve"> «ФКП </w:t>
      </w:r>
      <w:proofErr w:type="spellStart"/>
      <w:r w:rsidR="002A378C" w:rsidRPr="002A378C">
        <w:rPr>
          <w:rFonts w:ascii="Times New Roman" w:hAnsi="Times New Roman" w:cs="Times New Roman"/>
          <w:sz w:val="24"/>
          <w:szCs w:val="24"/>
        </w:rPr>
        <w:t>Россреестра</w:t>
      </w:r>
      <w:proofErr w:type="spellEnd"/>
      <w:r w:rsidR="002A378C" w:rsidRPr="002A378C">
        <w:rPr>
          <w:rFonts w:ascii="Times New Roman" w:hAnsi="Times New Roman" w:cs="Times New Roman"/>
          <w:sz w:val="24"/>
          <w:szCs w:val="24"/>
        </w:rPr>
        <w:t xml:space="preserve">» по Республике Хакасия (Кадастровую палату по Республике Хакасия) или ближайший офис МФЦ. За внесение сведений о границах объекта недвижимости плата не </w:t>
      </w:r>
      <w:proofErr w:type="spellStart"/>
      <w:r w:rsidR="002A378C" w:rsidRPr="002A378C"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 w:rsidR="002A378C" w:rsidRPr="002A378C">
        <w:rPr>
          <w:rFonts w:ascii="Times New Roman" w:hAnsi="Times New Roman" w:cs="Times New Roman"/>
          <w:sz w:val="24"/>
          <w:szCs w:val="24"/>
        </w:rPr>
        <w:t>.</w:t>
      </w:r>
    </w:p>
    <w:sectPr w:rsidR="001D1C90" w:rsidRPr="002A378C" w:rsidSect="0009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568F2"/>
    <w:rsid w:val="00090A93"/>
    <w:rsid w:val="001D1C90"/>
    <w:rsid w:val="002A378C"/>
    <w:rsid w:val="004B32CE"/>
    <w:rsid w:val="00622A74"/>
    <w:rsid w:val="00B5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2017-05-04T06:47:00Z</dcterms:created>
  <dcterms:modified xsi:type="dcterms:W3CDTF">2017-05-04T06:47:00Z</dcterms:modified>
</cp:coreProperties>
</file>