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B3" w:rsidRDefault="007219B3" w:rsidP="00EA45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7219B3" w:rsidRDefault="00C825B1" w:rsidP="007219B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Уважаемые Жители Республики Хакасия!</w:t>
      </w:r>
    </w:p>
    <w:p w:rsidR="007219B3" w:rsidRDefault="007219B3" w:rsidP="00EA45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24041" w:rsidRDefault="009D5E5F" w:rsidP="00EA45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Хакасии наступил весенне-летний пожароопасный период,</w:t>
      </w:r>
      <w:r w:rsidRPr="009D5E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 у пожарных подразделений </w:t>
      </w:r>
      <w:r w:rsidR="00C240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республики </w:t>
      </w:r>
      <w:r w:rsidRPr="009D5E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работы становится больше. </w:t>
      </w:r>
      <w:r w:rsidR="00797E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Напряженное положение</w:t>
      </w:r>
      <w:r w:rsidR="00C240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пожарной безопасности </w:t>
      </w:r>
      <w:r w:rsidRPr="009D5E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обуславливается, главным образом, резким ростом количества природных очагов возгораний. В связи с этим число выездов на ликвидацию возгораний в это время увеличивается в разы. </w:t>
      </w:r>
    </w:p>
    <w:p w:rsidR="00C24041" w:rsidRDefault="009D5E5F" w:rsidP="00EA45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D5E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Природные пожары относятся к числу очень опасных и часто повторяющихся происшествий.</w:t>
      </w:r>
      <w:r w:rsidR="00C240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 с начала марта</w:t>
      </w:r>
      <w:r w:rsidR="00C240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текущего года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B210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территории Р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еспублики </w:t>
      </w:r>
      <w:r w:rsidR="00C240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Хакасия уже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произошло 38 пал</w:t>
      </w:r>
      <w:r w:rsidR="00B210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ов травы и 33 степных пожара.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C24041" w:rsidRDefault="00EA456E" w:rsidP="00EA45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D5E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Травяной пал – это настоящее стихийное</w:t>
      </w:r>
      <w:r w:rsidRPr="00EA45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бедствие, виной которому – опасная и неразумная традиция граждан поджигать весной сухую траву. В большинстве случаев прошлогоднюю растительность, стерню и тростник жгут, руководствуясь мифами о пользе весенних выжиганий травы. Самыми распространенными среди населения считаются мифы о том, что почва обогащается золой и, что после выжигания трава растет быстрее и лучше. На самом деле это не так. Минеральные питательные вещества, которые содержаться в золе, все равно попали бы в почву при разложении сухой травы. Эффект более быстрого роста травы в результате выжигания является кажущимся. Сухая трава скрывает поначалу молодые зеленые побеги, в то время как на почерневших выжженных участках зеленая трава хорошо заметна. </w:t>
      </w:r>
    </w:p>
    <w:p w:rsidR="00EA456E" w:rsidRDefault="00EA456E" w:rsidP="00C240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A45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Из-за людской беспечности и халатности полностью выгорают леса и лесополосы, а на полях почва становится бесплодной. Восстанавливаться от таких потерь земля будет не один десяток лет. Неконтролируемый пал легко может стать лесным или торфяным пожаром, добраться до населенного пункта и стереть с лица земли целые деревни.</w:t>
      </w:r>
      <w:r w:rsidR="00C240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A45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Травяные палы вызывают сильное задымление, которое так же опасно для здоровья людей, как и лесные пожары. </w:t>
      </w:r>
    </w:p>
    <w:p w:rsidR="00C24041" w:rsidRDefault="00C24041" w:rsidP="00C240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Напоминаем, что з</w:t>
      </w:r>
      <w:r w:rsidR="007219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 нарушение требований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пожарной безопасности в </w:t>
      </w:r>
      <w:r w:rsidR="007219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условиях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особого противопожарного режима предусмотрены административные штрафы, а именно:</w:t>
      </w:r>
    </w:p>
    <w:p w:rsidR="00C24041" w:rsidRPr="00C24041" w:rsidRDefault="00C24041" w:rsidP="005236D0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6"/>
          <w:szCs w:val="26"/>
        </w:rPr>
      </w:pPr>
      <w:r w:rsidRPr="00C24041">
        <w:rPr>
          <w:color w:val="000000"/>
          <w:sz w:val="26"/>
          <w:szCs w:val="26"/>
        </w:rPr>
        <w:t>2000–4000 рублей — для физ</w:t>
      </w:r>
      <w:r w:rsidR="005236D0">
        <w:rPr>
          <w:color w:val="000000"/>
          <w:sz w:val="26"/>
          <w:szCs w:val="26"/>
        </w:rPr>
        <w:t xml:space="preserve">ического </w:t>
      </w:r>
      <w:r w:rsidRPr="00C24041">
        <w:rPr>
          <w:color w:val="000000"/>
          <w:sz w:val="26"/>
          <w:szCs w:val="26"/>
        </w:rPr>
        <w:t>лица;</w:t>
      </w:r>
    </w:p>
    <w:p w:rsidR="00C24041" w:rsidRPr="007219B3" w:rsidRDefault="00C24041" w:rsidP="005236D0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6"/>
          <w:szCs w:val="26"/>
        </w:rPr>
      </w:pPr>
      <w:r w:rsidRPr="007219B3">
        <w:rPr>
          <w:color w:val="000000"/>
          <w:sz w:val="26"/>
          <w:szCs w:val="26"/>
        </w:rPr>
        <w:t>15</w:t>
      </w:r>
      <w:r w:rsidR="00B2104C">
        <w:rPr>
          <w:color w:val="000000"/>
          <w:sz w:val="26"/>
          <w:szCs w:val="26"/>
        </w:rPr>
        <w:t xml:space="preserve"> </w:t>
      </w:r>
      <w:r w:rsidRPr="007219B3">
        <w:rPr>
          <w:color w:val="000000"/>
          <w:sz w:val="26"/>
          <w:szCs w:val="26"/>
        </w:rPr>
        <w:t>000–30</w:t>
      </w:r>
      <w:r w:rsidR="00B2104C">
        <w:rPr>
          <w:color w:val="000000"/>
          <w:sz w:val="26"/>
          <w:szCs w:val="26"/>
        </w:rPr>
        <w:t xml:space="preserve"> </w:t>
      </w:r>
      <w:r w:rsidRPr="007219B3">
        <w:rPr>
          <w:color w:val="000000"/>
          <w:sz w:val="26"/>
          <w:szCs w:val="26"/>
        </w:rPr>
        <w:t>000 рублей — для должностного лица;</w:t>
      </w:r>
    </w:p>
    <w:p w:rsidR="00C24041" w:rsidRPr="005236D0" w:rsidRDefault="007219B3" w:rsidP="005236D0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6"/>
          <w:szCs w:val="26"/>
        </w:rPr>
      </w:pPr>
      <w:r w:rsidRPr="007219B3">
        <w:rPr>
          <w:color w:val="000000"/>
          <w:sz w:val="26"/>
          <w:szCs w:val="26"/>
        </w:rPr>
        <w:t>2</w:t>
      </w:r>
      <w:r w:rsidR="00C24041" w:rsidRPr="007219B3">
        <w:rPr>
          <w:color w:val="000000"/>
          <w:sz w:val="26"/>
          <w:szCs w:val="26"/>
        </w:rPr>
        <w:t>00</w:t>
      </w:r>
      <w:r w:rsidRPr="007219B3">
        <w:rPr>
          <w:color w:val="000000"/>
          <w:sz w:val="26"/>
          <w:szCs w:val="26"/>
        </w:rPr>
        <w:t xml:space="preserve"> 000–4</w:t>
      </w:r>
      <w:r w:rsidR="00C24041" w:rsidRPr="007219B3">
        <w:rPr>
          <w:color w:val="000000"/>
          <w:sz w:val="26"/>
          <w:szCs w:val="26"/>
        </w:rPr>
        <w:t>00</w:t>
      </w:r>
      <w:r w:rsidRPr="007219B3">
        <w:rPr>
          <w:color w:val="000000"/>
          <w:sz w:val="26"/>
          <w:szCs w:val="26"/>
        </w:rPr>
        <w:t xml:space="preserve"> </w:t>
      </w:r>
      <w:r w:rsidR="00C24041" w:rsidRPr="007219B3">
        <w:rPr>
          <w:color w:val="000000"/>
          <w:sz w:val="26"/>
          <w:szCs w:val="26"/>
        </w:rPr>
        <w:t>000 рублей — для юр</w:t>
      </w:r>
      <w:r w:rsidR="005236D0">
        <w:rPr>
          <w:color w:val="000000"/>
          <w:sz w:val="26"/>
          <w:szCs w:val="26"/>
        </w:rPr>
        <w:t xml:space="preserve">идического </w:t>
      </w:r>
      <w:r w:rsidR="00C24041" w:rsidRPr="007219B3">
        <w:rPr>
          <w:color w:val="000000"/>
          <w:sz w:val="26"/>
          <w:szCs w:val="26"/>
        </w:rPr>
        <w:t>лица.</w:t>
      </w:r>
    </w:p>
    <w:p w:rsidR="001E03D7" w:rsidRDefault="00EA456E" w:rsidP="005236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A45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="00C240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омните, п</w:t>
      </w:r>
      <w:r w:rsidRPr="00EA45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редотвратить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пожар </w:t>
      </w:r>
      <w:r w:rsidRPr="00EA45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легче, чем </w:t>
      </w:r>
      <w:r w:rsidR="00C240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</w:t>
      </w:r>
      <w:r w:rsidRPr="00EA45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тушить</w:t>
      </w:r>
      <w:r w:rsidR="00C240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! Если пожар все-таки произошел, незамедлительно вызывайте пожарную охрану по номеру 101!</w:t>
      </w:r>
    </w:p>
    <w:p w:rsidR="005236D0" w:rsidRDefault="005236D0" w:rsidP="00EA45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236D0" w:rsidRDefault="005236D0" w:rsidP="00EA45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236D0" w:rsidRDefault="005236D0" w:rsidP="005236D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ГКУ РХ «Противопожарная служба»</w:t>
      </w:r>
    </w:p>
    <w:p w:rsidR="005236D0" w:rsidRDefault="005236D0" w:rsidP="00EA45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236D0" w:rsidRPr="00EA456E" w:rsidRDefault="005236D0" w:rsidP="00EA45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sectPr w:rsidR="005236D0" w:rsidRPr="00EA456E" w:rsidSect="007219B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6E5"/>
    <w:multiLevelType w:val="hybridMultilevel"/>
    <w:tmpl w:val="79067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C2A16"/>
    <w:multiLevelType w:val="hybridMultilevel"/>
    <w:tmpl w:val="7E5E5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866C8"/>
    <w:multiLevelType w:val="hybridMultilevel"/>
    <w:tmpl w:val="CCC40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5218A"/>
    <w:multiLevelType w:val="hybridMultilevel"/>
    <w:tmpl w:val="B008B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96238"/>
    <w:multiLevelType w:val="multilevel"/>
    <w:tmpl w:val="FA06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56E"/>
    <w:rsid w:val="001E03D7"/>
    <w:rsid w:val="003F3923"/>
    <w:rsid w:val="005236D0"/>
    <w:rsid w:val="005D7ED5"/>
    <w:rsid w:val="007219B3"/>
    <w:rsid w:val="00797E96"/>
    <w:rsid w:val="009D5E5F"/>
    <w:rsid w:val="00A61157"/>
    <w:rsid w:val="00B2104C"/>
    <w:rsid w:val="00C24041"/>
    <w:rsid w:val="00C825B1"/>
    <w:rsid w:val="00E33078"/>
    <w:rsid w:val="00EA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4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4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5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D5E5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21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2019-03-19T09:26:00Z</cp:lastPrinted>
  <dcterms:created xsi:type="dcterms:W3CDTF">2019-03-19T07:38:00Z</dcterms:created>
  <dcterms:modified xsi:type="dcterms:W3CDTF">2019-03-25T06:29:00Z</dcterms:modified>
</cp:coreProperties>
</file>