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2F" w:rsidRPr="009B74E4" w:rsidRDefault="007B662F" w:rsidP="00E2573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168910</wp:posOffset>
            </wp:positionV>
            <wp:extent cx="590550" cy="6953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739">
        <w:rPr>
          <w:b/>
        </w:rPr>
        <w:br w:type="textWrapping" w:clear="all"/>
      </w:r>
    </w:p>
    <w:p w:rsidR="007B662F" w:rsidRPr="009B74E4" w:rsidRDefault="007B662F" w:rsidP="007B662F">
      <w:pPr>
        <w:jc w:val="center"/>
        <w:rPr>
          <w:b/>
        </w:rPr>
      </w:pPr>
    </w:p>
    <w:p w:rsidR="007B662F" w:rsidRPr="009B74E4" w:rsidRDefault="00E25739" w:rsidP="007B662F">
      <w:pPr>
        <w:jc w:val="center"/>
        <w:rPr>
          <w:b/>
        </w:rPr>
      </w:pPr>
      <w:r>
        <w:rPr>
          <w:b/>
        </w:rPr>
        <w:t>Р</w:t>
      </w:r>
      <w:r w:rsidR="007B662F" w:rsidRPr="009B74E4">
        <w:rPr>
          <w:b/>
        </w:rPr>
        <w:t>ОССИЙСКАЯ ФЕДЕРАЦИЯ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7B662F" w:rsidRPr="009B74E4" w:rsidRDefault="007B662F" w:rsidP="007B662F">
      <w:pPr>
        <w:jc w:val="center"/>
      </w:pPr>
    </w:p>
    <w:p w:rsidR="007B662F" w:rsidRDefault="007B662F" w:rsidP="007B662F">
      <w:pPr>
        <w:jc w:val="center"/>
      </w:pPr>
      <w:r>
        <w:t xml:space="preserve">                                                                                                                </w:t>
      </w:r>
    </w:p>
    <w:p w:rsidR="007B662F" w:rsidRPr="00F02188" w:rsidRDefault="007B662F" w:rsidP="007B66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25739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» апреля 2019г.                                С. Целинное                                                 № </w:t>
      </w:r>
      <w:r w:rsidR="00E25739">
        <w:rPr>
          <w:rFonts w:ascii="Times New Roman" w:hAnsi="Times New Roman" w:cs="Times New Roman"/>
          <w:sz w:val="26"/>
          <w:szCs w:val="26"/>
        </w:rPr>
        <w:t>26</w:t>
      </w:r>
    </w:p>
    <w:p w:rsidR="007B662F" w:rsidRDefault="007B662F" w:rsidP="007B662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662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</w:t>
      </w:r>
      <w:r>
        <w:rPr>
          <w:rFonts w:ascii="Times New Roman" w:hAnsi="Times New Roman" w:cs="Times New Roman"/>
          <w:b/>
          <w:sz w:val="24"/>
          <w:szCs w:val="24"/>
        </w:rPr>
        <w:br/>
        <w:t>Целинного сельсовета от 22.06.2016г. № 42 «Об утверждении</w:t>
      </w:r>
    </w:p>
    <w:p w:rsidR="007B662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субъектов малого и </w:t>
      </w:r>
    </w:p>
    <w:p w:rsidR="007B662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предпринимательства на территории Целинного</w:t>
      </w:r>
    </w:p>
    <w:p w:rsidR="007B662F" w:rsidRPr="00B967D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на 2016-2020 годы»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0F1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Федерального закона от 24.07.2007 года №209-ФЗ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 Администрация Целинного сельсовета,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0F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720F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662F" w:rsidRPr="006720F1" w:rsidRDefault="007B662F" w:rsidP="006720F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 w:rsidRPr="006720F1">
        <w:rPr>
          <w:b/>
          <w:sz w:val="26"/>
          <w:szCs w:val="26"/>
        </w:rPr>
        <w:t>Раздел 6 изложить в новой редакции:</w:t>
      </w:r>
    </w:p>
    <w:p w:rsidR="007B662F" w:rsidRPr="006720F1" w:rsidRDefault="007B662F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«6. Основы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деятельности:</w:t>
      </w:r>
    </w:p>
    <w:p w:rsidR="007B662F" w:rsidRPr="006720F1" w:rsidRDefault="007B662F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1.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</w:t>
      </w:r>
      <w:r w:rsidR="006720F1" w:rsidRPr="006720F1">
        <w:rPr>
          <w:sz w:val="26"/>
          <w:szCs w:val="26"/>
        </w:rPr>
        <w:t xml:space="preserve"> Администрацией Целинного сельсовета, согласно установленному порядку:</w:t>
      </w:r>
    </w:p>
    <w:p w:rsidR="006720F1" w:rsidRPr="006720F1" w:rsidRDefault="006720F1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        </w:t>
      </w:r>
    </w:p>
    <w:p w:rsidR="007B662F" w:rsidRPr="006720F1" w:rsidRDefault="006720F1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     </w:t>
      </w:r>
      <w:r w:rsidR="007B662F" w:rsidRPr="006720F1">
        <w:rPr>
          <w:sz w:val="26"/>
          <w:szCs w:val="26"/>
        </w:rPr>
        <w:t xml:space="preserve">Порядок </w:t>
      </w:r>
      <w:proofErr w:type="gramStart"/>
      <w:r w:rsidR="007B662F" w:rsidRPr="006720F1">
        <w:rPr>
          <w:sz w:val="26"/>
          <w:szCs w:val="26"/>
        </w:rPr>
        <w:t>проведения оценки регулирующего воздействия проектов нормативных правовых актов Целинного</w:t>
      </w:r>
      <w:proofErr w:type="gramEnd"/>
      <w:r w:rsidR="007B662F" w:rsidRPr="006720F1">
        <w:rPr>
          <w:sz w:val="26"/>
          <w:szCs w:val="26"/>
        </w:rPr>
        <w:t xml:space="preserve"> сельсовета, затрагивающих вопросы осуществления предпринимательской и инвестиционной деятельности.</w:t>
      </w:r>
      <w:r w:rsidR="007B662F" w:rsidRPr="006720F1">
        <w:rPr>
          <w:sz w:val="26"/>
          <w:szCs w:val="26"/>
        </w:rPr>
        <w:br/>
        <w:t xml:space="preserve"> 1. Проведение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включая подготовку отчёта о публичном обсуждении;</w:t>
      </w: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2. Составление отчёта о проведении оценки регулирующего воздействия проекта муниципального нормативного правового акта, </w:t>
      </w:r>
      <w:r w:rsidRPr="006720F1">
        <w:rPr>
          <w:sz w:val="26"/>
          <w:szCs w:val="26"/>
        </w:rPr>
        <w:lastRenderedPageBreak/>
        <w:t>затрагивающего вопросы осуществления предпринимательской и инвестиционной деятельности;</w:t>
      </w: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3. Подготовку уполномоченным органом местного самоуправления муниципального образования Республики Хакасия (далее – уполномоченный орган местного самоуправления)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деятельности».</w:t>
      </w: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2. В заключени</w:t>
      </w:r>
      <w:proofErr w:type="gramStart"/>
      <w:r w:rsidRPr="006720F1">
        <w:rPr>
          <w:sz w:val="26"/>
          <w:szCs w:val="26"/>
        </w:rPr>
        <w:t>и</w:t>
      </w:r>
      <w:proofErr w:type="gramEnd"/>
      <w:r w:rsidRPr="006720F1">
        <w:rPr>
          <w:sz w:val="26"/>
          <w:szCs w:val="26"/>
        </w:rPr>
        <w:t xml:space="preserve"> уполномоченного органа местного самоуправления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деятельности,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Республики Хакасия.</w:t>
      </w: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3. Разногласия, возникающие по результатам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определённом муниципальным нормативным правовым актом.</w:t>
      </w: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4.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если они содержат сведения, составляющие государственную тайну, или сведения конфиденциального характера, не проводится.</w:t>
      </w: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 w:rsidRPr="006720F1">
        <w:rPr>
          <w:b/>
          <w:sz w:val="26"/>
          <w:szCs w:val="26"/>
        </w:rPr>
        <w:t>Дополнить разделом 7, следующего содержания:</w:t>
      </w:r>
    </w:p>
    <w:p w:rsidR="007B662F" w:rsidRPr="006720F1" w:rsidRDefault="007B662F" w:rsidP="006720F1">
      <w:pPr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«7. </w:t>
      </w:r>
      <w:r w:rsidR="006720F1" w:rsidRPr="006720F1">
        <w:rPr>
          <w:sz w:val="26"/>
          <w:szCs w:val="26"/>
        </w:rPr>
        <w:t>Оценка эффективности.</w:t>
      </w:r>
    </w:p>
    <w:p w:rsidR="006720F1" w:rsidRPr="006720F1" w:rsidRDefault="006720F1" w:rsidP="006720F1">
      <w:pPr>
        <w:ind w:left="720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Оценку эффективности программы планируется проводить по следующим показателям, характеризующим исполнение мероприятий по созданию условий для сохранения, развития малых, отдаленных и иных сел Республики Хакасия и созданию комфортных условий проживания в них населения.</w:t>
      </w: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proofErr w:type="gramStart"/>
      <w:r w:rsidRPr="006720F1">
        <w:rPr>
          <w:sz w:val="26"/>
          <w:szCs w:val="26"/>
        </w:rPr>
        <w:t>Контроль за</w:t>
      </w:r>
      <w:proofErr w:type="gramEnd"/>
      <w:r w:rsidRPr="006720F1"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6720F1" w:rsidRDefault="006720F1" w:rsidP="006720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662F" w:rsidRPr="006720F1">
        <w:rPr>
          <w:rFonts w:ascii="Times New Roman" w:hAnsi="Times New Roman" w:cs="Times New Roman"/>
          <w:sz w:val="26"/>
          <w:szCs w:val="26"/>
        </w:rPr>
        <w:t xml:space="preserve"> Глава 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1">
        <w:rPr>
          <w:rFonts w:ascii="Times New Roman" w:hAnsi="Times New Roman" w:cs="Times New Roman"/>
          <w:sz w:val="26"/>
          <w:szCs w:val="26"/>
        </w:rPr>
        <w:t xml:space="preserve">Целинного сельсовета                      </w:t>
      </w:r>
      <w:r w:rsidR="006720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720F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6720F1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AE7D1F" w:rsidRDefault="00AE7D1F"/>
    <w:sectPr w:rsidR="00AE7D1F" w:rsidSect="00A60F2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83" w:rsidRDefault="006D4183" w:rsidP="00730F09">
      <w:r>
        <w:separator/>
      </w:r>
    </w:p>
  </w:endnote>
  <w:endnote w:type="continuationSeparator" w:id="0">
    <w:p w:rsidR="006D4183" w:rsidRDefault="006D4183" w:rsidP="0073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83" w:rsidRDefault="006D4183" w:rsidP="00730F09">
      <w:r>
        <w:separator/>
      </w:r>
    </w:p>
  </w:footnote>
  <w:footnote w:type="continuationSeparator" w:id="0">
    <w:p w:rsidR="006D4183" w:rsidRDefault="006D4183" w:rsidP="0073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760"/>
    <w:multiLevelType w:val="hybridMultilevel"/>
    <w:tmpl w:val="C77C67C8"/>
    <w:lvl w:ilvl="0" w:tplc="DCE85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2F"/>
    <w:rsid w:val="002207A2"/>
    <w:rsid w:val="006720F1"/>
    <w:rsid w:val="006D4183"/>
    <w:rsid w:val="00730F09"/>
    <w:rsid w:val="007B662F"/>
    <w:rsid w:val="00AE7D1F"/>
    <w:rsid w:val="00E25739"/>
    <w:rsid w:val="00E5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66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B6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9fNn4txWY64L3+GrPoEuVLujwoPSYZKMLFyaRWOLJtw=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9zNHKT1nnhcxcQVkKnK+qWSZHB25dPScmCm+5BOTDmHefNJkEhQmyWaQwSqe6WEKFJT8ViZR
    XXZppQK/ILdwOg==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NvmC+Ud0RLMTS8s2QGFaMkFqaBQ=</DigestValue>
      </Reference>
      <Reference URI="/word/endnotes.xml?ContentType=application/vnd.openxmlformats-officedocument.wordprocessingml.endnotes+xml">
        <DigestMethod Algorithm="http://www.w3.org/2000/09/xmldsig#sha1"/>
        <DigestValue>5j5kk8BFva1etZqoifgdReR/0LM=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footnotes.xml?ContentType=application/vnd.openxmlformats-officedocument.wordprocessingml.footnotes+xml">
        <DigestMethod Algorithm="http://www.w3.org/2000/09/xmldsig#sha1"/>
        <DigestValue>grOuq8X0ROLOdMRt+Q1sKQU7zkM=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t+9mvzUu9W6dNzq6c1Lnf7Jz9uc=</DigestValue>
      </Reference>
      <Reference URI="/word/settings.xml?ContentType=application/vnd.openxmlformats-officedocument.wordprocessingml.settings+xml">
        <DigestMethod Algorithm="http://www.w3.org/2000/09/xmldsig#sha1"/>
        <DigestValue>GzsyO4cjQ+lQ13fw2NwlbNl0Oao=</DigestValue>
      </Reference>
      <Reference URI="/word/styles.xml?ContentType=application/vnd.openxmlformats-officedocument.wordprocessingml.styles+xml">
        <DigestMethod Algorithm="http://www.w3.org/2000/09/xmldsig#sha1"/>
        <DigestValue>a46D2J2yE1n5S9HcYIZuFGFxbWU=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s8mC1oScheleopYYg3jU7yNHE34=</DigestValue>
      </Reference>
    </Manifest>
    <SignatureProperties>
      <SignatureProperty Id="idSignatureTime" Target="#idPackageSignature">
        <mdssi:SignatureTime>
          <mdssi:Format>YYYY-MM-DDThh:mm:ssTZD</mdssi:Format>
          <mdssi:Value>2019-05-31T01:46:57Z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2019-04-01T01:39:00Z</dcterms:created>
  <dcterms:modified xsi:type="dcterms:W3CDTF">2019-04-05T07:16:00Z</dcterms:modified>
</cp:coreProperties>
</file>