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F" w:rsidRPr="009B74E4" w:rsidRDefault="007A67BF" w:rsidP="007A67B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BF" w:rsidRPr="009B74E4" w:rsidRDefault="007A67BF" w:rsidP="007A67BF">
      <w:pPr>
        <w:jc w:val="center"/>
        <w:rPr>
          <w:b/>
        </w:rPr>
      </w:pPr>
    </w:p>
    <w:p w:rsidR="007A67BF" w:rsidRPr="009B74E4" w:rsidRDefault="007A67BF" w:rsidP="007A67BF">
      <w:pPr>
        <w:jc w:val="center"/>
        <w:rPr>
          <w:b/>
        </w:rPr>
      </w:pP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7A67BF" w:rsidRPr="009B74E4" w:rsidRDefault="007A67BF" w:rsidP="007A67BF">
      <w:pPr>
        <w:jc w:val="center"/>
      </w:pPr>
    </w:p>
    <w:p w:rsidR="007A67BF" w:rsidRDefault="007A67BF" w:rsidP="007A67BF">
      <w:pPr>
        <w:jc w:val="center"/>
      </w:pPr>
      <w:r>
        <w:t xml:space="preserve">                                                                                                                </w:t>
      </w:r>
    </w:p>
    <w:p w:rsidR="007A67BF" w:rsidRPr="00F02188" w:rsidRDefault="007A67BF" w:rsidP="007A67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A67BF" w:rsidRDefault="007A67BF" w:rsidP="007A67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A67BF" w:rsidRDefault="007A67BF" w:rsidP="007A67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мая 2019г.                                   С. Целинное                                                    № __</w:t>
      </w:r>
    </w:p>
    <w:p w:rsidR="007A67BF" w:rsidRDefault="007A67BF" w:rsidP="007A67B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A67BF" w:rsidRDefault="000904AB" w:rsidP="007A67B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создания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координационных</w:t>
      </w:r>
      <w:proofErr w:type="gramEnd"/>
    </w:p>
    <w:p w:rsidR="000904AB" w:rsidRDefault="000904AB" w:rsidP="007A67B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совещательных органов в области развития малого</w:t>
      </w:r>
    </w:p>
    <w:p w:rsidR="000904AB" w:rsidRDefault="000904AB" w:rsidP="007A67B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на территории </w:t>
      </w:r>
    </w:p>
    <w:p w:rsidR="000904AB" w:rsidRDefault="000904AB" w:rsidP="007A67B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Целинного сельсовета»</w:t>
      </w:r>
    </w:p>
    <w:p w:rsidR="000904AB" w:rsidRPr="00B967DF" w:rsidRDefault="000904AB" w:rsidP="007A67B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</w:p>
    <w:p w:rsidR="007A67BF" w:rsidRPr="007A67BF" w:rsidRDefault="007A67BF" w:rsidP="007A67BF">
      <w:pPr>
        <w:tabs>
          <w:tab w:val="left" w:pos="1560"/>
        </w:tabs>
        <w:jc w:val="both"/>
        <w:rPr>
          <w:color w:val="000000"/>
          <w:sz w:val="26"/>
          <w:szCs w:val="26"/>
          <w:lang w:eastAsia="ar-SA"/>
        </w:rPr>
      </w:pPr>
    </w:p>
    <w:p w:rsidR="007A67BF" w:rsidRPr="007A67BF" w:rsidRDefault="000904AB" w:rsidP="007A67BF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0904AB">
        <w:rPr>
          <w:color w:val="000000"/>
          <w:sz w:val="26"/>
          <w:szCs w:val="26"/>
          <w:lang w:eastAsia="ar-SA"/>
        </w:rPr>
        <w:t>В соответствии с Федеральным законом от 24.07.2007 года № 209-ФЗ "О развитии малого и среднего предпринимательства в Российской Федерации», п.28 ч.1 ст.14 Федерального закона № 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  <w:lang w:eastAsia="ar-SA"/>
        </w:rPr>
        <w:t>,</w:t>
      </w:r>
      <w:r w:rsidR="007A67BF" w:rsidRPr="007A67BF">
        <w:rPr>
          <w:color w:val="000000"/>
          <w:sz w:val="26"/>
          <w:szCs w:val="26"/>
          <w:lang w:eastAsia="ar-SA"/>
        </w:rPr>
        <w:t xml:space="preserve"> Уставом муниципального образования Целинный  сельсовет,</w:t>
      </w:r>
      <w:r w:rsidR="007A67BF" w:rsidRPr="007A67BF">
        <w:rPr>
          <w:color w:val="000000"/>
          <w:sz w:val="26"/>
          <w:szCs w:val="26"/>
        </w:rPr>
        <w:t xml:space="preserve"> администрация Целинного сельсовета </w:t>
      </w:r>
    </w:p>
    <w:p w:rsidR="007A67BF" w:rsidRPr="00DD663E" w:rsidRDefault="007A67BF" w:rsidP="007A67BF">
      <w:pPr>
        <w:spacing w:line="360" w:lineRule="auto"/>
        <w:jc w:val="both"/>
        <w:rPr>
          <w:sz w:val="26"/>
          <w:szCs w:val="26"/>
        </w:rPr>
      </w:pPr>
      <w:r w:rsidRPr="004C1A60">
        <w:rPr>
          <w:sz w:val="28"/>
          <w:szCs w:val="28"/>
        </w:rPr>
        <w:t>ПОСТАНОВЛЯЕТ:</w:t>
      </w:r>
    </w:p>
    <w:p w:rsidR="007A67BF" w:rsidRPr="007A67BF" w:rsidRDefault="007A67BF" w:rsidP="007A67B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D7343" w:rsidRDefault="001D7343" w:rsidP="00686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 w:rsidRPr="001D7343">
        <w:rPr>
          <w:sz w:val="26"/>
          <w:szCs w:val="26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6"/>
          <w:szCs w:val="26"/>
        </w:rPr>
        <w:t>администрации Целинного сельсовета.</w:t>
      </w:r>
    </w:p>
    <w:p w:rsidR="007A67BF" w:rsidRDefault="007A67BF" w:rsidP="00686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7A67BF" w:rsidRDefault="007A67BF" w:rsidP="007A6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7A67BF" w:rsidRDefault="007A67BF" w:rsidP="007A67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Целинного сельсовета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7A67BF" w:rsidRDefault="007A67BF" w:rsidP="007A6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7BF" w:rsidRDefault="007A67BF" w:rsidP="007A67BF">
      <w:pPr>
        <w:rPr>
          <w:rFonts w:eastAsia="Calibri"/>
          <w:sz w:val="26"/>
          <w:szCs w:val="26"/>
        </w:rPr>
      </w:pPr>
    </w:p>
    <w:p w:rsidR="001D7343" w:rsidRDefault="001D7343" w:rsidP="007A67BF">
      <w:pPr>
        <w:rPr>
          <w:rFonts w:eastAsia="Calibri"/>
          <w:sz w:val="26"/>
          <w:szCs w:val="26"/>
        </w:rPr>
      </w:pPr>
    </w:p>
    <w:p w:rsidR="001D7343" w:rsidRDefault="001D7343" w:rsidP="001D7343">
      <w:pPr>
        <w:jc w:val="center"/>
        <w:rPr>
          <w:rFonts w:eastAsia="Calibri"/>
          <w:sz w:val="26"/>
          <w:szCs w:val="26"/>
        </w:rPr>
      </w:pPr>
    </w:p>
    <w:p w:rsidR="001D7343" w:rsidRPr="001D7343" w:rsidRDefault="001D7343" w:rsidP="001D7343">
      <w:pPr>
        <w:jc w:val="center"/>
        <w:rPr>
          <w:rFonts w:eastAsia="Calibri"/>
          <w:sz w:val="26"/>
          <w:szCs w:val="26"/>
        </w:rPr>
      </w:pPr>
      <w:r w:rsidRPr="001D7343">
        <w:rPr>
          <w:rFonts w:eastAsia="Calibri"/>
          <w:sz w:val="26"/>
          <w:szCs w:val="26"/>
        </w:rPr>
        <w:t>ПОРЯДОК</w:t>
      </w:r>
    </w:p>
    <w:p w:rsidR="001D7343" w:rsidRDefault="001D7343" w:rsidP="001D7343">
      <w:pPr>
        <w:jc w:val="center"/>
        <w:rPr>
          <w:rFonts w:eastAsia="Calibri"/>
          <w:sz w:val="26"/>
          <w:szCs w:val="26"/>
        </w:rPr>
      </w:pPr>
      <w:r w:rsidRPr="001D7343">
        <w:rPr>
          <w:rFonts w:eastAsia="Calibri"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>
        <w:rPr>
          <w:rFonts w:eastAsia="Calibri"/>
          <w:sz w:val="26"/>
          <w:szCs w:val="26"/>
        </w:rPr>
        <w:t xml:space="preserve"> администрации Целинного сельсовета</w:t>
      </w:r>
    </w:p>
    <w:p w:rsidR="001D7343" w:rsidRDefault="001D7343" w:rsidP="001D7343">
      <w:pPr>
        <w:jc w:val="center"/>
        <w:rPr>
          <w:rFonts w:eastAsia="Calibri"/>
          <w:sz w:val="26"/>
          <w:szCs w:val="26"/>
        </w:rPr>
      </w:pPr>
    </w:p>
    <w:p w:rsidR="001D7343" w:rsidRDefault="001D7343" w:rsidP="001D7343">
      <w:pPr>
        <w:jc w:val="center"/>
        <w:rPr>
          <w:rFonts w:eastAsia="Calibri"/>
          <w:sz w:val="26"/>
          <w:szCs w:val="26"/>
        </w:rPr>
      </w:pPr>
    </w:p>
    <w:p w:rsidR="001D7343" w:rsidRPr="004735F8" w:rsidRDefault="001D7343" w:rsidP="001D7343">
      <w:pPr>
        <w:jc w:val="center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>1. Общие положения</w:t>
      </w:r>
    </w:p>
    <w:p w:rsidR="001D7343" w:rsidRPr="004735F8" w:rsidRDefault="001D7343" w:rsidP="001D7343">
      <w:pPr>
        <w:jc w:val="both"/>
        <w:rPr>
          <w:rFonts w:eastAsia="Calibri"/>
          <w:sz w:val="26"/>
          <w:szCs w:val="26"/>
        </w:rPr>
      </w:pPr>
    </w:p>
    <w:p w:rsidR="001D7343" w:rsidRPr="004735F8" w:rsidRDefault="001D7343" w:rsidP="006048C9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                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</w:t>
      </w:r>
      <w:r w:rsidRPr="004735F8">
        <w:rPr>
          <w:rFonts w:eastAsia="Calibri"/>
          <w:sz w:val="26"/>
          <w:szCs w:val="26"/>
        </w:rPr>
        <w:t xml:space="preserve"> администрации Целинного сельсовета</w:t>
      </w:r>
      <w:r w:rsidR="006048C9" w:rsidRPr="004735F8">
        <w:rPr>
          <w:rFonts w:eastAsia="Calibri"/>
          <w:sz w:val="26"/>
          <w:szCs w:val="26"/>
        </w:rPr>
        <w:t>.</w:t>
      </w:r>
    </w:p>
    <w:p w:rsidR="006048C9" w:rsidRPr="004735F8" w:rsidRDefault="006048C9" w:rsidP="006048C9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предпринимательства. </w:t>
      </w:r>
    </w:p>
    <w:p w:rsidR="006048C9" w:rsidRPr="004735F8" w:rsidRDefault="006048C9" w:rsidP="006048C9">
      <w:pPr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               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6048C9" w:rsidRPr="004735F8" w:rsidRDefault="006048C9" w:rsidP="006048C9">
      <w:pPr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                Создаваемый совет или комиссия может одновременно являться и координационным и совещательным органом.</w:t>
      </w:r>
    </w:p>
    <w:p w:rsidR="006048C9" w:rsidRPr="004735F8" w:rsidRDefault="006048C9" w:rsidP="006048C9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                В случае обращения некоммерческих организаций, выражающих интересы субъектов малого и среднего предпринимательства о создании координационного или совещательного органа в области развития малого и среднего предпринимательства, органы местного самоуправления обязаны рассмотреть вопрос о создании таких координационных или совещательных органов. О принятом решении по указанному вопросу администрация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4735F8">
        <w:rPr>
          <w:rFonts w:eastAsia="Calibri"/>
          <w:sz w:val="26"/>
          <w:szCs w:val="26"/>
        </w:rPr>
        <w:t xml:space="preserve"> в течение месяца в письменной форме уведомляет такие некоммерческие организации.</w:t>
      </w:r>
    </w:p>
    <w:p w:rsidR="006048C9" w:rsidRPr="004735F8" w:rsidRDefault="006048C9" w:rsidP="006048C9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735F8">
        <w:rPr>
          <w:rFonts w:eastAsia="Calibri"/>
          <w:sz w:val="26"/>
          <w:szCs w:val="26"/>
        </w:rPr>
        <w:t xml:space="preserve">В случае принятия решения о создании координационного или совещательного органа в области развития малого и среднего предпринимательства при органах местного самоуправления, администрация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4735F8">
        <w:rPr>
          <w:rFonts w:eastAsia="Calibri"/>
          <w:sz w:val="26"/>
          <w:szCs w:val="26"/>
        </w:rPr>
        <w:t xml:space="preserve"> обязана обеспечить участие представителей некоммерческих организаций, выражающих интересы субъектов малого и среднего предпринимательства в работе координационного или совещательного органа в количестве не менее двух третей от общего числа членов указанных координационного или совещательного органов.</w:t>
      </w:r>
      <w:proofErr w:type="gramEnd"/>
    </w:p>
    <w:p w:rsidR="006048C9" w:rsidRPr="004735F8" w:rsidRDefault="006048C9" w:rsidP="006048C9">
      <w:pPr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                Для образования координационных органов, администрация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4735F8">
        <w:rPr>
          <w:rFonts w:eastAsia="Calibri"/>
          <w:sz w:val="26"/>
          <w:szCs w:val="26"/>
        </w:rPr>
        <w:t xml:space="preserve"> разрабатывает Положение, в котором указываются:       </w:t>
      </w:r>
    </w:p>
    <w:p w:rsidR="006048C9" w:rsidRPr="004735F8" w:rsidRDefault="006048C9" w:rsidP="004735F8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 - наименование органа и цель его создания;</w:t>
      </w:r>
    </w:p>
    <w:p w:rsidR="006048C9" w:rsidRPr="004735F8" w:rsidRDefault="006048C9" w:rsidP="004735F8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>- определяется должность председателя, заместителя председателя, ответственного секретаря;</w:t>
      </w:r>
    </w:p>
    <w:p w:rsidR="006048C9" w:rsidRPr="004735F8" w:rsidRDefault="006048C9" w:rsidP="004735F8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>- устанавливается персональный состав координационных органов;</w:t>
      </w:r>
    </w:p>
    <w:p w:rsidR="006048C9" w:rsidRPr="004735F8" w:rsidRDefault="006048C9" w:rsidP="004735F8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>- при необходимости включаются другие положения, обеспечивающие достижение цели создания координационных органов;</w:t>
      </w:r>
    </w:p>
    <w:p w:rsidR="006048C9" w:rsidRPr="004735F8" w:rsidRDefault="006048C9" w:rsidP="004735F8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- положение утверждается постановлением администрации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4735F8">
        <w:rPr>
          <w:rFonts w:eastAsia="Calibri"/>
          <w:sz w:val="26"/>
          <w:szCs w:val="26"/>
        </w:rPr>
        <w:t>;</w:t>
      </w:r>
    </w:p>
    <w:p w:rsidR="006048C9" w:rsidRPr="004735F8" w:rsidRDefault="006048C9" w:rsidP="004735F8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 xml:space="preserve">- постановление о создании координационных органов подлежит официальному опубликованию в средствах массовой информации и на официальном сайте администрации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4735F8">
        <w:rPr>
          <w:rFonts w:eastAsia="Calibri"/>
          <w:sz w:val="26"/>
          <w:szCs w:val="26"/>
        </w:rPr>
        <w:t>;</w:t>
      </w:r>
    </w:p>
    <w:p w:rsidR="006048C9" w:rsidRPr="004735F8" w:rsidRDefault="006048C9" w:rsidP="006048C9">
      <w:pPr>
        <w:ind w:firstLine="709"/>
        <w:jc w:val="both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lastRenderedPageBreak/>
        <w:t xml:space="preserve">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 w:rsidRPr="004735F8">
        <w:rPr>
          <w:rFonts w:eastAsia="Calibri"/>
          <w:sz w:val="26"/>
          <w:szCs w:val="26"/>
        </w:rPr>
        <w:t>Хакасия</w:t>
      </w:r>
      <w:r w:rsidRPr="004735F8">
        <w:rPr>
          <w:rFonts w:eastAsia="Calibri"/>
          <w:sz w:val="26"/>
          <w:szCs w:val="26"/>
        </w:rPr>
        <w:t>, другими нормативно правовыми документами, а также настоящим Порядком.</w:t>
      </w:r>
    </w:p>
    <w:p w:rsidR="006048C9" w:rsidRPr="004735F8" w:rsidRDefault="006048C9" w:rsidP="006048C9">
      <w:pPr>
        <w:ind w:firstLine="709"/>
        <w:jc w:val="both"/>
        <w:rPr>
          <w:rFonts w:eastAsia="Calibri"/>
          <w:sz w:val="26"/>
          <w:szCs w:val="26"/>
        </w:rPr>
      </w:pPr>
    </w:p>
    <w:p w:rsidR="004735F8" w:rsidRPr="004735F8" w:rsidRDefault="004735F8" w:rsidP="004735F8">
      <w:pPr>
        <w:jc w:val="center"/>
        <w:rPr>
          <w:sz w:val="26"/>
          <w:szCs w:val="26"/>
        </w:rPr>
      </w:pPr>
      <w:r w:rsidRPr="004735F8">
        <w:rPr>
          <w:sz w:val="26"/>
          <w:szCs w:val="26"/>
        </w:rPr>
        <w:t>2. Основные цели координационных или совещательных органов</w:t>
      </w:r>
    </w:p>
    <w:p w:rsidR="004735F8" w:rsidRPr="004735F8" w:rsidRDefault="004735F8" w:rsidP="004735F8">
      <w:pPr>
        <w:rPr>
          <w:sz w:val="26"/>
          <w:szCs w:val="26"/>
        </w:rPr>
      </w:pP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>Координационные или совещательные органы создаются в целях: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 xml:space="preserve">1. Повышения роли субъектов малого и среднего предпринимательства в социально-экономическом развитии </w:t>
      </w:r>
      <w:r>
        <w:rPr>
          <w:sz w:val="26"/>
          <w:szCs w:val="26"/>
        </w:rPr>
        <w:t xml:space="preserve">администрации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4735F8">
        <w:rPr>
          <w:sz w:val="26"/>
          <w:szCs w:val="26"/>
        </w:rPr>
        <w:t>;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 xml:space="preserve"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 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 xml:space="preserve"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 xml:space="preserve">4. Исследования и обобщения проблем субъектов малого и среднего предпринимательства, защита их законных прав и интересов; 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 xml:space="preserve">5. Привлечения граждан, общественных объединений,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 xml:space="preserve">6.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4735F8" w:rsidRPr="004735F8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>8. Разработки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F73CC4" w:rsidRDefault="004735F8" w:rsidP="004735F8">
      <w:pPr>
        <w:ind w:firstLine="709"/>
        <w:jc w:val="both"/>
        <w:rPr>
          <w:sz w:val="26"/>
          <w:szCs w:val="26"/>
        </w:rPr>
      </w:pPr>
      <w:r w:rsidRPr="004735F8">
        <w:rPr>
          <w:sz w:val="26"/>
          <w:szCs w:val="26"/>
        </w:rPr>
        <w:t xml:space="preserve">9. В иных целях, определяемых администрацией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4735F8">
        <w:rPr>
          <w:sz w:val="26"/>
          <w:szCs w:val="26"/>
        </w:rPr>
        <w:t>.</w:t>
      </w:r>
    </w:p>
    <w:p w:rsidR="009236C4" w:rsidRDefault="009236C4" w:rsidP="009236C4">
      <w:pPr>
        <w:ind w:firstLine="709"/>
        <w:jc w:val="both"/>
        <w:rPr>
          <w:sz w:val="26"/>
          <w:szCs w:val="26"/>
        </w:rPr>
      </w:pPr>
    </w:p>
    <w:p w:rsidR="009236C4" w:rsidRPr="009236C4" w:rsidRDefault="009236C4" w:rsidP="009236C4">
      <w:pPr>
        <w:ind w:firstLine="709"/>
        <w:jc w:val="center"/>
        <w:rPr>
          <w:sz w:val="26"/>
          <w:szCs w:val="26"/>
        </w:rPr>
      </w:pPr>
      <w:r w:rsidRPr="009236C4">
        <w:rPr>
          <w:sz w:val="26"/>
          <w:szCs w:val="26"/>
        </w:rPr>
        <w:t>3. Состав координационных и совещательных органов</w:t>
      </w:r>
    </w:p>
    <w:p w:rsidR="009236C4" w:rsidRPr="009236C4" w:rsidRDefault="009236C4" w:rsidP="009236C4">
      <w:pPr>
        <w:ind w:firstLine="709"/>
        <w:jc w:val="both"/>
        <w:rPr>
          <w:sz w:val="26"/>
          <w:szCs w:val="26"/>
        </w:rPr>
      </w:pPr>
    </w:p>
    <w:p w:rsidR="009236C4" w:rsidRPr="009236C4" w:rsidRDefault="009236C4" w:rsidP="009236C4">
      <w:pPr>
        <w:ind w:firstLine="709"/>
        <w:jc w:val="both"/>
        <w:rPr>
          <w:sz w:val="26"/>
          <w:szCs w:val="26"/>
        </w:rPr>
      </w:pPr>
      <w:r w:rsidRPr="009236C4">
        <w:rPr>
          <w:sz w:val="26"/>
          <w:szCs w:val="26"/>
        </w:rPr>
        <w:t>В состав координационных или совещательных органов 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лиц.</w:t>
      </w:r>
    </w:p>
    <w:p w:rsidR="009236C4" w:rsidRPr="009236C4" w:rsidRDefault="009236C4" w:rsidP="009236C4">
      <w:pPr>
        <w:ind w:firstLine="709"/>
        <w:jc w:val="both"/>
        <w:rPr>
          <w:sz w:val="26"/>
          <w:szCs w:val="26"/>
        </w:rPr>
      </w:pPr>
      <w:r w:rsidRPr="009236C4">
        <w:rPr>
          <w:sz w:val="26"/>
          <w:szCs w:val="26"/>
        </w:rPr>
        <w:t xml:space="preserve">Персональный состав утверждается постановлением администрации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9236C4">
        <w:rPr>
          <w:sz w:val="26"/>
          <w:szCs w:val="26"/>
        </w:rPr>
        <w:t xml:space="preserve">. </w:t>
      </w:r>
    </w:p>
    <w:p w:rsidR="009236C4" w:rsidRPr="009236C4" w:rsidRDefault="009236C4" w:rsidP="009236C4">
      <w:pPr>
        <w:ind w:firstLine="709"/>
        <w:jc w:val="both"/>
        <w:rPr>
          <w:sz w:val="26"/>
          <w:szCs w:val="26"/>
        </w:rPr>
      </w:pPr>
    </w:p>
    <w:p w:rsidR="009236C4" w:rsidRPr="009236C4" w:rsidRDefault="009236C4" w:rsidP="00306D4D">
      <w:pPr>
        <w:ind w:firstLine="709"/>
        <w:jc w:val="center"/>
        <w:rPr>
          <w:sz w:val="26"/>
          <w:szCs w:val="26"/>
        </w:rPr>
      </w:pPr>
      <w:r w:rsidRPr="009236C4">
        <w:rPr>
          <w:sz w:val="26"/>
          <w:szCs w:val="26"/>
        </w:rPr>
        <w:t>4. Обеспечение деятельности координационных и совещательных органов</w:t>
      </w:r>
    </w:p>
    <w:p w:rsidR="009236C4" w:rsidRPr="009236C4" w:rsidRDefault="009236C4" w:rsidP="009236C4">
      <w:pPr>
        <w:ind w:firstLine="709"/>
        <w:jc w:val="both"/>
        <w:rPr>
          <w:sz w:val="26"/>
          <w:szCs w:val="26"/>
        </w:rPr>
      </w:pPr>
    </w:p>
    <w:p w:rsidR="009236C4" w:rsidRPr="009236C4" w:rsidRDefault="009236C4" w:rsidP="009236C4">
      <w:pPr>
        <w:ind w:firstLine="709"/>
        <w:jc w:val="both"/>
        <w:rPr>
          <w:sz w:val="26"/>
          <w:szCs w:val="26"/>
        </w:rPr>
      </w:pPr>
      <w:r w:rsidRPr="009236C4">
        <w:rPr>
          <w:sz w:val="26"/>
          <w:szCs w:val="26"/>
        </w:rPr>
        <w:t xml:space="preserve">Координационный или совещательный орган является правомочным, если на его заседании присутствует пятьдесят процентов его членов. Решение по </w:t>
      </w:r>
      <w:r w:rsidRPr="009236C4">
        <w:rPr>
          <w:sz w:val="26"/>
          <w:szCs w:val="26"/>
        </w:rPr>
        <w:lastRenderedPageBreak/>
        <w:t>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9236C4" w:rsidRPr="009236C4" w:rsidRDefault="009236C4" w:rsidP="009236C4">
      <w:pPr>
        <w:ind w:firstLine="709"/>
        <w:jc w:val="both"/>
        <w:rPr>
          <w:sz w:val="26"/>
          <w:szCs w:val="26"/>
        </w:rPr>
      </w:pPr>
      <w:r w:rsidRPr="009236C4">
        <w:rPr>
          <w:sz w:val="26"/>
          <w:szCs w:val="26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Pr="004735F8">
        <w:rPr>
          <w:rFonts w:eastAsia="Calibri"/>
          <w:sz w:val="26"/>
          <w:szCs w:val="26"/>
        </w:rPr>
        <w:t>Целинного сельсовета</w:t>
      </w:r>
      <w:r w:rsidRPr="009236C4">
        <w:rPr>
          <w:sz w:val="26"/>
          <w:szCs w:val="26"/>
        </w:rPr>
        <w:t>, при которой создан соответствующий координационный или совещательный орган.</w:t>
      </w:r>
    </w:p>
    <w:p w:rsidR="009236C4" w:rsidRPr="004735F8" w:rsidRDefault="009236C4" w:rsidP="009236C4">
      <w:pPr>
        <w:ind w:firstLine="709"/>
        <w:jc w:val="both"/>
        <w:rPr>
          <w:sz w:val="26"/>
          <w:szCs w:val="26"/>
        </w:rPr>
      </w:pPr>
      <w:r w:rsidRPr="009236C4">
        <w:rPr>
          <w:sz w:val="26"/>
          <w:szCs w:val="26"/>
        </w:rPr>
        <w:t>Регламент работы координационного или совещательного органа утверждается на его заседании.</w:t>
      </w:r>
    </w:p>
    <w:sectPr w:rsidR="009236C4" w:rsidRPr="004735F8" w:rsidSect="00A60F2C">
      <w:head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44" w:rsidRDefault="006F4344" w:rsidP="00B73708">
      <w:r>
        <w:separator/>
      </w:r>
    </w:p>
  </w:endnote>
  <w:endnote w:type="continuationSeparator" w:id="0">
    <w:p w:rsidR="006F4344" w:rsidRDefault="006F4344" w:rsidP="00B7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44" w:rsidRDefault="006F4344" w:rsidP="00B73708">
      <w:r>
        <w:separator/>
      </w:r>
    </w:p>
  </w:footnote>
  <w:footnote w:type="continuationSeparator" w:id="0">
    <w:p w:rsidR="006F4344" w:rsidRDefault="006F4344" w:rsidP="00B7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08" w:rsidRDefault="00B73708" w:rsidP="00B73708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30F"/>
    <w:multiLevelType w:val="hybridMultilevel"/>
    <w:tmpl w:val="5BA2B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9B3760"/>
    <w:multiLevelType w:val="hybridMultilevel"/>
    <w:tmpl w:val="C77C67C8"/>
    <w:lvl w:ilvl="0" w:tplc="DCE85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CDA"/>
    <w:multiLevelType w:val="hybridMultilevel"/>
    <w:tmpl w:val="6BA4C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7BF"/>
    <w:rsid w:val="000904AB"/>
    <w:rsid w:val="000C3D4E"/>
    <w:rsid w:val="0012154C"/>
    <w:rsid w:val="001D7343"/>
    <w:rsid w:val="002059E4"/>
    <w:rsid w:val="00210378"/>
    <w:rsid w:val="00306D4D"/>
    <w:rsid w:val="004735F8"/>
    <w:rsid w:val="005A45D8"/>
    <w:rsid w:val="005D49B2"/>
    <w:rsid w:val="006048C9"/>
    <w:rsid w:val="00686EE2"/>
    <w:rsid w:val="006F4344"/>
    <w:rsid w:val="007A67BF"/>
    <w:rsid w:val="008439D2"/>
    <w:rsid w:val="009236C4"/>
    <w:rsid w:val="009962CA"/>
    <w:rsid w:val="00B73708"/>
    <w:rsid w:val="00B85EAD"/>
    <w:rsid w:val="00EF46A9"/>
    <w:rsid w:val="00F7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7B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A67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3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2019-05-08T02:32:00Z</dcterms:created>
  <dcterms:modified xsi:type="dcterms:W3CDTF">2019-05-08T02:48:00Z</dcterms:modified>
</cp:coreProperties>
</file>