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70" w:rsidRDefault="00257C70" w:rsidP="00257C70">
      <w:pPr>
        <w:pStyle w:val="a3"/>
        <w:shd w:val="clear" w:color="auto" w:fill="FFFFFF"/>
        <w:spacing w:before="0" w:beforeAutospacing="0" w:line="315" w:lineRule="atLeast"/>
        <w:jc w:val="center"/>
        <w:rPr>
          <w:rFonts w:ascii="Arial" w:hAnsi="Arial" w:cs="Arial"/>
          <w:color w:val="313131"/>
          <w:sz w:val="26"/>
          <w:szCs w:val="26"/>
        </w:rPr>
      </w:pPr>
      <w:r>
        <w:rPr>
          <w:rFonts w:ascii="Arial" w:hAnsi="Arial" w:cs="Arial"/>
          <w:color w:val="313131"/>
          <w:sz w:val="26"/>
          <w:szCs w:val="26"/>
        </w:rPr>
        <w:t>осуждена местная жительница за использование заведомо подложного документа</w:t>
      </w:r>
    </w:p>
    <w:p w:rsidR="00257C70" w:rsidRDefault="00257C70" w:rsidP="00257C70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313131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13131"/>
          <w:sz w:val="26"/>
          <w:szCs w:val="26"/>
        </w:rPr>
        <w:t>Ширинским районным судом от 13.05.2019 вынесен приговор по уголовному делу в отношении 41-летней местной жительницы. Она признана виновной в совершении преступления, предусмотренного ч.3 ст. 327 Уголовного кодекса РФ (использование заведомо подложного документа).</w:t>
      </w:r>
    </w:p>
    <w:p w:rsidR="00257C70" w:rsidRDefault="00257C70" w:rsidP="00257C70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6"/>
          <w:szCs w:val="26"/>
        </w:rPr>
        <w:t>Установлено, чт</w:t>
      </w:r>
      <w:r>
        <w:rPr>
          <w:rFonts w:ascii="Arial" w:hAnsi="Arial" w:cs="Arial"/>
          <w:color w:val="313131"/>
          <w:sz w:val="26"/>
          <w:szCs w:val="26"/>
        </w:rPr>
        <w:t xml:space="preserve">о подсудимая, с целью </w:t>
      </w:r>
      <w:proofErr w:type="spellStart"/>
      <w:r>
        <w:rPr>
          <w:rFonts w:ascii="Arial" w:hAnsi="Arial" w:cs="Arial"/>
          <w:color w:val="313131"/>
          <w:sz w:val="26"/>
          <w:szCs w:val="26"/>
        </w:rPr>
        <w:t>избежания</w:t>
      </w:r>
      <w:proofErr w:type="spellEnd"/>
      <w:r>
        <w:rPr>
          <w:rFonts w:ascii="Arial" w:hAnsi="Arial" w:cs="Arial"/>
          <w:color w:val="313131"/>
          <w:sz w:val="26"/>
          <w:szCs w:val="26"/>
        </w:rPr>
        <w:t xml:space="preserve"> административной ответственности за управление транспортным средством без водительского удостоверения, предъявила для проверки инспектору ДПС ГИБДД ОМВД России по </w:t>
      </w:r>
      <w:proofErr w:type="spellStart"/>
      <w:r>
        <w:rPr>
          <w:rFonts w:ascii="Arial" w:hAnsi="Arial" w:cs="Arial"/>
          <w:color w:val="313131"/>
          <w:sz w:val="26"/>
          <w:szCs w:val="26"/>
        </w:rPr>
        <w:t>Ширинскому</w:t>
      </w:r>
      <w:proofErr w:type="spellEnd"/>
      <w:r>
        <w:rPr>
          <w:rFonts w:ascii="Arial" w:hAnsi="Arial" w:cs="Arial"/>
          <w:color w:val="313131"/>
          <w:sz w:val="26"/>
          <w:szCs w:val="26"/>
        </w:rPr>
        <w:t xml:space="preserve"> району подложное водительское удостоверение на право управления транспортными средствами.</w:t>
      </w:r>
    </w:p>
    <w:p w:rsidR="00257C70" w:rsidRDefault="00257C70" w:rsidP="00257C70">
      <w:pPr>
        <w:pStyle w:val="a3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313131"/>
          <w:sz w:val="21"/>
          <w:szCs w:val="21"/>
        </w:rPr>
      </w:pPr>
      <w:r>
        <w:rPr>
          <w:rFonts w:ascii="Arial" w:hAnsi="Arial" w:cs="Arial"/>
          <w:color w:val="313131"/>
          <w:sz w:val="26"/>
          <w:szCs w:val="26"/>
        </w:rPr>
        <w:t>Суд с учетом мнения государственного обвинителя назначил злоумышленнице наказание в виде обязательных работ сроком на 400 часов. Приговор суда в законную силу не вступил.</w:t>
      </w:r>
    </w:p>
    <w:p w:rsidR="001E38DC" w:rsidRDefault="00601CFD"/>
    <w:sectPr w:rsidR="001E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70"/>
    <w:rsid w:val="00257C70"/>
    <w:rsid w:val="005F7949"/>
    <w:rsid w:val="00693DEC"/>
    <w:rsid w:val="008D13C5"/>
    <w:rsid w:val="00B0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C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C7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2019-05-21T03:43:00Z</dcterms:created>
  <dcterms:modified xsi:type="dcterms:W3CDTF">2019-05-21T03:43:00Z</dcterms:modified>
</cp:coreProperties>
</file>