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DE" w:rsidRPr="007964DE" w:rsidRDefault="007964DE" w:rsidP="007964DE">
      <w:pPr>
        <w:shd w:val="clear" w:color="auto" w:fill="FFFFFF"/>
        <w:spacing w:after="100" w:afterAutospacing="1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104205">
        <w:rPr>
          <w:rFonts w:eastAsia="Times New Roman"/>
          <w:b/>
          <w:lang w:eastAsia="ru-RU"/>
        </w:rPr>
        <w:t>П</w:t>
      </w:r>
      <w:r w:rsidRPr="007964DE">
        <w:rPr>
          <w:rFonts w:eastAsia="Times New Roman"/>
          <w:b/>
          <w:lang w:eastAsia="ru-RU"/>
        </w:rPr>
        <w:t xml:space="preserve">о требованию прокурора </w:t>
      </w:r>
      <w:r w:rsidRPr="00104205">
        <w:rPr>
          <w:rFonts w:eastAsia="Times New Roman"/>
          <w:b/>
          <w:lang w:eastAsia="ru-RU"/>
        </w:rPr>
        <w:t xml:space="preserve">Ширинского района </w:t>
      </w:r>
      <w:r w:rsidRPr="007964DE">
        <w:rPr>
          <w:rFonts w:eastAsia="Times New Roman"/>
          <w:b/>
          <w:lang w:eastAsia="ru-RU"/>
        </w:rPr>
        <w:t>прекращены полномочия двоих депутатов, допустивших нарушение законодательства о противодействии коррупции</w:t>
      </w:r>
    </w:p>
    <w:p w:rsidR="007964DE" w:rsidRPr="007964DE" w:rsidRDefault="007964DE" w:rsidP="00104205">
      <w:pPr>
        <w:shd w:val="clear" w:color="auto" w:fill="FFFFFF"/>
        <w:rPr>
          <w:rFonts w:eastAsia="Times New Roman"/>
          <w:color w:val="313131"/>
          <w:lang w:eastAsia="ru-RU"/>
        </w:rPr>
      </w:pPr>
      <w:r w:rsidRPr="007964DE">
        <w:rPr>
          <w:rFonts w:eastAsia="Times New Roman"/>
          <w:color w:val="313131"/>
          <w:lang w:eastAsia="ru-RU"/>
        </w:rPr>
        <w:t>Прокуратура Ширинского района провела проверку соблюдения государственными и муниципальными служащими, а также лицами, замещающими государственные и муниципальные должности, обязанностей по предоставлению сведений о доходах, расходах, об имуществе и обязательствах имущественного характера за 2018 год.</w:t>
      </w:r>
    </w:p>
    <w:p w:rsidR="007964DE" w:rsidRPr="007964DE" w:rsidRDefault="007964DE" w:rsidP="00104205">
      <w:pPr>
        <w:shd w:val="clear" w:color="auto" w:fill="FFFFFF"/>
        <w:rPr>
          <w:rFonts w:eastAsia="Times New Roman"/>
          <w:color w:val="313131"/>
          <w:lang w:eastAsia="ru-RU"/>
        </w:rPr>
      </w:pPr>
      <w:r w:rsidRPr="007964DE">
        <w:rPr>
          <w:rFonts w:eastAsia="Times New Roman"/>
          <w:color w:val="313131"/>
          <w:lang w:eastAsia="ru-RU"/>
        </w:rPr>
        <w:t xml:space="preserve">Установлено, что двумя депутатами Совета депутатов </w:t>
      </w:r>
      <w:proofErr w:type="spellStart"/>
      <w:r w:rsidRPr="007964DE">
        <w:rPr>
          <w:rFonts w:eastAsia="Times New Roman"/>
          <w:color w:val="313131"/>
          <w:lang w:eastAsia="ru-RU"/>
        </w:rPr>
        <w:t>Джиримского</w:t>
      </w:r>
      <w:proofErr w:type="spellEnd"/>
      <w:r w:rsidRPr="007964DE">
        <w:rPr>
          <w:rFonts w:eastAsia="Times New Roman"/>
          <w:color w:val="313131"/>
          <w:lang w:eastAsia="ru-RU"/>
        </w:rPr>
        <w:t xml:space="preserve"> сельсовета Ширинского района в нарушение требований законодательства не представлены сведения о своих доходах, расходах, об имуществе и обязательствах имущественного характера.</w:t>
      </w:r>
    </w:p>
    <w:p w:rsidR="007964DE" w:rsidRPr="007964DE" w:rsidRDefault="007964DE" w:rsidP="00104205">
      <w:pPr>
        <w:shd w:val="clear" w:color="auto" w:fill="FFFFFF"/>
        <w:rPr>
          <w:rFonts w:eastAsia="Times New Roman"/>
          <w:color w:val="313131"/>
          <w:lang w:eastAsia="ru-RU"/>
        </w:rPr>
      </w:pPr>
      <w:r w:rsidRPr="007964DE">
        <w:rPr>
          <w:rFonts w:eastAsia="Times New Roman"/>
          <w:color w:val="313131"/>
          <w:lang w:eastAsia="ru-RU"/>
        </w:rPr>
        <w:t>В соответствии с требованиями Федерального закона «Об общих принципах организации местного самоуправления в Российской Федерации» полномочия депутата прекращаются досрочно в случае несоблюдения им ограничений, запретов, неисполнения обязанностей, установленных законодательством о противодействии коррупции, к которым относится обязанность представлять сведения о доходах, об имуществе и обязательствах имущественного характера.</w:t>
      </w:r>
    </w:p>
    <w:p w:rsidR="00104205" w:rsidRDefault="007964DE" w:rsidP="00104205">
      <w:pPr>
        <w:shd w:val="clear" w:color="auto" w:fill="FFFFFF"/>
        <w:rPr>
          <w:rFonts w:eastAsia="Times New Roman"/>
          <w:color w:val="313131"/>
          <w:lang w:eastAsia="ru-RU"/>
        </w:rPr>
      </w:pPr>
      <w:r w:rsidRPr="007964DE">
        <w:rPr>
          <w:rFonts w:eastAsia="Times New Roman"/>
          <w:color w:val="313131"/>
          <w:lang w:eastAsia="ru-RU"/>
        </w:rPr>
        <w:t xml:space="preserve">В целях устранения нарушений закона и их недопущения впредь прокурором района в адрес председателя Совета депутатов </w:t>
      </w:r>
      <w:proofErr w:type="spellStart"/>
      <w:r w:rsidRPr="007964DE">
        <w:rPr>
          <w:rFonts w:eastAsia="Times New Roman"/>
          <w:color w:val="313131"/>
          <w:lang w:eastAsia="ru-RU"/>
        </w:rPr>
        <w:t>Джиримского</w:t>
      </w:r>
      <w:proofErr w:type="spellEnd"/>
      <w:r w:rsidRPr="007964DE">
        <w:rPr>
          <w:rFonts w:eastAsia="Times New Roman"/>
          <w:color w:val="313131"/>
          <w:lang w:eastAsia="ru-RU"/>
        </w:rPr>
        <w:t xml:space="preserve"> сельсовета внесено представление, по результатам рассмотрения которого полномочия депутатов сельсовета прекращены досрочно.</w:t>
      </w:r>
    </w:p>
    <w:p w:rsidR="00104205" w:rsidRDefault="00104205" w:rsidP="00104205">
      <w:pPr>
        <w:shd w:val="clear" w:color="auto" w:fill="FFFFFF"/>
        <w:ind w:firstLine="0"/>
        <w:rPr>
          <w:rFonts w:eastAsia="Times New Roman"/>
          <w:color w:val="313131"/>
          <w:lang w:eastAsia="ru-RU"/>
        </w:rPr>
      </w:pPr>
    </w:p>
    <w:p w:rsidR="00104205" w:rsidRPr="007964DE" w:rsidRDefault="00104205" w:rsidP="00104205">
      <w:pPr>
        <w:shd w:val="clear" w:color="auto" w:fill="FFFFFF"/>
        <w:ind w:firstLine="0"/>
        <w:rPr>
          <w:rFonts w:eastAsia="Times New Roman"/>
          <w:color w:val="313131"/>
          <w:lang w:eastAsia="ru-RU"/>
        </w:rPr>
      </w:pPr>
      <w:bookmarkStart w:id="0" w:name="_GoBack"/>
      <w:bookmarkEnd w:id="0"/>
      <w:r>
        <w:rPr>
          <w:rFonts w:eastAsia="Times New Roman"/>
          <w:color w:val="313131"/>
          <w:lang w:eastAsia="ru-RU"/>
        </w:rPr>
        <w:t>Прокуратура Ширинского района</w:t>
      </w:r>
    </w:p>
    <w:p w:rsidR="001E38DC" w:rsidRDefault="0032529A"/>
    <w:sectPr w:rsidR="001E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DE"/>
    <w:rsid w:val="00104205"/>
    <w:rsid w:val="0032529A"/>
    <w:rsid w:val="005F7949"/>
    <w:rsid w:val="00693DEC"/>
    <w:rsid w:val="007964DE"/>
    <w:rsid w:val="008D13C5"/>
    <w:rsid w:val="00B0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64DE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4DE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64D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64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64DE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4DE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64D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64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2019-07-12T05:06:00Z</cp:lastPrinted>
  <dcterms:created xsi:type="dcterms:W3CDTF">2019-07-12T05:04:00Z</dcterms:created>
  <dcterms:modified xsi:type="dcterms:W3CDTF">2019-07-12T05:07:00Z</dcterms:modified>
</cp:coreProperties>
</file>