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2F" w:rsidRPr="002E6C2F" w:rsidRDefault="002E6C2F" w:rsidP="002E6C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F4DA8"/>
          <w:sz w:val="28"/>
          <w:szCs w:val="28"/>
          <w:lang w:eastAsia="ru-RU"/>
        </w:rPr>
      </w:pPr>
      <w:bookmarkStart w:id="0" w:name="_GoBack"/>
      <w:bookmarkEnd w:id="0"/>
      <w:r w:rsidRPr="002E6C2F">
        <w:rPr>
          <w:rFonts w:ascii="Times New Roman" w:eastAsia="Times New Roman" w:hAnsi="Times New Roman" w:cs="Times New Roman"/>
          <w:color w:val="0F4DA8"/>
          <w:sz w:val="28"/>
          <w:szCs w:val="28"/>
          <w:lang w:eastAsia="ru-RU"/>
        </w:rPr>
        <w:t>В Ширинском районе местные жители привлечены к уголовной ответственности за управление автомобилем в состоянии опьянения</w:t>
      </w:r>
    </w:p>
    <w:p w:rsidR="002E6C2F" w:rsidRDefault="002E6C2F" w:rsidP="002E6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E6C2F" w:rsidRPr="002E6C2F" w:rsidRDefault="002E6C2F" w:rsidP="002E6C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6C2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12 марта 2020 года приговорами Ширинского районного суда осуждены жители сел Туим и Ворота Ширинского района за повторное управление автомобилем в состоянии опьянения (ст. 264.1 Уголовного кодекса РФ).</w:t>
      </w:r>
    </w:p>
    <w:p w:rsidR="002E6C2F" w:rsidRPr="002E6C2F" w:rsidRDefault="002E6C2F" w:rsidP="002E6C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6C2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Установлено, что в декабре 2019 г. в дневное время суток мужчины, управляя автомобилем, были остановлены инспекторами дорожно-патрульной службы в с. Шира. При наличии признаков опьянения инспекторы ДПС предложили подсудимым пройти медицинское освидетельствование, на что они ответили отказом.</w:t>
      </w:r>
    </w:p>
    <w:p w:rsidR="002E6C2F" w:rsidRPr="002E6C2F" w:rsidRDefault="002E6C2F" w:rsidP="002E6C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6C2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Приговорами суда жителю с. Ворота назначено наказание в виде 160 часов обязательных работ, второму подсудимому наказание в виде 6 месяцев лишения свободы условно с испытательным сроком 1 год. Также обоим подсудимым назначено дополнительное наказание в виде лишения права заниматься деятельностью, связанной с управлением транспортными средствами, сроком на 2 года.</w:t>
      </w:r>
    </w:p>
    <w:p w:rsidR="002E6C2F" w:rsidRDefault="002E6C2F" w:rsidP="002E6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E6C2F" w:rsidRPr="002E6C2F" w:rsidRDefault="002E6C2F" w:rsidP="002E6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E6C2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Приговоры суда вступили в законную силу.</w:t>
      </w:r>
    </w:p>
    <w:p w:rsidR="00A57F97" w:rsidRPr="002E6C2F" w:rsidRDefault="00A57F97" w:rsidP="002E6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7F97" w:rsidRPr="002E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F"/>
    <w:rsid w:val="002E6C2F"/>
    <w:rsid w:val="00926C91"/>
    <w:rsid w:val="00A02405"/>
    <w:rsid w:val="00A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6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6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2020-04-08T03:04:00Z</cp:lastPrinted>
  <dcterms:created xsi:type="dcterms:W3CDTF">2020-04-09T01:03:00Z</dcterms:created>
  <dcterms:modified xsi:type="dcterms:W3CDTF">2020-04-09T01:03:00Z</dcterms:modified>
</cp:coreProperties>
</file>