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4B" w:rsidRPr="00E66A48" w:rsidRDefault="002441C2" w:rsidP="002441C2">
      <w:pPr>
        <w:jc w:val="center"/>
        <w:rPr>
          <w:rFonts w:ascii="Times New Roman" w:hAnsi="Times New Roman" w:cs="Times New Roman"/>
          <w:sz w:val="26"/>
          <w:szCs w:val="26"/>
        </w:rPr>
      </w:pPr>
      <w:r w:rsidRPr="00E66A48">
        <w:rPr>
          <w:rFonts w:ascii="Times New Roman" w:hAnsi="Times New Roman" w:cs="Times New Roman"/>
          <w:sz w:val="26"/>
          <w:szCs w:val="26"/>
        </w:rPr>
        <w:t>ЗАКЛЮЧЕНИЕ</w:t>
      </w:r>
    </w:p>
    <w:p w:rsidR="002441C2" w:rsidRPr="00E66A48" w:rsidRDefault="00F278A8" w:rsidP="002441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441C2" w:rsidRPr="00E66A48">
        <w:rPr>
          <w:rFonts w:ascii="Times New Roman" w:hAnsi="Times New Roman" w:cs="Times New Roman"/>
          <w:sz w:val="26"/>
          <w:szCs w:val="26"/>
        </w:rPr>
        <w:t xml:space="preserve"> результатах публичных слушаний</w:t>
      </w:r>
    </w:p>
    <w:p w:rsidR="002441C2" w:rsidRPr="00E66A48" w:rsidRDefault="00F278A8" w:rsidP="002441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441C2" w:rsidRPr="00E66A48">
        <w:rPr>
          <w:rFonts w:ascii="Times New Roman" w:hAnsi="Times New Roman" w:cs="Times New Roman"/>
          <w:sz w:val="26"/>
          <w:szCs w:val="26"/>
        </w:rPr>
        <w:t>.</w:t>
      </w:r>
      <w:r w:rsidR="00C037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441C2" w:rsidRPr="00E66A48">
        <w:rPr>
          <w:rFonts w:ascii="Times New Roman" w:hAnsi="Times New Roman" w:cs="Times New Roman"/>
          <w:sz w:val="26"/>
          <w:szCs w:val="26"/>
        </w:rPr>
        <w:t>Целинное</w:t>
      </w:r>
      <w:proofErr w:type="gramEnd"/>
      <w:r w:rsidR="002441C2" w:rsidRPr="00E66A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C037D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817AA">
        <w:rPr>
          <w:rFonts w:ascii="Times New Roman" w:hAnsi="Times New Roman" w:cs="Times New Roman"/>
          <w:sz w:val="26"/>
          <w:szCs w:val="26"/>
        </w:rPr>
        <w:t>18 октября</w:t>
      </w:r>
      <w:r w:rsidR="00C037DA">
        <w:rPr>
          <w:rFonts w:ascii="Times New Roman" w:hAnsi="Times New Roman" w:cs="Times New Roman"/>
          <w:sz w:val="26"/>
          <w:szCs w:val="26"/>
        </w:rPr>
        <w:t xml:space="preserve"> 201</w:t>
      </w:r>
      <w:r w:rsidR="006817AA">
        <w:rPr>
          <w:rFonts w:ascii="Times New Roman" w:hAnsi="Times New Roman" w:cs="Times New Roman"/>
          <w:sz w:val="26"/>
          <w:szCs w:val="26"/>
        </w:rPr>
        <w:t>9</w:t>
      </w:r>
      <w:r w:rsidR="002441C2" w:rsidRPr="00E66A4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66A48" w:rsidRDefault="00E66A48" w:rsidP="00C037D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817AA" w:rsidRDefault="00E66A48" w:rsidP="00C037D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441C2" w:rsidRPr="00E66A48">
        <w:rPr>
          <w:rFonts w:ascii="Times New Roman" w:hAnsi="Times New Roman" w:cs="Times New Roman"/>
          <w:sz w:val="26"/>
          <w:szCs w:val="26"/>
        </w:rPr>
        <w:t xml:space="preserve">На рассмотрение вынесен </w:t>
      </w:r>
      <w:r w:rsidR="006817AA" w:rsidRPr="006817AA">
        <w:rPr>
          <w:rFonts w:ascii="Times New Roman" w:hAnsi="Times New Roman" w:cs="Times New Roman"/>
          <w:sz w:val="26"/>
          <w:szCs w:val="26"/>
        </w:rPr>
        <w:t>вопрос предоставления разрешения на отклонение от предельных параметров разрешенного строительства реконструкции объ</w:t>
      </w:r>
      <w:r w:rsidR="006817AA">
        <w:rPr>
          <w:rFonts w:ascii="Times New Roman" w:hAnsi="Times New Roman" w:cs="Times New Roman"/>
          <w:sz w:val="26"/>
          <w:szCs w:val="26"/>
        </w:rPr>
        <w:t>ектов капитального строительства.</w:t>
      </w:r>
    </w:p>
    <w:p w:rsidR="002441C2" w:rsidRPr="00E66A48" w:rsidRDefault="006817AA" w:rsidP="00C037D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6817AA">
        <w:rPr>
          <w:rFonts w:ascii="Times New Roman" w:hAnsi="Times New Roman" w:cs="Times New Roman"/>
          <w:sz w:val="26"/>
          <w:szCs w:val="26"/>
        </w:rPr>
        <w:t>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41C2" w:rsidRPr="00E66A48">
        <w:rPr>
          <w:rFonts w:ascii="Times New Roman" w:hAnsi="Times New Roman" w:cs="Times New Roman"/>
          <w:sz w:val="26"/>
          <w:szCs w:val="26"/>
        </w:rPr>
        <w:t>назначены Постановлением админист</w:t>
      </w:r>
      <w:r w:rsidR="00C037DA">
        <w:rPr>
          <w:rFonts w:ascii="Times New Roman" w:hAnsi="Times New Roman" w:cs="Times New Roman"/>
          <w:sz w:val="26"/>
          <w:szCs w:val="26"/>
        </w:rPr>
        <w:t xml:space="preserve">рации Целинного сельсовета от </w:t>
      </w:r>
      <w:r>
        <w:rPr>
          <w:rFonts w:ascii="Times New Roman" w:hAnsi="Times New Roman" w:cs="Times New Roman"/>
          <w:sz w:val="26"/>
          <w:szCs w:val="26"/>
        </w:rPr>
        <w:t>11.10.2019</w:t>
      </w:r>
      <w:r w:rsidR="00C037DA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70</w:t>
      </w:r>
      <w:r w:rsidR="002441C2" w:rsidRPr="00E66A48">
        <w:rPr>
          <w:rFonts w:ascii="Times New Roman" w:hAnsi="Times New Roman" w:cs="Times New Roman"/>
          <w:sz w:val="26"/>
          <w:szCs w:val="26"/>
        </w:rPr>
        <w:t xml:space="preserve"> «</w:t>
      </w:r>
      <w:bookmarkStart w:id="0" w:name="_GoBack"/>
      <w:bookmarkEnd w:id="0"/>
      <w:r w:rsidRPr="006817AA">
        <w:rPr>
          <w:rFonts w:ascii="Times New Roman" w:hAnsi="Times New Roman" w:cs="Times New Roman"/>
          <w:sz w:val="26"/>
          <w:szCs w:val="26"/>
        </w:rPr>
        <w:t>О проведении публичных слушаний по вопросу предоставлении разрешения на отклонение от предельных параметров разрешенного строительства реконструкции объектов капитального строительства</w:t>
      </w:r>
      <w:r w:rsidR="002441C2" w:rsidRPr="00E66A48">
        <w:rPr>
          <w:rFonts w:ascii="Times New Roman" w:hAnsi="Times New Roman" w:cs="Times New Roman"/>
          <w:sz w:val="26"/>
          <w:szCs w:val="26"/>
        </w:rPr>
        <w:t>», опубликование на о</w:t>
      </w:r>
      <w:r w:rsidR="00C037DA">
        <w:rPr>
          <w:rFonts w:ascii="Times New Roman" w:hAnsi="Times New Roman" w:cs="Times New Roman"/>
          <w:sz w:val="26"/>
          <w:szCs w:val="26"/>
        </w:rPr>
        <w:t>фициальном сайте администрации Ц</w:t>
      </w:r>
      <w:r w:rsidR="002441C2" w:rsidRPr="00E66A48">
        <w:rPr>
          <w:rFonts w:ascii="Times New Roman" w:hAnsi="Times New Roman" w:cs="Times New Roman"/>
          <w:sz w:val="26"/>
          <w:szCs w:val="26"/>
        </w:rPr>
        <w:t>елинного сельсовета.</w:t>
      </w:r>
      <w:proofErr w:type="gramEnd"/>
    </w:p>
    <w:p w:rsidR="002441C2" w:rsidRPr="00E66A48" w:rsidRDefault="00E66A48" w:rsidP="00C037D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037DA">
        <w:rPr>
          <w:rFonts w:ascii="Times New Roman" w:hAnsi="Times New Roman" w:cs="Times New Roman"/>
          <w:sz w:val="26"/>
          <w:szCs w:val="26"/>
        </w:rPr>
        <w:t xml:space="preserve">Публичные слушания состоялись </w:t>
      </w:r>
      <w:r w:rsidR="006817AA">
        <w:rPr>
          <w:rFonts w:ascii="Times New Roman" w:hAnsi="Times New Roman" w:cs="Times New Roman"/>
          <w:sz w:val="26"/>
          <w:szCs w:val="26"/>
        </w:rPr>
        <w:t>18 октября 2019</w:t>
      </w:r>
      <w:r w:rsidR="006817AA" w:rsidRPr="00E66A48">
        <w:rPr>
          <w:rFonts w:ascii="Times New Roman" w:hAnsi="Times New Roman" w:cs="Times New Roman"/>
          <w:sz w:val="26"/>
          <w:szCs w:val="26"/>
        </w:rPr>
        <w:t xml:space="preserve"> год</w:t>
      </w:r>
      <w:r w:rsidR="002441C2" w:rsidRPr="00E66A48">
        <w:rPr>
          <w:rFonts w:ascii="Times New Roman" w:hAnsi="Times New Roman" w:cs="Times New Roman"/>
          <w:sz w:val="26"/>
          <w:szCs w:val="26"/>
        </w:rPr>
        <w:t>а по адресу: с.</w:t>
      </w:r>
      <w:r w:rsidR="00C037DA">
        <w:rPr>
          <w:rFonts w:ascii="Times New Roman" w:hAnsi="Times New Roman" w:cs="Times New Roman"/>
          <w:sz w:val="26"/>
          <w:szCs w:val="26"/>
        </w:rPr>
        <w:t xml:space="preserve"> Ц</w:t>
      </w:r>
      <w:r w:rsidR="002441C2" w:rsidRPr="00E66A48">
        <w:rPr>
          <w:rFonts w:ascii="Times New Roman" w:hAnsi="Times New Roman" w:cs="Times New Roman"/>
          <w:sz w:val="26"/>
          <w:szCs w:val="26"/>
        </w:rPr>
        <w:t>елинное, ул.</w:t>
      </w:r>
      <w:r w:rsidR="00C037DA">
        <w:rPr>
          <w:rFonts w:ascii="Times New Roman" w:hAnsi="Times New Roman" w:cs="Times New Roman"/>
          <w:sz w:val="26"/>
          <w:szCs w:val="26"/>
        </w:rPr>
        <w:t xml:space="preserve"> </w:t>
      </w:r>
      <w:r w:rsidR="002441C2" w:rsidRPr="00E66A48">
        <w:rPr>
          <w:rFonts w:ascii="Times New Roman" w:hAnsi="Times New Roman" w:cs="Times New Roman"/>
          <w:sz w:val="26"/>
          <w:szCs w:val="26"/>
        </w:rPr>
        <w:t xml:space="preserve">Ленина, </w:t>
      </w:r>
      <w:r w:rsidR="006817AA">
        <w:rPr>
          <w:rFonts w:ascii="Times New Roman" w:hAnsi="Times New Roman" w:cs="Times New Roman"/>
          <w:sz w:val="26"/>
          <w:szCs w:val="26"/>
        </w:rPr>
        <w:t>9</w:t>
      </w:r>
      <w:r w:rsidR="002441C2" w:rsidRPr="00E66A48">
        <w:rPr>
          <w:rFonts w:ascii="Times New Roman" w:hAnsi="Times New Roman" w:cs="Times New Roman"/>
          <w:sz w:val="26"/>
          <w:szCs w:val="26"/>
        </w:rPr>
        <w:t xml:space="preserve">, </w:t>
      </w:r>
      <w:r w:rsidR="006817AA">
        <w:rPr>
          <w:rFonts w:ascii="Times New Roman" w:hAnsi="Times New Roman" w:cs="Times New Roman"/>
          <w:sz w:val="26"/>
          <w:szCs w:val="26"/>
        </w:rPr>
        <w:t>здание администрации Целинного сельсовета</w:t>
      </w:r>
      <w:r w:rsidR="002441C2" w:rsidRPr="00E66A48">
        <w:rPr>
          <w:rFonts w:ascii="Times New Roman" w:hAnsi="Times New Roman" w:cs="Times New Roman"/>
          <w:sz w:val="26"/>
          <w:szCs w:val="26"/>
        </w:rPr>
        <w:t>, зарегистрировано 21 участник публичных слушаний.</w:t>
      </w:r>
    </w:p>
    <w:p w:rsidR="002441C2" w:rsidRPr="00E66A48" w:rsidRDefault="006817AA" w:rsidP="00C037D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6817AA">
        <w:rPr>
          <w:rFonts w:ascii="Times New Roman" w:hAnsi="Times New Roman" w:cs="Times New Roman"/>
          <w:sz w:val="26"/>
          <w:szCs w:val="26"/>
        </w:rPr>
        <w:t xml:space="preserve">Рекомендовать главе села Целинное </w:t>
      </w:r>
      <w:proofErr w:type="spellStart"/>
      <w:r w:rsidRPr="006817AA">
        <w:rPr>
          <w:rFonts w:ascii="Times New Roman" w:hAnsi="Times New Roman" w:cs="Times New Roman"/>
          <w:sz w:val="26"/>
          <w:szCs w:val="26"/>
        </w:rPr>
        <w:t>Чепелину</w:t>
      </w:r>
      <w:proofErr w:type="spellEnd"/>
      <w:r w:rsidRPr="006817AA">
        <w:rPr>
          <w:rFonts w:ascii="Times New Roman" w:hAnsi="Times New Roman" w:cs="Times New Roman"/>
          <w:sz w:val="26"/>
          <w:szCs w:val="26"/>
        </w:rPr>
        <w:t xml:space="preserve"> Олегу Михайловичу подготовить проект постановления  главы Целинного сельсовета «О предоставлении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участка»</w:t>
      </w:r>
      <w:r w:rsidR="00E66A48" w:rsidRPr="00E66A4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66A48" w:rsidRPr="00E66A48" w:rsidRDefault="00E66A48" w:rsidP="002441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66A48">
        <w:rPr>
          <w:rFonts w:ascii="Times New Roman" w:hAnsi="Times New Roman" w:cs="Times New Roman"/>
          <w:sz w:val="26"/>
          <w:szCs w:val="26"/>
        </w:rPr>
        <w:t>По принятому решению голоса распределились следующим образом:</w:t>
      </w:r>
    </w:p>
    <w:p w:rsidR="00E66A48" w:rsidRPr="00E66A48" w:rsidRDefault="00E66A48" w:rsidP="002441C2">
      <w:pPr>
        <w:rPr>
          <w:rFonts w:ascii="Times New Roman" w:hAnsi="Times New Roman" w:cs="Times New Roman"/>
          <w:sz w:val="26"/>
          <w:szCs w:val="26"/>
        </w:rPr>
      </w:pPr>
      <w:r w:rsidRPr="00E66A48">
        <w:rPr>
          <w:rFonts w:ascii="Times New Roman" w:hAnsi="Times New Roman" w:cs="Times New Roman"/>
          <w:sz w:val="26"/>
          <w:szCs w:val="26"/>
        </w:rPr>
        <w:t>- за – единогласно.</w:t>
      </w:r>
    </w:p>
    <w:p w:rsidR="00E66A48" w:rsidRDefault="00E66A48" w:rsidP="002441C2">
      <w:pPr>
        <w:rPr>
          <w:rFonts w:ascii="Times New Roman" w:hAnsi="Times New Roman" w:cs="Times New Roman"/>
          <w:sz w:val="26"/>
          <w:szCs w:val="26"/>
        </w:rPr>
      </w:pPr>
    </w:p>
    <w:p w:rsidR="00E66A48" w:rsidRDefault="00E66A48" w:rsidP="002441C2">
      <w:pPr>
        <w:rPr>
          <w:rFonts w:ascii="Times New Roman" w:hAnsi="Times New Roman" w:cs="Times New Roman"/>
          <w:sz w:val="26"/>
          <w:szCs w:val="26"/>
        </w:rPr>
      </w:pPr>
    </w:p>
    <w:p w:rsidR="00E66A48" w:rsidRDefault="00E66A48" w:rsidP="002441C2">
      <w:pPr>
        <w:rPr>
          <w:rFonts w:ascii="Times New Roman" w:hAnsi="Times New Roman" w:cs="Times New Roman"/>
          <w:sz w:val="26"/>
          <w:szCs w:val="26"/>
        </w:rPr>
      </w:pPr>
    </w:p>
    <w:p w:rsidR="00E66A48" w:rsidRDefault="00E66A48" w:rsidP="002441C2">
      <w:pPr>
        <w:rPr>
          <w:rFonts w:ascii="Times New Roman" w:hAnsi="Times New Roman" w:cs="Times New Roman"/>
          <w:sz w:val="26"/>
          <w:szCs w:val="26"/>
        </w:rPr>
      </w:pPr>
    </w:p>
    <w:p w:rsidR="00E66A48" w:rsidRPr="00E66A48" w:rsidRDefault="00E66A48" w:rsidP="002441C2">
      <w:pPr>
        <w:rPr>
          <w:rFonts w:ascii="Times New Roman" w:hAnsi="Times New Roman" w:cs="Times New Roman"/>
          <w:sz w:val="26"/>
          <w:szCs w:val="26"/>
        </w:rPr>
      </w:pPr>
    </w:p>
    <w:p w:rsidR="00E66A48" w:rsidRPr="00E66A48" w:rsidRDefault="00E66A48" w:rsidP="002441C2">
      <w:pPr>
        <w:rPr>
          <w:rFonts w:ascii="Times New Roman" w:hAnsi="Times New Roman" w:cs="Times New Roman"/>
          <w:sz w:val="26"/>
          <w:szCs w:val="26"/>
        </w:rPr>
      </w:pPr>
    </w:p>
    <w:p w:rsidR="00E66A48" w:rsidRPr="00E66A48" w:rsidRDefault="00C037DA" w:rsidP="002441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  <w:r w:rsidR="00E66A48" w:rsidRPr="00E66A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proofErr w:type="spellStart"/>
      <w:r w:rsidR="00E66A48" w:rsidRPr="00E66A48">
        <w:rPr>
          <w:rFonts w:ascii="Times New Roman" w:hAnsi="Times New Roman" w:cs="Times New Roman"/>
          <w:sz w:val="26"/>
          <w:szCs w:val="26"/>
        </w:rPr>
        <w:t>О.М.Чепелин</w:t>
      </w:r>
      <w:proofErr w:type="spellEnd"/>
    </w:p>
    <w:sectPr w:rsidR="00E66A48" w:rsidRPr="00E66A48" w:rsidSect="0027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1C2"/>
    <w:rsid w:val="001634CD"/>
    <w:rsid w:val="00177EBB"/>
    <w:rsid w:val="002441C2"/>
    <w:rsid w:val="00276D4B"/>
    <w:rsid w:val="00535C55"/>
    <w:rsid w:val="006817AA"/>
    <w:rsid w:val="00C037DA"/>
    <w:rsid w:val="00E009C4"/>
    <w:rsid w:val="00E66A48"/>
    <w:rsid w:val="00F2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dcterms:created xsi:type="dcterms:W3CDTF">2015-02-13T04:33:00Z</dcterms:created>
  <dcterms:modified xsi:type="dcterms:W3CDTF">2019-10-11T02:00:00Z</dcterms:modified>
</cp:coreProperties>
</file>