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-674370</wp:posOffset>
            </wp:positionV>
            <wp:extent cx="1032510" cy="1203960"/>
            <wp:effectExtent l="19050" t="0" r="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4BBC" w:rsidRPr="0095564E" w:rsidRDefault="00764BBC" w:rsidP="00764BBC">
      <w:pPr>
        <w:jc w:val="right"/>
        <w:rPr>
          <w:b/>
          <w:sz w:val="28"/>
          <w:szCs w:val="28"/>
        </w:rPr>
      </w:pPr>
      <w:r w:rsidRPr="0095564E">
        <w:rPr>
          <w:b/>
        </w:rPr>
        <w:t xml:space="preserve">                               </w:t>
      </w:r>
      <w:r w:rsidRPr="009556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764BBC" w:rsidRPr="0095564E" w:rsidRDefault="00764BBC" w:rsidP="00764BBC">
      <w:pPr>
        <w:rPr>
          <w:b/>
        </w:rPr>
      </w:pP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 xml:space="preserve">РОССИЙСКАЯ     ФЕДЕРАЦИЯ                     </w:t>
      </w: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>РЕСПУБЛИКА  ХАКАСИЯ</w:t>
      </w: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>СОВЕТ  ДЕПУТАТОВ</w:t>
      </w: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 xml:space="preserve">  ЦЕЛИННОГО  СЕЛЬСОВЕТА</w:t>
      </w: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>ШИРИНСКОГО  РАЙОНА</w:t>
      </w:r>
    </w:p>
    <w:p w:rsidR="00764BBC" w:rsidRPr="0095564E" w:rsidRDefault="00764BBC" w:rsidP="00764BBC">
      <w:pPr>
        <w:jc w:val="center"/>
        <w:rPr>
          <w:b/>
        </w:rPr>
      </w:pPr>
    </w:p>
    <w:p w:rsidR="00764BBC" w:rsidRPr="0095564E" w:rsidRDefault="00764BBC" w:rsidP="00764BBC">
      <w:pPr>
        <w:jc w:val="center"/>
        <w:rPr>
          <w:b/>
        </w:rPr>
      </w:pPr>
      <w:r w:rsidRPr="0095564E">
        <w:rPr>
          <w:b/>
        </w:rPr>
        <w:t>Р Е Ш Е Н И Е</w:t>
      </w:r>
    </w:p>
    <w:p w:rsidR="00764BBC" w:rsidRPr="0095564E" w:rsidRDefault="00764BBC" w:rsidP="00764BBC">
      <w:pPr>
        <w:jc w:val="center"/>
      </w:pPr>
    </w:p>
    <w:p w:rsidR="00764BBC" w:rsidRPr="0095564E" w:rsidRDefault="00764BBC" w:rsidP="00764BBC">
      <w:pPr>
        <w:jc w:val="center"/>
      </w:pPr>
    </w:p>
    <w:p w:rsidR="00764BBC" w:rsidRPr="0095564E" w:rsidRDefault="00764BBC" w:rsidP="00764BBC">
      <w:r w:rsidRPr="0095564E">
        <w:t xml:space="preserve">от   </w:t>
      </w:r>
      <w:r w:rsidR="00C35C7F">
        <w:t>27</w:t>
      </w:r>
      <w:r w:rsidRPr="0095564E">
        <w:t xml:space="preserve">  </w:t>
      </w:r>
      <w:r>
        <w:t>августа</w:t>
      </w:r>
      <w:r w:rsidRPr="0095564E">
        <w:t xml:space="preserve">  202</w:t>
      </w:r>
      <w:r>
        <w:t>1</w:t>
      </w:r>
      <w:r w:rsidRPr="0095564E">
        <w:t xml:space="preserve"> г.                      </w:t>
      </w:r>
      <w:r w:rsidR="00C35C7F">
        <w:t xml:space="preserve">        </w:t>
      </w:r>
      <w:r w:rsidRPr="0095564E">
        <w:t xml:space="preserve">с. </w:t>
      </w:r>
      <w:proofErr w:type="gramStart"/>
      <w:r w:rsidRPr="0095564E">
        <w:t>Целинное</w:t>
      </w:r>
      <w:proofErr w:type="gramEnd"/>
      <w:r w:rsidRPr="0095564E">
        <w:t xml:space="preserve">                                     </w:t>
      </w:r>
      <w:r w:rsidR="00C35C7F">
        <w:t xml:space="preserve">                  </w:t>
      </w:r>
      <w:r w:rsidRPr="0095564E">
        <w:t xml:space="preserve">№ </w:t>
      </w:r>
      <w:r w:rsidR="00DA6C35">
        <w:rPr>
          <w:u w:val="single"/>
        </w:rPr>
        <w:t>9/2</w:t>
      </w:r>
    </w:p>
    <w:p w:rsidR="00764BBC" w:rsidRDefault="00764BBC" w:rsidP="00764BBC">
      <w:pPr>
        <w:rPr>
          <w:b/>
        </w:rPr>
      </w:pPr>
    </w:p>
    <w:p w:rsidR="00764BBC" w:rsidRDefault="00764BBC" w:rsidP="00764BBC">
      <w:pPr>
        <w:rPr>
          <w:b/>
        </w:rPr>
      </w:pPr>
      <w:r>
        <w:rPr>
          <w:b/>
        </w:rPr>
        <w:t xml:space="preserve">О внесении изменений в решение Совета </w:t>
      </w:r>
    </w:p>
    <w:p w:rsidR="00764BBC" w:rsidRDefault="00764BBC" w:rsidP="00764BBC">
      <w:pPr>
        <w:rPr>
          <w:b/>
        </w:rPr>
      </w:pPr>
      <w:r>
        <w:rPr>
          <w:b/>
        </w:rPr>
        <w:t>депутатов Целинного сельсовета от 27.10.2017</w:t>
      </w:r>
    </w:p>
    <w:p w:rsidR="00764BBC" w:rsidRPr="00E57FA4" w:rsidRDefault="00764BBC" w:rsidP="00764BBC">
      <w:pPr>
        <w:rPr>
          <w:b/>
        </w:rPr>
      </w:pPr>
      <w:r>
        <w:rPr>
          <w:b/>
        </w:rPr>
        <w:t>№ 22/2 «</w:t>
      </w:r>
      <w:r w:rsidRPr="00E57FA4">
        <w:rPr>
          <w:b/>
        </w:rPr>
        <w:t xml:space="preserve">Об утверждении </w:t>
      </w:r>
      <w:r>
        <w:rPr>
          <w:b/>
        </w:rPr>
        <w:t>П</w:t>
      </w:r>
      <w:r w:rsidRPr="00E57FA4">
        <w:rPr>
          <w:b/>
        </w:rPr>
        <w:t>оложения об оплате труда</w:t>
      </w:r>
    </w:p>
    <w:p w:rsidR="00764BBC" w:rsidRPr="00E57FA4" w:rsidRDefault="00764BBC" w:rsidP="00764BBC">
      <w:pPr>
        <w:rPr>
          <w:b/>
        </w:rPr>
      </w:pPr>
      <w:r>
        <w:rPr>
          <w:b/>
        </w:rPr>
        <w:t>муниципальных с</w:t>
      </w:r>
      <w:r w:rsidRPr="00E57FA4">
        <w:rPr>
          <w:b/>
        </w:rPr>
        <w:t xml:space="preserve">лужащих </w:t>
      </w:r>
      <w:r>
        <w:rPr>
          <w:b/>
        </w:rPr>
        <w:t xml:space="preserve">Администрации </w:t>
      </w:r>
    </w:p>
    <w:p w:rsidR="00764BBC" w:rsidRDefault="00764BBC" w:rsidP="00764BBC">
      <w:pPr>
        <w:rPr>
          <w:b/>
        </w:rPr>
      </w:pPr>
      <w:r>
        <w:rPr>
          <w:b/>
        </w:rPr>
        <w:t xml:space="preserve">Целинного сельсовета» </w:t>
      </w:r>
    </w:p>
    <w:p w:rsidR="00764BBC" w:rsidRDefault="00764BBC" w:rsidP="00764BBC">
      <w:pPr>
        <w:rPr>
          <w:b/>
        </w:rPr>
      </w:pPr>
      <w:r>
        <w:rPr>
          <w:b/>
        </w:rPr>
        <w:t xml:space="preserve">(в последующей редакции от </w:t>
      </w:r>
    </w:p>
    <w:p w:rsidR="00764BBC" w:rsidRPr="00E57FA4" w:rsidRDefault="00764BBC" w:rsidP="00764BBC">
      <w:pPr>
        <w:rPr>
          <w:b/>
        </w:rPr>
      </w:pPr>
      <w:r>
        <w:rPr>
          <w:b/>
        </w:rPr>
        <w:t>31.07.2018 №28/4; от 20.12.2019 №38/</w:t>
      </w:r>
      <w:r w:rsidR="00DD6793">
        <w:rPr>
          <w:b/>
        </w:rPr>
        <w:t>3</w:t>
      </w:r>
      <w:r>
        <w:rPr>
          <w:b/>
        </w:rPr>
        <w:t>)</w:t>
      </w:r>
    </w:p>
    <w:p w:rsidR="00D43475" w:rsidRDefault="00D43475" w:rsidP="00D43475">
      <w:pPr>
        <w:rPr>
          <w:b/>
        </w:rPr>
      </w:pPr>
    </w:p>
    <w:p w:rsidR="00D43475" w:rsidRDefault="00D43475" w:rsidP="00D43475"/>
    <w:p w:rsidR="00D43475" w:rsidRDefault="00D43475" w:rsidP="00D43475">
      <w:r w:rsidRPr="000F66D6">
        <w:t xml:space="preserve">       В соответствии со статьей 144 Трудового Кодекса Российской Федерации</w:t>
      </w:r>
      <w:r>
        <w:t>, Совет депутатов</w:t>
      </w:r>
      <w:r w:rsidRPr="000F66D6">
        <w:t xml:space="preserve"> Селосонского сельсовета</w:t>
      </w:r>
    </w:p>
    <w:p w:rsidR="00D43475" w:rsidRDefault="00D43475" w:rsidP="00D43475"/>
    <w:p w:rsidR="00D43475" w:rsidRPr="000F66D6" w:rsidRDefault="00D43475" w:rsidP="00D43475">
      <w:pPr>
        <w:jc w:val="center"/>
        <w:rPr>
          <w:b/>
        </w:rPr>
      </w:pPr>
      <w:r w:rsidRPr="000F66D6">
        <w:rPr>
          <w:b/>
        </w:rPr>
        <w:t>РЕШИЛ:</w:t>
      </w:r>
    </w:p>
    <w:p w:rsidR="00D43475" w:rsidRDefault="00D43475" w:rsidP="00D43475">
      <w:pPr>
        <w:pStyle w:val="a3"/>
      </w:pPr>
    </w:p>
    <w:p w:rsidR="00D43475" w:rsidRDefault="00D43475" w:rsidP="00D43475">
      <w:pPr>
        <w:pStyle w:val="a3"/>
        <w:sectPr w:rsidR="00D434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475" w:rsidRDefault="00DD6793" w:rsidP="00D43475">
      <w:r>
        <w:lastRenderedPageBreak/>
        <w:t xml:space="preserve">     </w:t>
      </w:r>
      <w:r w:rsidR="00D43475">
        <w:t xml:space="preserve">В Положение об оплате труда муниципальных служащих администрации </w:t>
      </w:r>
      <w:r w:rsidR="0070367A">
        <w:t>Целинного</w:t>
      </w:r>
      <w:r w:rsidR="00D43475">
        <w:t xml:space="preserve"> сельсовета  (далее </w:t>
      </w:r>
      <w:proofErr w:type="gramStart"/>
      <w:r w:rsidR="00D43475">
        <w:t>–П</w:t>
      </w:r>
      <w:proofErr w:type="gramEnd"/>
      <w:r w:rsidR="00D43475">
        <w:t>оложение) внести изменения:</w:t>
      </w:r>
    </w:p>
    <w:p w:rsidR="00D43475" w:rsidRDefault="00807C81" w:rsidP="00D43475">
      <w:pPr>
        <w:pStyle w:val="a3"/>
        <w:numPr>
          <w:ilvl w:val="0"/>
          <w:numId w:val="1"/>
        </w:numPr>
      </w:pPr>
      <w:r>
        <w:t>П</w:t>
      </w:r>
      <w:r w:rsidR="00D43475">
        <w:t xml:space="preserve">ункт </w:t>
      </w:r>
      <w:r w:rsidR="00AA3C8C">
        <w:t>8</w:t>
      </w:r>
      <w:r w:rsidR="00D43475">
        <w:t xml:space="preserve">. Положения </w:t>
      </w:r>
      <w:r>
        <w:t>добавить подпункт 8.5 и</w:t>
      </w:r>
      <w:r w:rsidR="00D43475">
        <w:t xml:space="preserve"> изложить в следующей редакции:</w:t>
      </w:r>
    </w:p>
    <w:p w:rsidR="00D43475" w:rsidRDefault="00D43475" w:rsidP="00D43475">
      <w:pPr>
        <w:pStyle w:val="a3"/>
        <w:sectPr w:rsidR="00D43475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475" w:rsidRDefault="00D43475" w:rsidP="00D43475">
      <w:r>
        <w:lastRenderedPageBreak/>
        <w:t>«</w:t>
      </w:r>
      <w:r w:rsidR="00AA3C8C">
        <w:t>8.</w:t>
      </w:r>
      <w:r w:rsidR="00807C81">
        <w:t>5</w:t>
      </w:r>
      <w:r>
        <w:t>.</w:t>
      </w:r>
      <w:r w:rsidRPr="00BC3DB3">
        <w:t xml:space="preserve"> </w:t>
      </w:r>
      <w:r w:rsidRPr="00ED7446">
        <w:t>Выплата материальной помощи (в т.ч. дополнительной матер</w:t>
      </w:r>
      <w:r>
        <w:t>иальной помощи) производится  с учетом</w:t>
      </w:r>
      <w:r w:rsidRPr="00ED7446">
        <w:t xml:space="preserve"> начислений районного коэффициента и процентной надбавки к заработной плате за стаж работы в Республике Хакасия</w:t>
      </w:r>
      <w:r>
        <w:t>»</w:t>
      </w:r>
    </w:p>
    <w:p w:rsidR="00D43475" w:rsidRDefault="009803A8" w:rsidP="00D43475">
      <w:pPr>
        <w:pStyle w:val="a3"/>
        <w:numPr>
          <w:ilvl w:val="0"/>
          <w:numId w:val="1"/>
        </w:numPr>
        <w:sectPr w:rsidR="00D43475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Настоящее решение подлежит</w:t>
      </w:r>
      <w:r w:rsidR="00D43475" w:rsidRPr="006913D3">
        <w:t xml:space="preserve"> </w:t>
      </w:r>
      <w:r w:rsidR="00D43475">
        <w:t xml:space="preserve">официальному опубликованию (обнародованию) и </w:t>
      </w:r>
    </w:p>
    <w:p w:rsidR="00D43475" w:rsidRDefault="00D43475" w:rsidP="00D43475">
      <w:r>
        <w:lastRenderedPageBreak/>
        <w:t>вступает в силу с 01.01.2021 г.</w:t>
      </w:r>
    </w:p>
    <w:p w:rsidR="00807C81" w:rsidRDefault="00807C81" w:rsidP="00D43475"/>
    <w:p w:rsidR="00807C81" w:rsidRDefault="00807C81" w:rsidP="00D43475"/>
    <w:p w:rsidR="00807C81" w:rsidRDefault="00807C81" w:rsidP="00D43475"/>
    <w:p w:rsidR="00807C81" w:rsidRDefault="00807C81" w:rsidP="00D43475"/>
    <w:p w:rsidR="00807C81" w:rsidRDefault="00807C81" w:rsidP="00D43475"/>
    <w:p w:rsidR="00D43475" w:rsidRDefault="00D43475" w:rsidP="00D43475">
      <w:pPr>
        <w:pStyle w:val="a3"/>
      </w:pPr>
    </w:p>
    <w:p w:rsidR="00D43475" w:rsidRDefault="00D43475" w:rsidP="00D43475">
      <w:pPr>
        <w:sectPr w:rsidR="00D43475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Глава </w:t>
      </w:r>
      <w:r w:rsidR="00AA3C8C">
        <w:t>Целинного</w:t>
      </w:r>
      <w:r>
        <w:t xml:space="preserve"> сельсовета                                               </w:t>
      </w:r>
      <w:r w:rsidR="00AA3C8C">
        <w:t xml:space="preserve">              </w:t>
      </w:r>
      <w:r w:rsidR="00C35C7F">
        <w:t xml:space="preserve">                </w:t>
      </w:r>
      <w:r w:rsidR="00AA3C8C">
        <w:t>Т.И.Мороз</w:t>
      </w:r>
      <w:r w:rsidR="00807C81">
        <w:t>о</w:t>
      </w:r>
      <w:bookmarkStart w:id="0" w:name="_GoBack"/>
      <w:bookmarkEnd w:id="0"/>
      <w:r w:rsidR="009803A8">
        <w:t>ва</w:t>
      </w:r>
    </w:p>
    <w:p w:rsidR="00A71637" w:rsidRDefault="00A71637" w:rsidP="00B15E99"/>
    <w:sectPr w:rsidR="00A71637" w:rsidSect="00662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2140D"/>
    <w:multiLevelType w:val="hybridMultilevel"/>
    <w:tmpl w:val="53A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56"/>
    <w:rsid w:val="004E369B"/>
    <w:rsid w:val="00662EA0"/>
    <w:rsid w:val="0070367A"/>
    <w:rsid w:val="00764BBC"/>
    <w:rsid w:val="007D4456"/>
    <w:rsid w:val="00807C81"/>
    <w:rsid w:val="009803A8"/>
    <w:rsid w:val="009A1140"/>
    <w:rsid w:val="009D0817"/>
    <w:rsid w:val="00A71637"/>
    <w:rsid w:val="00AA3C8C"/>
    <w:rsid w:val="00B15E99"/>
    <w:rsid w:val="00B67EEE"/>
    <w:rsid w:val="00C35C7F"/>
    <w:rsid w:val="00D43475"/>
    <w:rsid w:val="00DA6C35"/>
    <w:rsid w:val="00D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475"/>
    <w:pPr>
      <w:ind w:left="720"/>
      <w:contextualSpacing/>
    </w:pPr>
  </w:style>
  <w:style w:type="paragraph" w:customStyle="1" w:styleId="ConsPlusNormal">
    <w:name w:val="ConsPlusNormal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34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8C9D-7919-45B4-8642-D773AA92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13</cp:revision>
  <cp:lastPrinted>2021-08-27T04:24:00Z</cp:lastPrinted>
  <dcterms:created xsi:type="dcterms:W3CDTF">2021-04-06T03:15:00Z</dcterms:created>
  <dcterms:modified xsi:type="dcterms:W3CDTF">2021-08-31T04:17:00Z</dcterms:modified>
</cp:coreProperties>
</file>