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706" w:rsidRDefault="000200D5" w:rsidP="006A7706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2306320</wp:posOffset>
            </wp:positionH>
            <wp:positionV relativeFrom="paragraph">
              <wp:posOffset>-323850</wp:posOffset>
            </wp:positionV>
            <wp:extent cx="1031240" cy="1203960"/>
            <wp:effectExtent l="19050" t="0" r="0" b="0"/>
            <wp:wrapNone/>
            <wp:docPr id="2" name="Рисунок 2" descr="Герб района синсий УТВЕРЖДЁ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инсий УТВЕРЖДЁ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203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7706" w:rsidRDefault="006A7706" w:rsidP="006A7706">
      <w:pPr>
        <w:jc w:val="center"/>
        <w:rPr>
          <w:b/>
        </w:rPr>
      </w:pPr>
    </w:p>
    <w:p w:rsidR="006A7706" w:rsidRDefault="000200D5" w:rsidP="006A7706">
      <w:pPr>
        <w:jc w:val="center"/>
        <w:rPr>
          <w:b/>
        </w:rPr>
      </w:pPr>
      <w:r>
        <w:rPr>
          <w:b/>
        </w:rPr>
        <w:t xml:space="preserve">  </w:t>
      </w:r>
    </w:p>
    <w:p w:rsidR="006A7706" w:rsidRDefault="006A7706" w:rsidP="006A7706">
      <w:pPr>
        <w:jc w:val="right"/>
        <w:rPr>
          <w:b/>
          <w:sz w:val="28"/>
          <w:szCs w:val="28"/>
        </w:rPr>
      </w:pPr>
      <w:r>
        <w:rPr>
          <w:b/>
        </w:rPr>
        <w:t xml:space="preserve">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6A7706" w:rsidRDefault="000200D5" w:rsidP="006A7706">
      <w:pPr>
        <w:rPr>
          <w:b/>
        </w:rPr>
      </w:pPr>
      <w:r>
        <w:rPr>
          <w:b/>
        </w:rPr>
        <w:t xml:space="preserve">        </w:t>
      </w:r>
    </w:p>
    <w:p w:rsidR="006A7706" w:rsidRDefault="006A7706" w:rsidP="006A7706">
      <w:pPr>
        <w:jc w:val="center"/>
        <w:rPr>
          <w:b/>
        </w:rPr>
      </w:pPr>
      <w:r>
        <w:rPr>
          <w:b/>
        </w:rPr>
        <w:t xml:space="preserve">РОССИЙСКАЯ     ФЕДЕРАЦИЯ                     </w:t>
      </w:r>
    </w:p>
    <w:p w:rsidR="006A7706" w:rsidRDefault="006A7706" w:rsidP="006A7706">
      <w:pPr>
        <w:jc w:val="center"/>
        <w:rPr>
          <w:b/>
        </w:rPr>
      </w:pPr>
      <w:r>
        <w:rPr>
          <w:b/>
        </w:rPr>
        <w:t>РЕСПУБЛИКА  ХАКАСИЯ</w:t>
      </w:r>
    </w:p>
    <w:p w:rsidR="006A7706" w:rsidRDefault="006A7706" w:rsidP="006A7706">
      <w:pPr>
        <w:jc w:val="center"/>
        <w:rPr>
          <w:b/>
        </w:rPr>
      </w:pPr>
      <w:r>
        <w:rPr>
          <w:b/>
        </w:rPr>
        <w:t>СОВЕТ  ДЕПУТАТОВ</w:t>
      </w:r>
    </w:p>
    <w:p w:rsidR="006A7706" w:rsidRDefault="006A7706" w:rsidP="006A7706">
      <w:pPr>
        <w:jc w:val="center"/>
        <w:rPr>
          <w:b/>
        </w:rPr>
      </w:pPr>
      <w:r>
        <w:rPr>
          <w:b/>
        </w:rPr>
        <w:t xml:space="preserve">  ЦЕЛИННОГО  СЕЛЬСОВЕТА</w:t>
      </w:r>
    </w:p>
    <w:p w:rsidR="006A7706" w:rsidRDefault="006A7706" w:rsidP="006A7706">
      <w:pPr>
        <w:jc w:val="center"/>
        <w:rPr>
          <w:b/>
        </w:rPr>
      </w:pPr>
      <w:r>
        <w:rPr>
          <w:b/>
        </w:rPr>
        <w:t>ШИРИНСКОГО  РАЙОНА</w:t>
      </w:r>
    </w:p>
    <w:p w:rsidR="006A7706" w:rsidRDefault="006A7706" w:rsidP="006A7706">
      <w:pPr>
        <w:jc w:val="center"/>
        <w:rPr>
          <w:b/>
        </w:rPr>
      </w:pPr>
    </w:p>
    <w:p w:rsidR="006A7706" w:rsidRDefault="006A7706" w:rsidP="006A7706">
      <w:pPr>
        <w:jc w:val="center"/>
        <w:rPr>
          <w:b/>
        </w:rPr>
      </w:pPr>
      <w:r>
        <w:rPr>
          <w:b/>
        </w:rPr>
        <w:t>Р Е Ш Е Н И Е</w:t>
      </w:r>
    </w:p>
    <w:p w:rsidR="006A7706" w:rsidRDefault="006A7706" w:rsidP="006A7706">
      <w:pPr>
        <w:rPr>
          <w:sz w:val="26"/>
          <w:szCs w:val="26"/>
        </w:rPr>
      </w:pPr>
    </w:p>
    <w:p w:rsidR="006A7706" w:rsidRDefault="004D7FF3" w:rsidP="006A7706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от  </w:t>
      </w:r>
      <w:r w:rsidR="000200D5">
        <w:rPr>
          <w:sz w:val="26"/>
          <w:szCs w:val="26"/>
        </w:rPr>
        <w:t>24</w:t>
      </w:r>
      <w:r w:rsidR="00C34D15">
        <w:rPr>
          <w:sz w:val="26"/>
          <w:szCs w:val="26"/>
        </w:rPr>
        <w:t xml:space="preserve">  ноября  20</w:t>
      </w:r>
      <w:r w:rsidR="003A07C5">
        <w:rPr>
          <w:sz w:val="26"/>
          <w:szCs w:val="26"/>
        </w:rPr>
        <w:t>21</w:t>
      </w:r>
      <w:r w:rsidR="006A7706">
        <w:rPr>
          <w:sz w:val="26"/>
          <w:szCs w:val="26"/>
        </w:rPr>
        <w:t xml:space="preserve">г.                                                                            </w:t>
      </w:r>
      <w:r w:rsidR="000200D5">
        <w:rPr>
          <w:sz w:val="26"/>
          <w:szCs w:val="26"/>
        </w:rPr>
        <w:t xml:space="preserve">          </w:t>
      </w:r>
      <w:r w:rsidR="006A7706">
        <w:rPr>
          <w:sz w:val="26"/>
          <w:szCs w:val="26"/>
        </w:rPr>
        <w:t xml:space="preserve">№ </w:t>
      </w:r>
      <w:r w:rsidR="000200D5">
        <w:rPr>
          <w:sz w:val="26"/>
          <w:szCs w:val="26"/>
          <w:u w:val="single"/>
        </w:rPr>
        <w:t>11/4</w:t>
      </w:r>
    </w:p>
    <w:p w:rsidR="006A7706" w:rsidRDefault="006A7706" w:rsidP="006A7706">
      <w:pPr>
        <w:rPr>
          <w:sz w:val="26"/>
          <w:szCs w:val="26"/>
        </w:rPr>
      </w:pPr>
    </w:p>
    <w:p w:rsidR="003A07C5" w:rsidRPr="004C0C1A" w:rsidRDefault="006A7706" w:rsidP="006A7706">
      <w:pPr>
        <w:rPr>
          <w:sz w:val="28"/>
          <w:szCs w:val="28"/>
        </w:rPr>
      </w:pPr>
      <w:r w:rsidRPr="004C0C1A">
        <w:rPr>
          <w:sz w:val="28"/>
          <w:szCs w:val="28"/>
        </w:rPr>
        <w:t>О</w:t>
      </w:r>
      <w:r w:rsidR="003A07C5" w:rsidRPr="004C0C1A">
        <w:rPr>
          <w:sz w:val="28"/>
          <w:szCs w:val="28"/>
        </w:rPr>
        <w:t xml:space="preserve"> внесении изменений и дополнений</w:t>
      </w:r>
      <w:r w:rsidRPr="004C0C1A">
        <w:rPr>
          <w:sz w:val="28"/>
          <w:szCs w:val="28"/>
        </w:rPr>
        <w:t xml:space="preserve"> </w:t>
      </w:r>
    </w:p>
    <w:p w:rsidR="006A7706" w:rsidRPr="004C0C1A" w:rsidRDefault="003A07C5" w:rsidP="006A7706">
      <w:pPr>
        <w:rPr>
          <w:sz w:val="28"/>
          <w:szCs w:val="28"/>
        </w:rPr>
      </w:pPr>
      <w:r w:rsidRPr="004C0C1A">
        <w:rPr>
          <w:sz w:val="28"/>
          <w:szCs w:val="28"/>
        </w:rPr>
        <w:t>в решение Совета депутатов Целинного</w:t>
      </w:r>
    </w:p>
    <w:p w:rsidR="006A7706" w:rsidRPr="004C0C1A" w:rsidRDefault="003A07C5" w:rsidP="006A7706">
      <w:pPr>
        <w:rPr>
          <w:sz w:val="28"/>
          <w:szCs w:val="28"/>
        </w:rPr>
      </w:pPr>
      <w:r w:rsidRPr="004C0C1A">
        <w:rPr>
          <w:sz w:val="28"/>
          <w:szCs w:val="28"/>
        </w:rPr>
        <w:t>сельсовета</w:t>
      </w:r>
      <w:r w:rsidR="006A7706" w:rsidRPr="004C0C1A">
        <w:rPr>
          <w:sz w:val="28"/>
          <w:szCs w:val="28"/>
        </w:rPr>
        <w:t xml:space="preserve"> </w:t>
      </w:r>
      <w:r w:rsidRPr="004C0C1A">
        <w:rPr>
          <w:sz w:val="28"/>
          <w:szCs w:val="28"/>
        </w:rPr>
        <w:t>от 22.11.2019 года №37/2</w:t>
      </w:r>
    </w:p>
    <w:p w:rsidR="003A07C5" w:rsidRPr="004C0C1A" w:rsidRDefault="003A07C5" w:rsidP="006A7706">
      <w:pPr>
        <w:rPr>
          <w:sz w:val="28"/>
          <w:szCs w:val="28"/>
        </w:rPr>
      </w:pPr>
      <w:r w:rsidRPr="004C0C1A">
        <w:rPr>
          <w:sz w:val="28"/>
          <w:szCs w:val="28"/>
        </w:rPr>
        <w:t>«Об установлении земельного налога</w:t>
      </w:r>
    </w:p>
    <w:p w:rsidR="003A07C5" w:rsidRPr="004C0C1A" w:rsidRDefault="003A07C5" w:rsidP="006A7706">
      <w:pPr>
        <w:rPr>
          <w:sz w:val="28"/>
          <w:szCs w:val="28"/>
        </w:rPr>
      </w:pPr>
      <w:r w:rsidRPr="004C0C1A">
        <w:rPr>
          <w:sz w:val="28"/>
          <w:szCs w:val="28"/>
        </w:rPr>
        <w:t>на территории Целинного сельсовета»</w:t>
      </w:r>
    </w:p>
    <w:p w:rsidR="006A7706" w:rsidRPr="004C0C1A" w:rsidRDefault="006A7706" w:rsidP="006A7706">
      <w:pPr>
        <w:jc w:val="both"/>
        <w:rPr>
          <w:sz w:val="28"/>
          <w:szCs w:val="28"/>
        </w:rPr>
      </w:pPr>
    </w:p>
    <w:p w:rsidR="006A7706" w:rsidRPr="004C0C1A" w:rsidRDefault="006A7706" w:rsidP="006A7706">
      <w:pPr>
        <w:jc w:val="both"/>
        <w:rPr>
          <w:sz w:val="28"/>
          <w:szCs w:val="28"/>
        </w:rPr>
      </w:pPr>
      <w:r w:rsidRPr="004C0C1A">
        <w:rPr>
          <w:sz w:val="28"/>
          <w:szCs w:val="28"/>
        </w:rPr>
        <w:tab/>
        <w:t xml:space="preserve">В соответствии с главой 31 Налогового кодекса Российской Федерации,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4C0C1A">
          <w:rPr>
            <w:sz w:val="28"/>
            <w:szCs w:val="28"/>
          </w:rPr>
          <w:t>2003 г</w:t>
        </w:r>
      </w:smartTag>
      <w:r w:rsidRPr="004C0C1A">
        <w:rPr>
          <w:sz w:val="28"/>
          <w:szCs w:val="28"/>
        </w:rPr>
        <w:t>. №131-ФЗ «Об общих принципах организации местного самоуправления в Российской Федерации» (с последующими изменениями) и Уставом муниципального образования Целинный сельсовет, Совет депутатов Целинного сельсовета РЕШИЛ:</w:t>
      </w:r>
    </w:p>
    <w:p w:rsidR="00F81346" w:rsidRPr="004C0C1A" w:rsidRDefault="00F81346" w:rsidP="006A7706">
      <w:pPr>
        <w:jc w:val="both"/>
        <w:rPr>
          <w:sz w:val="28"/>
          <w:szCs w:val="28"/>
        </w:rPr>
      </w:pPr>
    </w:p>
    <w:p w:rsidR="00C13DFD" w:rsidRDefault="00F81346" w:rsidP="00A621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C0C1A">
        <w:rPr>
          <w:rFonts w:eastAsiaTheme="minorHAnsi"/>
          <w:sz w:val="28"/>
          <w:szCs w:val="28"/>
          <w:lang w:eastAsia="en-US"/>
        </w:rPr>
        <w:t xml:space="preserve">1. </w:t>
      </w:r>
      <w:r w:rsidR="00965DF2" w:rsidRPr="004C0C1A">
        <w:rPr>
          <w:rFonts w:eastAsiaTheme="minorHAnsi"/>
          <w:sz w:val="28"/>
          <w:szCs w:val="28"/>
          <w:lang w:eastAsia="en-US"/>
        </w:rPr>
        <w:t>Внести в решение Совета депутатов Целинного сельсовета от 22.11.2019 №37/2 «Об установлении земельного налога на территории Целинного сельсовета» следующие изменения</w:t>
      </w:r>
      <w:r w:rsidRPr="004C0C1A">
        <w:rPr>
          <w:rFonts w:eastAsiaTheme="minorHAnsi"/>
          <w:sz w:val="28"/>
          <w:szCs w:val="28"/>
          <w:lang w:eastAsia="en-US"/>
        </w:rPr>
        <w:t>.</w:t>
      </w:r>
    </w:p>
    <w:p w:rsidR="004C0C1A" w:rsidRPr="004C0C1A" w:rsidRDefault="004C0C1A" w:rsidP="00A621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D2C5D" w:rsidRPr="004C0C1A" w:rsidRDefault="00A32756" w:rsidP="003E2F6E">
      <w:pPr>
        <w:pStyle w:val="a3"/>
        <w:widowControl w:val="0"/>
        <w:numPr>
          <w:ilvl w:val="1"/>
          <w:numId w:val="2"/>
        </w:numPr>
        <w:autoSpaceDE w:val="0"/>
        <w:autoSpaceDN w:val="0"/>
        <w:jc w:val="both"/>
        <w:rPr>
          <w:sz w:val="28"/>
          <w:szCs w:val="28"/>
        </w:rPr>
      </w:pPr>
      <w:r w:rsidRPr="004C0C1A">
        <w:rPr>
          <w:sz w:val="28"/>
          <w:szCs w:val="28"/>
        </w:rPr>
        <w:t>П</w:t>
      </w:r>
      <w:r w:rsidR="00965DF2" w:rsidRPr="004C0C1A">
        <w:rPr>
          <w:sz w:val="28"/>
          <w:szCs w:val="28"/>
        </w:rPr>
        <w:t>унк</w:t>
      </w:r>
      <w:r w:rsidR="003E2F6E" w:rsidRPr="004C0C1A">
        <w:rPr>
          <w:sz w:val="28"/>
          <w:szCs w:val="28"/>
        </w:rPr>
        <w:t>т 4</w:t>
      </w:r>
      <w:r w:rsidR="00965DF2" w:rsidRPr="004C0C1A">
        <w:rPr>
          <w:sz w:val="28"/>
          <w:szCs w:val="28"/>
        </w:rPr>
        <w:t xml:space="preserve"> </w:t>
      </w:r>
      <w:r w:rsidRPr="004C0C1A">
        <w:rPr>
          <w:sz w:val="28"/>
          <w:szCs w:val="28"/>
        </w:rPr>
        <w:t>читать</w:t>
      </w:r>
      <w:r w:rsidR="00965DF2" w:rsidRPr="004C0C1A">
        <w:rPr>
          <w:sz w:val="28"/>
          <w:szCs w:val="28"/>
        </w:rPr>
        <w:t xml:space="preserve"> в следующей редакции</w:t>
      </w:r>
      <w:r w:rsidR="003E2F6E" w:rsidRPr="004C0C1A">
        <w:rPr>
          <w:sz w:val="28"/>
          <w:szCs w:val="28"/>
        </w:rPr>
        <w:t>:</w:t>
      </w:r>
    </w:p>
    <w:p w:rsidR="00A32756" w:rsidRPr="004C0C1A" w:rsidRDefault="00A32756" w:rsidP="00A32756">
      <w:pPr>
        <w:widowControl w:val="0"/>
        <w:autoSpaceDE w:val="0"/>
        <w:autoSpaceDN w:val="0"/>
        <w:ind w:left="540"/>
        <w:jc w:val="both"/>
        <w:rPr>
          <w:sz w:val="28"/>
          <w:szCs w:val="28"/>
        </w:rPr>
      </w:pPr>
      <w:r w:rsidRPr="004C0C1A">
        <w:rPr>
          <w:sz w:val="28"/>
          <w:szCs w:val="28"/>
        </w:rPr>
        <w:t>Представить льготу по земельному налогу в размере 100% следующим категориям налогоплательщиков:</w:t>
      </w:r>
    </w:p>
    <w:p w:rsidR="00A32756" w:rsidRPr="004C0C1A" w:rsidRDefault="004C0C1A" w:rsidP="00A32756">
      <w:pPr>
        <w:widowControl w:val="0"/>
        <w:autoSpaceDE w:val="0"/>
        <w:autoSpaceDN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2756" w:rsidRPr="004C0C1A">
        <w:rPr>
          <w:sz w:val="28"/>
          <w:szCs w:val="28"/>
        </w:rPr>
        <w:t>4.1</w:t>
      </w:r>
      <w:r w:rsidR="00A6219E" w:rsidRPr="004C0C1A">
        <w:rPr>
          <w:sz w:val="28"/>
          <w:szCs w:val="28"/>
        </w:rPr>
        <w:t>. гражданам 65 лет и старше;</w:t>
      </w:r>
    </w:p>
    <w:p w:rsidR="00A6219E" w:rsidRPr="004C0C1A" w:rsidRDefault="00A6219E" w:rsidP="00A6219E">
      <w:pPr>
        <w:jc w:val="both"/>
        <w:rPr>
          <w:sz w:val="28"/>
          <w:szCs w:val="28"/>
        </w:rPr>
      </w:pPr>
      <w:r w:rsidRPr="004C0C1A">
        <w:rPr>
          <w:sz w:val="28"/>
          <w:szCs w:val="28"/>
        </w:rPr>
        <w:t xml:space="preserve">         4.2. муниципальным учреждениям образования, </w:t>
      </w:r>
      <w:r w:rsidRPr="004C0C1A">
        <w:rPr>
          <w:color w:val="0A0A0A"/>
          <w:sz w:val="28"/>
          <w:szCs w:val="28"/>
          <w:shd w:val="clear" w:color="auto" w:fill="FFFFFF"/>
        </w:rPr>
        <w:t>финансируемые за счет средств местного бюджета и бюджета Республики Хакасия;</w:t>
      </w:r>
    </w:p>
    <w:p w:rsidR="00A6219E" w:rsidRPr="004C0C1A" w:rsidRDefault="00A6219E" w:rsidP="00A6219E">
      <w:pPr>
        <w:jc w:val="both"/>
        <w:rPr>
          <w:sz w:val="28"/>
          <w:szCs w:val="28"/>
        </w:rPr>
      </w:pPr>
      <w:r w:rsidRPr="004C0C1A">
        <w:rPr>
          <w:sz w:val="28"/>
          <w:szCs w:val="28"/>
        </w:rPr>
        <w:t xml:space="preserve">         4.3. муниципальным учреждениям культуры, </w:t>
      </w:r>
      <w:r w:rsidRPr="004C0C1A">
        <w:rPr>
          <w:color w:val="0A0A0A"/>
          <w:sz w:val="28"/>
          <w:szCs w:val="28"/>
          <w:shd w:val="clear" w:color="auto" w:fill="FFFFFF"/>
        </w:rPr>
        <w:t>финансируемые за счет средств бюджета Целинного сельсовета;</w:t>
      </w:r>
    </w:p>
    <w:p w:rsidR="00A6219E" w:rsidRPr="004C0C1A" w:rsidRDefault="00A6219E" w:rsidP="00A6219E">
      <w:pPr>
        <w:jc w:val="both"/>
        <w:rPr>
          <w:sz w:val="28"/>
          <w:szCs w:val="28"/>
        </w:rPr>
      </w:pPr>
      <w:r w:rsidRPr="004C0C1A">
        <w:rPr>
          <w:sz w:val="28"/>
          <w:szCs w:val="28"/>
        </w:rPr>
        <w:t xml:space="preserve">         4.4. органам местного самоуправления, </w:t>
      </w:r>
      <w:r w:rsidRPr="004C0C1A">
        <w:rPr>
          <w:color w:val="0A0A0A"/>
          <w:sz w:val="28"/>
          <w:szCs w:val="28"/>
          <w:shd w:val="clear" w:color="auto" w:fill="FFFFFF"/>
        </w:rPr>
        <w:t>финансируемые за счет средств бюджета Целинного сельсовета</w:t>
      </w:r>
      <w:r w:rsidRPr="004C0C1A">
        <w:rPr>
          <w:sz w:val="28"/>
          <w:szCs w:val="28"/>
        </w:rPr>
        <w:t>.</w:t>
      </w:r>
    </w:p>
    <w:p w:rsidR="004C0C1A" w:rsidRPr="004C0C1A" w:rsidRDefault="004C0C1A" w:rsidP="00A6219E">
      <w:pPr>
        <w:jc w:val="both"/>
        <w:rPr>
          <w:sz w:val="28"/>
          <w:szCs w:val="28"/>
        </w:rPr>
      </w:pPr>
      <w:r w:rsidRPr="004C0C1A">
        <w:rPr>
          <w:sz w:val="28"/>
          <w:szCs w:val="28"/>
        </w:rPr>
        <w:t xml:space="preserve">         4.5. инвалидам 1 и 2 групп инвалидности, а </w:t>
      </w:r>
      <w:bookmarkStart w:id="0" w:name="_GoBack"/>
      <w:bookmarkEnd w:id="0"/>
      <w:r w:rsidR="002349E9" w:rsidRPr="004C0C1A">
        <w:rPr>
          <w:sz w:val="28"/>
          <w:szCs w:val="28"/>
        </w:rPr>
        <w:t>также</w:t>
      </w:r>
      <w:r w:rsidRPr="004C0C1A">
        <w:rPr>
          <w:sz w:val="28"/>
          <w:szCs w:val="28"/>
        </w:rPr>
        <w:t xml:space="preserve"> лицам, причиной инвалидности которых является инвалидность детства;</w:t>
      </w:r>
    </w:p>
    <w:p w:rsidR="003E2F6E" w:rsidRPr="004C0C1A" w:rsidRDefault="00A6219E" w:rsidP="00A6219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C0C1A">
        <w:rPr>
          <w:sz w:val="28"/>
          <w:szCs w:val="28"/>
        </w:rPr>
        <w:t xml:space="preserve">         </w:t>
      </w:r>
      <w:r w:rsidR="003E2F6E" w:rsidRPr="004C0C1A">
        <w:rPr>
          <w:sz w:val="28"/>
          <w:szCs w:val="28"/>
        </w:rPr>
        <w:t>4.</w:t>
      </w:r>
      <w:r w:rsidR="004C0C1A">
        <w:rPr>
          <w:sz w:val="28"/>
          <w:szCs w:val="28"/>
        </w:rPr>
        <w:t>6</w:t>
      </w:r>
      <w:r w:rsidR="003E2F6E" w:rsidRPr="004C0C1A">
        <w:rPr>
          <w:sz w:val="28"/>
          <w:szCs w:val="28"/>
        </w:rPr>
        <w:t xml:space="preserve"> установить, что в отношении земельных участков, предназначенных для индивидуального жилищного строительства, индивидуального гаражного </w:t>
      </w:r>
      <w:r w:rsidR="004C0C1A" w:rsidRPr="004C0C1A">
        <w:rPr>
          <w:sz w:val="28"/>
          <w:szCs w:val="28"/>
        </w:rPr>
        <w:t>строительства</w:t>
      </w:r>
      <w:r w:rsidR="003E2F6E" w:rsidRPr="004C0C1A">
        <w:rPr>
          <w:sz w:val="28"/>
          <w:szCs w:val="28"/>
        </w:rPr>
        <w:t xml:space="preserve">, ведения дачного хозяйства, садоводства, огородничества, лицо, у которого имеется несколько земельных участков одного вида </w:t>
      </w:r>
      <w:r w:rsidR="003E2F6E" w:rsidRPr="004C0C1A">
        <w:rPr>
          <w:sz w:val="28"/>
          <w:szCs w:val="28"/>
        </w:rPr>
        <w:lastRenderedPageBreak/>
        <w:t>разрешенного использования, вправе воспользоваться льготой по земельному налогу по одному из таких земельных участков по своему выбору.</w:t>
      </w:r>
    </w:p>
    <w:p w:rsidR="00C13DFD" w:rsidRPr="004C0C1A" w:rsidRDefault="00C13DFD" w:rsidP="006A770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E259E6" w:rsidRPr="004C0C1A" w:rsidRDefault="00C13DFD" w:rsidP="00E259E6">
      <w:pPr>
        <w:jc w:val="both"/>
        <w:rPr>
          <w:sz w:val="28"/>
          <w:szCs w:val="28"/>
        </w:rPr>
      </w:pPr>
      <w:r w:rsidRPr="004C0C1A">
        <w:rPr>
          <w:sz w:val="28"/>
          <w:szCs w:val="28"/>
        </w:rPr>
        <w:t xml:space="preserve">  </w:t>
      </w:r>
      <w:r w:rsidR="00A6219E" w:rsidRPr="004C0C1A">
        <w:rPr>
          <w:sz w:val="28"/>
          <w:szCs w:val="28"/>
        </w:rPr>
        <w:t xml:space="preserve">     </w:t>
      </w:r>
      <w:r w:rsidRPr="004C0C1A">
        <w:rPr>
          <w:sz w:val="28"/>
          <w:szCs w:val="28"/>
        </w:rPr>
        <w:t xml:space="preserve"> </w:t>
      </w:r>
      <w:r w:rsidR="00A6219E" w:rsidRPr="004C0C1A">
        <w:rPr>
          <w:sz w:val="28"/>
          <w:szCs w:val="28"/>
        </w:rPr>
        <w:t>2</w:t>
      </w:r>
      <w:r w:rsidR="006A7706" w:rsidRPr="004C0C1A">
        <w:rPr>
          <w:sz w:val="28"/>
          <w:szCs w:val="28"/>
        </w:rPr>
        <w:t xml:space="preserve">. </w:t>
      </w:r>
      <w:r w:rsidR="00E259E6" w:rsidRPr="004C0C1A">
        <w:rPr>
          <w:sz w:val="28"/>
          <w:szCs w:val="28"/>
        </w:rPr>
        <w:t xml:space="preserve">Настоящее  решение вступает в силу по истечении одного месяца с момента официального опубликования, но не ранее </w:t>
      </w:r>
      <w:r w:rsidR="003E2F6E" w:rsidRPr="004C0C1A">
        <w:rPr>
          <w:sz w:val="28"/>
          <w:szCs w:val="28"/>
        </w:rPr>
        <w:t>первого числа очередного налогового периода</w:t>
      </w:r>
      <w:r w:rsidR="00E259E6" w:rsidRPr="004C0C1A">
        <w:rPr>
          <w:sz w:val="28"/>
          <w:szCs w:val="28"/>
        </w:rPr>
        <w:t>.</w:t>
      </w:r>
    </w:p>
    <w:p w:rsidR="006A7706" w:rsidRPr="004C0C1A" w:rsidRDefault="006A7706" w:rsidP="006A7706">
      <w:pPr>
        <w:jc w:val="both"/>
        <w:rPr>
          <w:sz w:val="28"/>
          <w:szCs w:val="28"/>
        </w:rPr>
      </w:pPr>
    </w:p>
    <w:p w:rsidR="00A81323" w:rsidRPr="00A6219E" w:rsidRDefault="006A7706" w:rsidP="00DC6BA3">
      <w:pPr>
        <w:jc w:val="both"/>
      </w:pPr>
      <w:r w:rsidRPr="004C0C1A">
        <w:rPr>
          <w:sz w:val="28"/>
          <w:szCs w:val="28"/>
        </w:rPr>
        <w:t xml:space="preserve">Глава Целинного сельсовета                                         </w:t>
      </w:r>
      <w:r w:rsidR="000200D5">
        <w:rPr>
          <w:sz w:val="28"/>
          <w:szCs w:val="28"/>
        </w:rPr>
        <w:t xml:space="preserve">                   </w:t>
      </w:r>
      <w:r w:rsidR="003E2F6E" w:rsidRPr="004C0C1A">
        <w:rPr>
          <w:sz w:val="28"/>
          <w:szCs w:val="28"/>
        </w:rPr>
        <w:t>Т.И.Морозова</w:t>
      </w:r>
      <w:r w:rsidRPr="004C0C1A">
        <w:rPr>
          <w:sz w:val="28"/>
          <w:szCs w:val="28"/>
        </w:rPr>
        <w:t xml:space="preserve"> </w:t>
      </w:r>
      <w:r w:rsidRPr="00A6219E">
        <w:t xml:space="preserve">                                  </w:t>
      </w:r>
    </w:p>
    <w:sectPr w:rsidR="00A81323" w:rsidRPr="00A6219E" w:rsidSect="00A81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17040"/>
    <w:multiLevelType w:val="multilevel"/>
    <w:tmpl w:val="1218A0C2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54126F52"/>
    <w:multiLevelType w:val="hybridMultilevel"/>
    <w:tmpl w:val="8DC65FC8"/>
    <w:lvl w:ilvl="0" w:tplc="6C509B9E">
      <w:start w:val="1"/>
      <w:numFmt w:val="decimal"/>
      <w:lvlText w:val="%1."/>
      <w:lvlJc w:val="left"/>
      <w:pPr>
        <w:ind w:left="43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706"/>
    <w:rsid w:val="000200D5"/>
    <w:rsid w:val="001133BD"/>
    <w:rsid w:val="00206AE9"/>
    <w:rsid w:val="002349E9"/>
    <w:rsid w:val="003A07C5"/>
    <w:rsid w:val="003D2C5D"/>
    <w:rsid w:val="003E2F6E"/>
    <w:rsid w:val="004758B5"/>
    <w:rsid w:val="004C0C1A"/>
    <w:rsid w:val="004D7FF3"/>
    <w:rsid w:val="00584EF9"/>
    <w:rsid w:val="006A7706"/>
    <w:rsid w:val="007405C8"/>
    <w:rsid w:val="009523F1"/>
    <w:rsid w:val="00965DF2"/>
    <w:rsid w:val="009B03EC"/>
    <w:rsid w:val="00A247F3"/>
    <w:rsid w:val="00A32756"/>
    <w:rsid w:val="00A50A4A"/>
    <w:rsid w:val="00A6219E"/>
    <w:rsid w:val="00A81323"/>
    <w:rsid w:val="00AE70A4"/>
    <w:rsid w:val="00B26F71"/>
    <w:rsid w:val="00B93CCE"/>
    <w:rsid w:val="00BE3718"/>
    <w:rsid w:val="00C13DFD"/>
    <w:rsid w:val="00C34D15"/>
    <w:rsid w:val="00C42B5E"/>
    <w:rsid w:val="00D51CC8"/>
    <w:rsid w:val="00DA624F"/>
    <w:rsid w:val="00DC6BA3"/>
    <w:rsid w:val="00E259E6"/>
    <w:rsid w:val="00F81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D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3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6</cp:revision>
  <cp:lastPrinted>2019-11-07T01:33:00Z</cp:lastPrinted>
  <dcterms:created xsi:type="dcterms:W3CDTF">2021-11-09T03:12:00Z</dcterms:created>
  <dcterms:modified xsi:type="dcterms:W3CDTF">2021-11-25T07:42:00Z</dcterms:modified>
</cp:coreProperties>
</file>