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2583330</wp:posOffset>
            </wp:positionH>
            <wp:positionV relativeFrom="paragraph">
              <wp:posOffset>-567690</wp:posOffset>
            </wp:positionV>
            <wp:extent cx="857250" cy="9906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BBC" w:rsidRPr="00E0283F" w:rsidRDefault="00764BBC" w:rsidP="00E0283F">
      <w:pPr>
        <w:jc w:val="right"/>
        <w:rPr>
          <w:b/>
          <w:sz w:val="28"/>
          <w:szCs w:val="28"/>
        </w:rPr>
      </w:pPr>
      <w:r w:rsidRPr="0095564E">
        <w:rPr>
          <w:b/>
        </w:rPr>
        <w:t xml:space="preserve">                               </w:t>
      </w:r>
      <w:r w:rsidRPr="009556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 xml:space="preserve">РОССИЙСКАЯ     ФЕДЕРАЦИЯ                     </w:t>
      </w: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>РЕСПУБЛИКА  ХАКАСИЯ</w:t>
      </w: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>СОВЕТ  ДЕПУТАТОВ</w:t>
      </w: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 xml:space="preserve">  ЦЕЛИННОГО  СЕЛЬСОВЕТА</w:t>
      </w: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>ШИРИНСКОГО  РАЙОНА</w:t>
      </w:r>
    </w:p>
    <w:p w:rsidR="00764BBC" w:rsidRPr="0095564E" w:rsidRDefault="00CA6365" w:rsidP="00CA6365">
      <w:pPr>
        <w:tabs>
          <w:tab w:val="left" w:pos="8316"/>
        </w:tabs>
        <w:rPr>
          <w:b/>
        </w:rPr>
      </w:pPr>
      <w:r>
        <w:rPr>
          <w:b/>
        </w:rPr>
        <w:tab/>
      </w:r>
    </w:p>
    <w:p w:rsidR="00764BBC" w:rsidRDefault="00764BBC" w:rsidP="001B59B8">
      <w:pPr>
        <w:jc w:val="center"/>
        <w:rPr>
          <w:b/>
        </w:rPr>
      </w:pPr>
      <w:proofErr w:type="gramStart"/>
      <w:r w:rsidRPr="0095564E">
        <w:rPr>
          <w:b/>
        </w:rPr>
        <w:t>Р</w:t>
      </w:r>
      <w:proofErr w:type="gramEnd"/>
      <w:r w:rsidRPr="0095564E">
        <w:rPr>
          <w:b/>
        </w:rPr>
        <w:t xml:space="preserve"> Е Ш Е Н И Е</w:t>
      </w:r>
    </w:p>
    <w:p w:rsidR="001B59B8" w:rsidRPr="001B59B8" w:rsidRDefault="001B59B8" w:rsidP="001B59B8">
      <w:pPr>
        <w:jc w:val="center"/>
        <w:rPr>
          <w:b/>
        </w:rPr>
      </w:pPr>
    </w:p>
    <w:p w:rsidR="00764BBC" w:rsidRPr="0095564E" w:rsidRDefault="00764BBC" w:rsidP="00764BBC">
      <w:r w:rsidRPr="0095564E">
        <w:t xml:space="preserve">от   </w:t>
      </w:r>
      <w:r w:rsidR="00E0283F">
        <w:t>28.02</w:t>
      </w:r>
      <w:r w:rsidR="00CA6365">
        <w:t>.</w:t>
      </w:r>
      <w:r w:rsidRPr="0095564E">
        <w:t>202</w:t>
      </w:r>
      <w:r w:rsidR="00CA6365">
        <w:t>2</w:t>
      </w:r>
      <w:r w:rsidRPr="0095564E">
        <w:t xml:space="preserve"> г.                      </w:t>
      </w:r>
      <w:r w:rsidR="00C35C7F">
        <w:t xml:space="preserve">        </w:t>
      </w:r>
      <w:r w:rsidR="00CA6365">
        <w:t xml:space="preserve">      </w:t>
      </w:r>
      <w:r w:rsidRPr="0095564E">
        <w:t xml:space="preserve">с. </w:t>
      </w:r>
      <w:proofErr w:type="gramStart"/>
      <w:r w:rsidRPr="0095564E">
        <w:t>Целинное</w:t>
      </w:r>
      <w:proofErr w:type="gramEnd"/>
      <w:r w:rsidRPr="0095564E">
        <w:t xml:space="preserve">                                     </w:t>
      </w:r>
      <w:r w:rsidR="00C35C7F">
        <w:t xml:space="preserve">                  </w:t>
      </w:r>
      <w:r w:rsidRPr="0095564E">
        <w:t xml:space="preserve">№ </w:t>
      </w:r>
      <w:r w:rsidR="00E0283F">
        <w:t>13/7</w:t>
      </w:r>
    </w:p>
    <w:p w:rsidR="00764BBC" w:rsidRDefault="00764BBC" w:rsidP="00764BBC">
      <w:pPr>
        <w:rPr>
          <w:b/>
        </w:rPr>
      </w:pPr>
    </w:p>
    <w:p w:rsidR="00BD0848" w:rsidRDefault="00BD0848" w:rsidP="00D43475">
      <w:r w:rsidRPr="00BD0848">
        <w:t xml:space="preserve">О внесении изменений в Положение </w:t>
      </w:r>
      <w:proofErr w:type="gramStart"/>
      <w:r w:rsidRPr="00BD0848">
        <w:t>об</w:t>
      </w:r>
      <w:proofErr w:type="gramEnd"/>
      <w:r w:rsidRPr="00BD0848">
        <w:t xml:space="preserve"> </w:t>
      </w:r>
    </w:p>
    <w:p w:rsidR="00BD0848" w:rsidRDefault="00BD0848" w:rsidP="00D43475">
      <w:r w:rsidRPr="00BD0848">
        <w:t xml:space="preserve">оплате труда муниципальных служащих </w:t>
      </w:r>
    </w:p>
    <w:p w:rsidR="00BD0848" w:rsidRDefault="00BD0848" w:rsidP="00D43475">
      <w:r w:rsidRPr="00BD0848">
        <w:t xml:space="preserve">администрации Целинного сельсовета, </w:t>
      </w:r>
    </w:p>
    <w:p w:rsidR="00BD0848" w:rsidRDefault="00BD0848" w:rsidP="00D43475">
      <w:proofErr w:type="gramStart"/>
      <w:r w:rsidRPr="00BD0848">
        <w:t>утвержденное</w:t>
      </w:r>
      <w:proofErr w:type="gramEnd"/>
      <w:r w:rsidRPr="00BD0848">
        <w:t xml:space="preserve"> решением Совета депутатов </w:t>
      </w:r>
    </w:p>
    <w:p w:rsidR="00BD0848" w:rsidRDefault="00BD0848" w:rsidP="00D43475">
      <w:r w:rsidRPr="00BD0848">
        <w:t xml:space="preserve">Целинного сельсовета от 27.10.2017 № 22/2» </w:t>
      </w:r>
    </w:p>
    <w:p w:rsidR="00D43475" w:rsidRDefault="00BD0848" w:rsidP="00D43475">
      <w:pPr>
        <w:rPr>
          <w:b/>
          <w:sz w:val="22"/>
        </w:rPr>
      </w:pPr>
      <w:r w:rsidRPr="00BD0848">
        <w:t>(в ред. от 27.08.2021 № 9/2)</w:t>
      </w:r>
    </w:p>
    <w:p w:rsidR="00BD0848" w:rsidRPr="00BD0848" w:rsidRDefault="00BD0848" w:rsidP="00D43475">
      <w:pPr>
        <w:rPr>
          <w:b/>
          <w:sz w:val="22"/>
        </w:rPr>
      </w:pPr>
    </w:p>
    <w:p w:rsidR="00D43475" w:rsidRDefault="00D43475" w:rsidP="00D43475">
      <w:r w:rsidRPr="000F66D6">
        <w:t xml:space="preserve">       В соответствии со статьей 144 Трудового Кодекса Российской Федерации</w:t>
      </w:r>
      <w:r>
        <w:t>, Совет депутатов</w:t>
      </w:r>
      <w:r w:rsidRPr="000F66D6">
        <w:t xml:space="preserve"> </w:t>
      </w:r>
      <w:r w:rsidR="00CA6365">
        <w:t>Целинного</w:t>
      </w:r>
      <w:r w:rsidRPr="000F66D6">
        <w:t xml:space="preserve"> сельсовета</w:t>
      </w:r>
    </w:p>
    <w:p w:rsidR="00D43475" w:rsidRDefault="00D43475" w:rsidP="00182F69">
      <w:pPr>
        <w:jc w:val="center"/>
        <w:rPr>
          <w:b/>
        </w:rPr>
      </w:pPr>
      <w:r w:rsidRPr="000F66D6">
        <w:rPr>
          <w:b/>
        </w:rPr>
        <w:t>РЕШИЛ:</w:t>
      </w:r>
    </w:p>
    <w:p w:rsidR="00E0283F" w:rsidRDefault="00E0283F" w:rsidP="00E0283F">
      <w:pPr>
        <w:rPr>
          <w:b/>
        </w:rPr>
      </w:pPr>
    </w:p>
    <w:p w:rsidR="00E0283F" w:rsidRPr="00182F69" w:rsidRDefault="00E0283F" w:rsidP="00E0283F">
      <w:pPr>
        <w:rPr>
          <w:b/>
        </w:rPr>
        <w:sectPr w:rsidR="00E0283F" w:rsidRPr="00182F69" w:rsidSect="001B59B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F72AB" w:rsidRDefault="00D43475" w:rsidP="00BD0848">
      <w:pPr>
        <w:pStyle w:val="a3"/>
        <w:numPr>
          <w:ilvl w:val="0"/>
          <w:numId w:val="4"/>
        </w:numPr>
        <w:ind w:left="0" w:firstLine="360"/>
        <w:jc w:val="both"/>
      </w:pPr>
      <w:r>
        <w:lastRenderedPageBreak/>
        <w:t xml:space="preserve">В Положение об оплате труда муниципальных служащих администрации </w:t>
      </w:r>
      <w:r w:rsidR="0070367A">
        <w:t>Целинного</w:t>
      </w:r>
      <w:r>
        <w:t xml:space="preserve"> сельсовета  (далее –</w:t>
      </w:r>
      <w:r w:rsidR="00CA6365">
        <w:t xml:space="preserve"> </w:t>
      </w:r>
      <w:r>
        <w:t xml:space="preserve">Положение) внести </w:t>
      </w:r>
      <w:r w:rsidR="001B59B8">
        <w:t xml:space="preserve">следующие </w:t>
      </w:r>
      <w:r>
        <w:t>изменения:</w:t>
      </w:r>
    </w:p>
    <w:p w:rsidR="001B59B8" w:rsidRDefault="001B59B8" w:rsidP="00BD0848">
      <w:pPr>
        <w:pStyle w:val="a3"/>
        <w:numPr>
          <w:ilvl w:val="0"/>
          <w:numId w:val="3"/>
        </w:numPr>
        <w:jc w:val="both"/>
      </w:pPr>
      <w:r>
        <w:t>В пункте 4 подпункт 5 Положения изложить в новой редакции:</w:t>
      </w:r>
    </w:p>
    <w:p w:rsidR="001B59B8" w:rsidRDefault="001B59B8" w:rsidP="001B59B8">
      <w:pPr>
        <w:ind w:left="360"/>
        <w:jc w:val="both"/>
      </w:pPr>
      <w:r>
        <w:t>«5) ежемесячное денежное поощрение</w:t>
      </w:r>
      <w:proofErr w:type="gramStart"/>
      <w:r>
        <w:t>;»</w:t>
      </w:r>
      <w:proofErr w:type="gramEnd"/>
    </w:p>
    <w:p w:rsidR="002F72AB" w:rsidRDefault="002F72AB" w:rsidP="00BD0848">
      <w:pPr>
        <w:pStyle w:val="a3"/>
        <w:numPr>
          <w:ilvl w:val="0"/>
          <w:numId w:val="3"/>
        </w:numPr>
        <w:jc w:val="both"/>
      </w:pPr>
      <w:r>
        <w:t>Пункт 5.2 Положения изложить в новой редакции:</w:t>
      </w:r>
    </w:p>
    <w:p w:rsidR="001B59B8" w:rsidRDefault="002F72AB" w:rsidP="001B59B8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2AB">
        <w:rPr>
          <w:rFonts w:ascii="Times New Roman" w:hAnsi="Times New Roman" w:cs="Times New Roman"/>
          <w:sz w:val="24"/>
        </w:rPr>
        <w:t>«5.2</w:t>
      </w:r>
      <w:r w:rsidRPr="002F72AB">
        <w:rPr>
          <w:sz w:val="24"/>
        </w:rPr>
        <w:t xml:space="preserve"> </w:t>
      </w:r>
      <w:r w:rsidRPr="006913D3">
        <w:rPr>
          <w:rFonts w:ascii="Times New Roman" w:hAnsi="Times New Roman" w:cs="Times New Roman"/>
          <w:sz w:val="24"/>
          <w:szCs w:val="24"/>
        </w:rPr>
        <w:t xml:space="preserve">При формировании фонда оплаты труда муниципальных служащих предельный размер надбавки за особые условия работы </w:t>
      </w:r>
      <w:r>
        <w:rPr>
          <w:rFonts w:ascii="Times New Roman" w:hAnsi="Times New Roman" w:cs="Times New Roman"/>
          <w:sz w:val="24"/>
          <w:szCs w:val="24"/>
        </w:rPr>
        <w:t>принимается равным</w:t>
      </w:r>
      <w:r w:rsidRPr="0069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четырем должностных окладам в год</w:t>
      </w:r>
      <w:proofErr w:type="gramStart"/>
      <w:r w:rsidRPr="006913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1A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59B8" w:rsidRDefault="001B59B8" w:rsidP="001B59B8">
      <w:pPr>
        <w:pStyle w:val="ConsPlusNormal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Пункт 7 Положения </w:t>
      </w:r>
      <w:r w:rsidRPr="001B59B8">
        <w:rPr>
          <w:rFonts w:ascii="Times New Roman" w:hAnsi="Times New Roman" w:cs="Times New Roman"/>
          <w:sz w:val="24"/>
        </w:rPr>
        <w:t>изложить в новой редакции:</w:t>
      </w:r>
    </w:p>
    <w:p w:rsidR="001B59B8" w:rsidRPr="001B59B8" w:rsidRDefault="001B59B8" w:rsidP="001B59B8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59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59B8">
        <w:rPr>
          <w:rFonts w:ascii="Times New Roman" w:hAnsi="Times New Roman" w:cs="Times New Roman"/>
          <w:sz w:val="24"/>
          <w:szCs w:val="24"/>
        </w:rPr>
        <w:t xml:space="preserve">. Ежемесячное денежное поощрение </w:t>
      </w:r>
    </w:p>
    <w:p w:rsidR="001B59B8" w:rsidRPr="001B59B8" w:rsidRDefault="001B59B8" w:rsidP="001B59B8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59B8">
        <w:rPr>
          <w:rFonts w:ascii="Times New Roman" w:hAnsi="Times New Roman" w:cs="Times New Roman"/>
          <w:sz w:val="24"/>
          <w:szCs w:val="24"/>
        </w:rPr>
        <w:t>.1. Ежемесячное денежное поощрение выплачивается в целях усиления материальной заинтересованности муниципального служащего.</w:t>
      </w:r>
    </w:p>
    <w:p w:rsidR="001B59B8" w:rsidRPr="001B59B8" w:rsidRDefault="001B59B8" w:rsidP="001B59B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B59B8">
        <w:rPr>
          <w:rFonts w:ascii="Times New Roman" w:hAnsi="Times New Roman" w:cs="Times New Roman"/>
          <w:sz w:val="24"/>
          <w:szCs w:val="24"/>
        </w:rPr>
        <w:t>2. Начисление ежемесячного денежного поощрения по результатам работы производится ежемесячно в размере 33,3% должностного оклада.</w:t>
      </w:r>
    </w:p>
    <w:p w:rsidR="001B59B8" w:rsidRPr="001B59B8" w:rsidRDefault="001B59B8" w:rsidP="001B59B8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59B8">
        <w:rPr>
          <w:rFonts w:ascii="Times New Roman" w:hAnsi="Times New Roman" w:cs="Times New Roman"/>
          <w:sz w:val="24"/>
          <w:szCs w:val="24"/>
        </w:rPr>
        <w:t>.3. Размер ежемесячного денежного поощрения по результатам работы за финансовый год в совокупности не должен превышать четырех должностных окладов.</w:t>
      </w:r>
    </w:p>
    <w:p w:rsidR="001B59B8" w:rsidRDefault="001B59B8" w:rsidP="001B59B8">
      <w:pPr>
        <w:autoSpaceDE w:val="0"/>
        <w:autoSpaceDN w:val="0"/>
        <w:adjustRightInd w:val="0"/>
        <w:ind w:firstLine="360"/>
        <w:jc w:val="both"/>
      </w:pPr>
      <w:r>
        <w:t>7.</w:t>
      </w:r>
      <w:r w:rsidRPr="001B59B8">
        <w:t>4. Ежемесячное денежное поощрение муниципальных служащих осуществляется в соответствии с Положением о премировании, утверждаемым муниципальным правовым актом</w:t>
      </w:r>
      <w:proofErr w:type="gramStart"/>
      <w:r w:rsidRPr="001B59B8">
        <w:t>.</w:t>
      </w:r>
      <w:r>
        <w:t>»</w:t>
      </w:r>
      <w:proofErr w:type="gramEnd"/>
    </w:p>
    <w:p w:rsidR="00D43475" w:rsidRPr="001B59B8" w:rsidRDefault="001B59B8" w:rsidP="001B59B8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807C81" w:rsidRPr="00CA1A68">
        <w:rPr>
          <w:rFonts w:ascii="Times New Roman" w:hAnsi="Times New Roman" w:cs="Times New Roman"/>
          <w:sz w:val="24"/>
        </w:rPr>
        <w:t>П</w:t>
      </w:r>
      <w:r w:rsidR="00D43475" w:rsidRPr="00CA1A68">
        <w:rPr>
          <w:rFonts w:ascii="Times New Roman" w:hAnsi="Times New Roman" w:cs="Times New Roman"/>
          <w:sz w:val="24"/>
        </w:rPr>
        <w:t xml:space="preserve">ункт </w:t>
      </w:r>
      <w:r w:rsidR="002F72AB" w:rsidRPr="00CA1A68">
        <w:rPr>
          <w:rFonts w:ascii="Times New Roman" w:hAnsi="Times New Roman" w:cs="Times New Roman"/>
          <w:sz w:val="24"/>
        </w:rPr>
        <w:t xml:space="preserve">9 </w:t>
      </w:r>
      <w:r w:rsidR="00D43475" w:rsidRPr="00CA1A68">
        <w:rPr>
          <w:rFonts w:ascii="Times New Roman" w:hAnsi="Times New Roman" w:cs="Times New Roman"/>
          <w:sz w:val="24"/>
        </w:rPr>
        <w:t xml:space="preserve">Положения </w:t>
      </w:r>
      <w:r w:rsidR="002F72AB" w:rsidRPr="00CA1A68">
        <w:rPr>
          <w:rFonts w:ascii="Times New Roman" w:hAnsi="Times New Roman" w:cs="Times New Roman"/>
          <w:sz w:val="24"/>
        </w:rPr>
        <w:t>изложить в новой редакции:</w:t>
      </w:r>
    </w:p>
    <w:p w:rsidR="002F72AB" w:rsidRPr="002F72AB" w:rsidRDefault="002F72AB" w:rsidP="00BD0848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72AB">
        <w:rPr>
          <w:rFonts w:ascii="Times New Roman" w:hAnsi="Times New Roman" w:cs="Times New Roman"/>
          <w:sz w:val="24"/>
          <w:szCs w:val="24"/>
        </w:rPr>
        <w:t>«На денежное содержание муниципальных служащих Целинного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с учетом материальной помощи</w:t>
      </w:r>
      <w:r w:rsidRPr="002F72AB">
        <w:rPr>
          <w:rFonts w:ascii="Times New Roman" w:hAnsi="Times New Roman" w:cs="Times New Roman"/>
          <w:sz w:val="24"/>
          <w:szCs w:val="24"/>
        </w:rPr>
        <w:t xml:space="preserve">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proofErr w:type="gramStart"/>
      <w:r w:rsidRPr="002F72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43475" w:rsidRDefault="009803A8" w:rsidP="00BD0848">
      <w:pPr>
        <w:pStyle w:val="a3"/>
        <w:numPr>
          <w:ilvl w:val="0"/>
          <w:numId w:val="4"/>
        </w:numPr>
        <w:jc w:val="both"/>
        <w:sectPr w:rsidR="00D43475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Настоящее решение подлежит</w:t>
      </w:r>
      <w:r w:rsidR="00D43475" w:rsidRPr="006913D3">
        <w:t xml:space="preserve"> </w:t>
      </w:r>
      <w:r w:rsidR="00D43475">
        <w:t xml:space="preserve">официальному опубликованию (обнародованию) и </w:t>
      </w:r>
    </w:p>
    <w:p w:rsidR="00807C81" w:rsidRDefault="001B59B8" w:rsidP="001B59B8">
      <w:pPr>
        <w:jc w:val="both"/>
      </w:pPr>
      <w:r>
        <w:lastRenderedPageBreak/>
        <w:t>вступает в силу с 01</w:t>
      </w:r>
      <w:r w:rsidR="00D43475">
        <w:t>.</w:t>
      </w:r>
      <w:r>
        <w:t>01</w:t>
      </w:r>
      <w:r w:rsidR="002F72AB">
        <w:t>.2022</w:t>
      </w:r>
      <w:r w:rsidR="00D43475">
        <w:t xml:space="preserve"> г.</w:t>
      </w:r>
    </w:p>
    <w:p w:rsidR="001B59B8" w:rsidRDefault="001B59B8" w:rsidP="00D43475"/>
    <w:p w:rsidR="00D43475" w:rsidRDefault="00D43475" w:rsidP="00D43475">
      <w:pPr>
        <w:sectPr w:rsidR="00D43475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Глава </w:t>
      </w:r>
      <w:r w:rsidR="00AA3C8C">
        <w:t>Целинного</w:t>
      </w:r>
      <w:r>
        <w:t xml:space="preserve"> сельсовета                                               </w:t>
      </w:r>
      <w:r w:rsidR="00AA3C8C">
        <w:t xml:space="preserve">              </w:t>
      </w:r>
      <w:r w:rsidR="00C35C7F">
        <w:t xml:space="preserve">                </w:t>
      </w:r>
      <w:r w:rsidR="00AA3C8C">
        <w:t>Т.И.</w:t>
      </w:r>
      <w:r w:rsidR="00E0283F">
        <w:t xml:space="preserve"> </w:t>
      </w:r>
      <w:r w:rsidR="00AA3C8C">
        <w:t>Мороз</w:t>
      </w:r>
      <w:r w:rsidR="00807C81">
        <w:t>о</w:t>
      </w:r>
      <w:bookmarkStart w:id="0" w:name="_GoBack"/>
      <w:bookmarkEnd w:id="0"/>
      <w:r w:rsidR="00E0283F">
        <w:t>ва</w:t>
      </w:r>
    </w:p>
    <w:p w:rsidR="00CA1A68" w:rsidRDefault="00CA1A68" w:rsidP="00B15E99">
      <w:pPr>
        <w:sectPr w:rsidR="00CA1A68" w:rsidSect="00662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637" w:rsidRPr="00BD0848" w:rsidRDefault="00A71637" w:rsidP="00BD0848"/>
    <w:sectPr w:rsidR="00A71637" w:rsidRPr="00BD0848" w:rsidSect="00CA1A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CF7"/>
    <w:multiLevelType w:val="hybridMultilevel"/>
    <w:tmpl w:val="94CE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7E6"/>
    <w:multiLevelType w:val="hybridMultilevel"/>
    <w:tmpl w:val="7B4A66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B00F5E"/>
    <w:multiLevelType w:val="hybridMultilevel"/>
    <w:tmpl w:val="FA541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140D"/>
    <w:multiLevelType w:val="hybridMultilevel"/>
    <w:tmpl w:val="4BCE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56"/>
    <w:rsid w:val="00182F69"/>
    <w:rsid w:val="001B59B8"/>
    <w:rsid w:val="002F72AB"/>
    <w:rsid w:val="0046571A"/>
    <w:rsid w:val="004E369B"/>
    <w:rsid w:val="00594D05"/>
    <w:rsid w:val="00662EA0"/>
    <w:rsid w:val="0070367A"/>
    <w:rsid w:val="00714F37"/>
    <w:rsid w:val="00764BBC"/>
    <w:rsid w:val="007D4456"/>
    <w:rsid w:val="00807C81"/>
    <w:rsid w:val="009803A8"/>
    <w:rsid w:val="009A1140"/>
    <w:rsid w:val="009C1F7F"/>
    <w:rsid w:val="009D0817"/>
    <w:rsid w:val="00A37B23"/>
    <w:rsid w:val="00A71637"/>
    <w:rsid w:val="00AA3C8C"/>
    <w:rsid w:val="00B15E99"/>
    <w:rsid w:val="00B67EEE"/>
    <w:rsid w:val="00BD0848"/>
    <w:rsid w:val="00C35C7F"/>
    <w:rsid w:val="00CA1A68"/>
    <w:rsid w:val="00CA6365"/>
    <w:rsid w:val="00D42A20"/>
    <w:rsid w:val="00D43475"/>
    <w:rsid w:val="00DA6C35"/>
    <w:rsid w:val="00DD6793"/>
    <w:rsid w:val="00E0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75"/>
    <w:pPr>
      <w:ind w:left="720"/>
      <w:contextualSpacing/>
    </w:pPr>
  </w:style>
  <w:style w:type="paragraph" w:customStyle="1" w:styleId="ConsPlusNormal">
    <w:name w:val="ConsPlusNormal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0B5A-5C1C-49A2-AE16-237C7869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19</cp:revision>
  <cp:lastPrinted>2022-03-01T01:23:00Z</cp:lastPrinted>
  <dcterms:created xsi:type="dcterms:W3CDTF">2021-04-06T03:15:00Z</dcterms:created>
  <dcterms:modified xsi:type="dcterms:W3CDTF">2022-03-01T01:23:00Z</dcterms:modified>
</cp:coreProperties>
</file>