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3F" w:rsidRPr="00177C3F" w:rsidRDefault="00177C3F" w:rsidP="00177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77C3F">
        <w:rPr>
          <w:rFonts w:ascii="Times New Roman" w:eastAsia="Calibri" w:hAnsi="Times New Roman" w:cs="Times New Roman"/>
          <w:b/>
          <w:sz w:val="28"/>
          <w:szCs w:val="28"/>
        </w:rPr>
        <w:t>Прокуратурой Ширинского района выявлены нарушения в деятельности золотодобывающих компаний</w:t>
      </w:r>
    </w:p>
    <w:p w:rsidR="00177C3F" w:rsidRPr="00177C3F" w:rsidRDefault="00177C3F" w:rsidP="00177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C3F" w:rsidRPr="00177C3F" w:rsidRDefault="00177C3F" w:rsidP="00177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C3F">
        <w:rPr>
          <w:rFonts w:ascii="Times New Roman" w:eastAsia="Calibri" w:hAnsi="Times New Roman" w:cs="Times New Roman"/>
          <w:sz w:val="28"/>
          <w:szCs w:val="28"/>
        </w:rPr>
        <w:t>Прокуратурой Ширинского района проведена проверка исполнения требований пожарной безопасности и природоохранного законодательства в сфере недропользования.</w:t>
      </w:r>
    </w:p>
    <w:p w:rsidR="00177C3F" w:rsidRPr="00177C3F" w:rsidRDefault="00177C3F" w:rsidP="00177C3F">
      <w:pPr>
        <w:spacing w:after="0" w:line="240" w:lineRule="auto"/>
        <w:ind w:right="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C3F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в результате деятельности ООО «ЗДК Сибирь» образуются отходы производства и потребления, </w:t>
      </w:r>
      <w:r w:rsidRPr="00177C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складирующийся </w:t>
      </w:r>
      <w:r w:rsidRPr="00177C3F">
        <w:rPr>
          <w:rFonts w:ascii="Times New Roman" w:eastAsia="Calibri" w:hAnsi="Times New Roman" w:cs="Times New Roman"/>
          <w:sz w:val="28"/>
          <w:szCs w:val="28"/>
        </w:rPr>
        <w:t>вне отведенного места накопления отходов. Помимо указанного, в нарушение требований пожарной безопасности, автозаправочная станции, эксплуатируемая компанией, не оснащена первичными средствами пожаротушения.</w:t>
      </w:r>
    </w:p>
    <w:p w:rsidR="004E2201" w:rsidRPr="00E8222D" w:rsidRDefault="00177C3F" w:rsidP="0017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3F">
        <w:rPr>
          <w:rFonts w:ascii="Times New Roman" w:eastAsia="Calibri" w:hAnsi="Times New Roman" w:cs="Times New Roman"/>
          <w:sz w:val="28"/>
          <w:szCs w:val="28"/>
        </w:rPr>
        <w:t>В адрес руководителя организации 31.03.2022 внесено представление (рассмотрено, удовлетворено, выявленные нарушения закона устранены). В отношении начальника участка горных работ 08.04.2022 вынесены постановления о возбуждении дел об административных правонарушениях, предусмотренных  ч. 1 ст. 8.2 КоАП РФ (несоблюдение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потребления), ч. 1 ст. 20.4 КоАП РФ (нарушение требований пожарной безопасности)</w:t>
      </w:r>
      <w:r w:rsidR="00172C5F">
        <w:rPr>
          <w:rFonts w:ascii="Times New Roman" w:hAnsi="Times New Roman" w:cs="Times New Roman"/>
          <w:sz w:val="28"/>
          <w:szCs w:val="28"/>
        </w:rPr>
        <w:t>.</w:t>
      </w:r>
    </w:p>
    <w:sectPr w:rsidR="004E2201" w:rsidRPr="00E8222D" w:rsidSect="0080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97D"/>
    <w:rsid w:val="00172C5F"/>
    <w:rsid w:val="00177C3F"/>
    <w:rsid w:val="004E2201"/>
    <w:rsid w:val="006D2592"/>
    <w:rsid w:val="00807B1A"/>
    <w:rsid w:val="00B72CEC"/>
    <w:rsid w:val="00CA697D"/>
    <w:rsid w:val="00D57BE7"/>
    <w:rsid w:val="00E8222D"/>
    <w:rsid w:val="00F3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2022-04-12T03:13:00Z</dcterms:created>
  <dcterms:modified xsi:type="dcterms:W3CDTF">2022-04-12T03:13:00Z</dcterms:modified>
</cp:coreProperties>
</file>