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FA" w:rsidRDefault="008F26FA" w:rsidP="008F26FA">
      <w:pPr>
        <w:pStyle w:val="1"/>
        <w:shd w:val="clear" w:color="auto" w:fill="FFFFFF" w:themeFill="background1"/>
        <w:spacing w:before="0" w:line="240" w:lineRule="auto"/>
        <w:ind w:firstLine="709"/>
        <w:jc w:val="right"/>
        <w:rPr>
          <w:rFonts w:ascii="Times New Roman" w:hAnsi="Times New Roman" w:cs="Times New Roman"/>
          <w:bCs w:val="0"/>
          <w:color w:val="000000"/>
          <w:sz w:val="26"/>
          <w:szCs w:val="26"/>
        </w:rPr>
      </w:pPr>
      <w:bookmarkStart w:id="0" w:name="_GoBack"/>
      <w:bookmarkEnd w:id="0"/>
    </w:p>
    <w:p w:rsidR="000C0C07" w:rsidRDefault="000C0C07" w:rsidP="00F47B06">
      <w:pPr>
        <w:pStyle w:val="1"/>
        <w:shd w:val="clear" w:color="auto" w:fill="FFFFFF" w:themeFill="background1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0C0C07">
        <w:rPr>
          <w:rFonts w:ascii="Times New Roman" w:hAnsi="Times New Roman" w:cs="Times New Roman"/>
          <w:bCs w:val="0"/>
          <w:color w:val="000000"/>
          <w:sz w:val="26"/>
          <w:szCs w:val="26"/>
        </w:rPr>
        <w:t>Почему горят бани?</w:t>
      </w:r>
    </w:p>
    <w:p w:rsidR="00BA1C30" w:rsidRPr="00BA1C30" w:rsidRDefault="00BA1C30" w:rsidP="00BA1C30"/>
    <w:p w:rsidR="0041162B" w:rsidRPr="0041162B" w:rsidRDefault="0041162B" w:rsidP="0020595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41162B">
        <w:rPr>
          <w:rFonts w:ascii="Times New Roman" w:hAnsi="Times New Roman" w:cs="Times New Roman"/>
          <w:sz w:val="26"/>
          <w:szCs w:val="26"/>
        </w:rPr>
        <w:t xml:space="preserve"> декабря 2022 года в </w:t>
      </w:r>
      <w:r w:rsidR="00205956">
        <w:rPr>
          <w:rFonts w:ascii="Times New Roman" w:hAnsi="Times New Roman" w:cs="Times New Roman"/>
          <w:sz w:val="26"/>
          <w:szCs w:val="26"/>
        </w:rPr>
        <w:t>15</w:t>
      </w:r>
      <w:r w:rsidRPr="0041162B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05956">
        <w:rPr>
          <w:rFonts w:ascii="Times New Roman" w:hAnsi="Times New Roman" w:cs="Times New Roman"/>
          <w:sz w:val="26"/>
          <w:szCs w:val="26"/>
        </w:rPr>
        <w:t>43</w:t>
      </w:r>
      <w:r w:rsidRPr="0041162B">
        <w:rPr>
          <w:rFonts w:ascii="Times New Roman" w:hAnsi="Times New Roman" w:cs="Times New Roman"/>
          <w:sz w:val="26"/>
          <w:szCs w:val="26"/>
        </w:rPr>
        <w:t xml:space="preserve"> минуты в пункт связи пожарной части поступило сообщение о загорании бани и </w:t>
      </w:r>
      <w:r w:rsidR="00205956">
        <w:rPr>
          <w:rFonts w:ascii="Times New Roman" w:hAnsi="Times New Roman" w:cs="Times New Roman"/>
          <w:sz w:val="26"/>
          <w:szCs w:val="26"/>
        </w:rPr>
        <w:t>гаража (под одной крышей)</w:t>
      </w:r>
      <w:r w:rsidRPr="0041162B">
        <w:rPr>
          <w:rFonts w:ascii="Times New Roman" w:hAnsi="Times New Roman" w:cs="Times New Roman"/>
          <w:sz w:val="26"/>
          <w:szCs w:val="26"/>
        </w:rPr>
        <w:t xml:space="preserve"> по улице </w:t>
      </w:r>
      <w:proofErr w:type="spellStart"/>
      <w:r w:rsidR="00205956">
        <w:rPr>
          <w:rFonts w:ascii="Times New Roman" w:hAnsi="Times New Roman" w:cs="Times New Roman"/>
          <w:sz w:val="26"/>
          <w:szCs w:val="26"/>
        </w:rPr>
        <w:t>Балахчинская</w:t>
      </w:r>
      <w:proofErr w:type="spellEnd"/>
      <w:r w:rsidRPr="0041162B">
        <w:rPr>
          <w:rFonts w:ascii="Times New Roman" w:hAnsi="Times New Roman" w:cs="Times New Roman"/>
          <w:sz w:val="26"/>
          <w:szCs w:val="26"/>
        </w:rPr>
        <w:t xml:space="preserve"> в селе </w:t>
      </w:r>
      <w:proofErr w:type="spellStart"/>
      <w:r w:rsidR="00205956">
        <w:rPr>
          <w:rFonts w:ascii="Times New Roman" w:hAnsi="Times New Roman" w:cs="Times New Roman"/>
          <w:sz w:val="26"/>
          <w:szCs w:val="26"/>
        </w:rPr>
        <w:t>Шира</w:t>
      </w:r>
      <w:proofErr w:type="spellEnd"/>
      <w:r w:rsidRPr="0041162B">
        <w:rPr>
          <w:rFonts w:ascii="Times New Roman" w:hAnsi="Times New Roman" w:cs="Times New Roman"/>
          <w:sz w:val="26"/>
          <w:szCs w:val="26"/>
        </w:rPr>
        <w:t xml:space="preserve">. На момент прибытия пожарных </w:t>
      </w:r>
      <w:r w:rsidR="00205956">
        <w:rPr>
          <w:rFonts w:ascii="Times New Roman" w:hAnsi="Times New Roman" w:cs="Times New Roman"/>
          <w:sz w:val="26"/>
          <w:szCs w:val="26"/>
        </w:rPr>
        <w:t xml:space="preserve">подразделений </w:t>
      </w:r>
      <w:r w:rsidRPr="0041162B">
        <w:rPr>
          <w:rFonts w:ascii="Times New Roman" w:hAnsi="Times New Roman" w:cs="Times New Roman"/>
          <w:sz w:val="26"/>
          <w:szCs w:val="26"/>
        </w:rPr>
        <w:t xml:space="preserve">горела </w:t>
      </w:r>
      <w:r w:rsidR="00205956">
        <w:rPr>
          <w:rFonts w:ascii="Times New Roman" w:hAnsi="Times New Roman" w:cs="Times New Roman"/>
          <w:sz w:val="26"/>
          <w:szCs w:val="26"/>
        </w:rPr>
        <w:t>крыша построек по всей площади</w:t>
      </w:r>
      <w:r w:rsidRPr="0041162B">
        <w:rPr>
          <w:rFonts w:ascii="Times New Roman" w:hAnsi="Times New Roman" w:cs="Times New Roman"/>
          <w:sz w:val="26"/>
          <w:szCs w:val="26"/>
        </w:rPr>
        <w:t xml:space="preserve">.  Предварительная причина возникновения пожара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5956">
        <w:rPr>
          <w:rFonts w:ascii="Times New Roman" w:hAnsi="Times New Roman" w:cs="Times New Roman"/>
          <w:sz w:val="26"/>
          <w:szCs w:val="26"/>
        </w:rPr>
        <w:t>неправильное устройства или неисправность дымовой трубы. Пожар начался от сэндвич-трубы в бане.</w:t>
      </w:r>
    </w:p>
    <w:p w:rsidR="0041162B" w:rsidRPr="0041162B" w:rsidRDefault="0041162B" w:rsidP="0020595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B">
        <w:rPr>
          <w:rFonts w:ascii="Times New Roman" w:hAnsi="Times New Roman" w:cs="Times New Roman"/>
          <w:sz w:val="26"/>
          <w:szCs w:val="26"/>
        </w:rPr>
        <w:t xml:space="preserve"> </w:t>
      </w:r>
      <w:r w:rsidR="0020595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162B">
        <w:rPr>
          <w:rFonts w:ascii="Times New Roman" w:hAnsi="Times New Roman" w:cs="Times New Roman"/>
          <w:sz w:val="26"/>
          <w:szCs w:val="26"/>
        </w:rPr>
        <w:t xml:space="preserve">18 декабря 2022 года в 16 часов 08 минуты в пункт связи </w:t>
      </w:r>
      <w:proofErr w:type="spellStart"/>
      <w:r w:rsidRPr="0041162B">
        <w:rPr>
          <w:rFonts w:ascii="Times New Roman" w:hAnsi="Times New Roman" w:cs="Times New Roman"/>
          <w:sz w:val="26"/>
          <w:szCs w:val="26"/>
        </w:rPr>
        <w:t>Ширинской</w:t>
      </w:r>
      <w:proofErr w:type="spellEnd"/>
      <w:r w:rsidRPr="0041162B">
        <w:rPr>
          <w:rFonts w:ascii="Times New Roman" w:hAnsi="Times New Roman" w:cs="Times New Roman"/>
          <w:sz w:val="26"/>
          <w:szCs w:val="26"/>
        </w:rPr>
        <w:t xml:space="preserve"> пожарной части поступило сообщение о загорании бани и дощатой надворной постройки по улице Комарова в селе Фыркал. На место пожара выехали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162B">
        <w:rPr>
          <w:rFonts w:ascii="Times New Roman" w:hAnsi="Times New Roman" w:cs="Times New Roman"/>
          <w:sz w:val="26"/>
          <w:szCs w:val="26"/>
        </w:rPr>
        <w:t xml:space="preserve">ожарные из </w:t>
      </w:r>
      <w:proofErr w:type="spellStart"/>
      <w:r w:rsidRPr="0041162B">
        <w:rPr>
          <w:rFonts w:ascii="Times New Roman" w:hAnsi="Times New Roman" w:cs="Times New Roman"/>
          <w:sz w:val="26"/>
          <w:szCs w:val="26"/>
        </w:rPr>
        <w:t>Шира</w:t>
      </w:r>
      <w:proofErr w:type="spellEnd"/>
      <w:r w:rsidRPr="0041162B">
        <w:rPr>
          <w:rFonts w:ascii="Times New Roman" w:hAnsi="Times New Roman" w:cs="Times New Roman"/>
          <w:sz w:val="26"/>
          <w:szCs w:val="26"/>
        </w:rPr>
        <w:t xml:space="preserve"> и пожарный автомобиль </w:t>
      </w:r>
      <w:proofErr w:type="spellStart"/>
      <w:r w:rsidRPr="0041162B">
        <w:rPr>
          <w:rFonts w:ascii="Times New Roman" w:hAnsi="Times New Roman" w:cs="Times New Roman"/>
          <w:sz w:val="26"/>
          <w:szCs w:val="26"/>
        </w:rPr>
        <w:t>Фыркальского</w:t>
      </w:r>
      <w:proofErr w:type="spellEnd"/>
      <w:r w:rsidRPr="0041162B">
        <w:rPr>
          <w:rFonts w:ascii="Times New Roman" w:hAnsi="Times New Roman" w:cs="Times New Roman"/>
          <w:sz w:val="26"/>
          <w:szCs w:val="26"/>
        </w:rPr>
        <w:t xml:space="preserve"> сельсовета.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162B">
        <w:rPr>
          <w:rFonts w:ascii="Times New Roman" w:hAnsi="Times New Roman" w:cs="Times New Roman"/>
          <w:sz w:val="26"/>
          <w:szCs w:val="26"/>
        </w:rPr>
        <w:t xml:space="preserve">На момент прибытия пожарных горела крыша бани и стена надворной постройки.  Предварительная причина возникновения пожара – </w:t>
      </w:r>
      <w:r>
        <w:rPr>
          <w:rFonts w:ascii="Times New Roman" w:hAnsi="Times New Roman" w:cs="Times New Roman"/>
          <w:sz w:val="26"/>
          <w:szCs w:val="26"/>
        </w:rPr>
        <w:t xml:space="preserve"> нарушение правил устройства и эксплуатации электрооборудования.</w:t>
      </w:r>
      <w:r w:rsidR="00205956">
        <w:rPr>
          <w:rFonts w:ascii="Times New Roman" w:hAnsi="Times New Roman" w:cs="Times New Roman"/>
          <w:sz w:val="26"/>
          <w:szCs w:val="26"/>
        </w:rPr>
        <w:t xml:space="preserve"> Пожар начался от электрокабеля в бане.</w:t>
      </w:r>
    </w:p>
    <w:tbl>
      <w:tblPr>
        <w:tblpPr w:leftFromText="225" w:rightFromText="36" w:bottomFromText="189" w:vertAnchor="text" w:tblpXSpec="right" w:tblpYSpec="center"/>
        <w:tblW w:w="288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0C0C07" w:rsidRPr="000C0C07" w:rsidTr="000C0C07">
        <w:tc>
          <w:tcPr>
            <w:tcW w:w="0" w:type="auto"/>
            <w:shd w:val="clear" w:color="auto" w:fill="F5F5F5"/>
            <w:hideMark/>
          </w:tcPr>
          <w:p w:rsidR="000C0C07" w:rsidRPr="000C0C07" w:rsidRDefault="000C0C07" w:rsidP="00205956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</w:tr>
    </w:tbl>
    <w:p w:rsidR="001C6BEE" w:rsidRDefault="000C0C07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C0C07">
        <w:rPr>
          <w:color w:val="000000"/>
          <w:sz w:val="26"/>
          <w:szCs w:val="26"/>
        </w:rPr>
        <w:t>Настоящая русская баня с парилкой</w:t>
      </w:r>
      <w:r w:rsidR="00DB5BBA">
        <w:rPr>
          <w:color w:val="000000"/>
          <w:sz w:val="26"/>
          <w:szCs w:val="26"/>
        </w:rPr>
        <w:t>,</w:t>
      </w:r>
      <w:r w:rsidRPr="000C0C07">
        <w:rPr>
          <w:color w:val="000000"/>
          <w:sz w:val="26"/>
          <w:szCs w:val="26"/>
        </w:rPr>
        <w:t xml:space="preserve"> явля</w:t>
      </w:r>
      <w:r w:rsidR="00DB5BBA">
        <w:rPr>
          <w:color w:val="000000"/>
          <w:sz w:val="26"/>
          <w:szCs w:val="26"/>
        </w:rPr>
        <w:t>е</w:t>
      </w:r>
      <w:r w:rsidRPr="000C0C07">
        <w:rPr>
          <w:color w:val="000000"/>
          <w:sz w:val="26"/>
          <w:szCs w:val="26"/>
        </w:rPr>
        <w:t>тся мест</w:t>
      </w:r>
      <w:r w:rsidR="00DB5BBA">
        <w:rPr>
          <w:color w:val="000000"/>
          <w:sz w:val="26"/>
          <w:szCs w:val="26"/>
        </w:rPr>
        <w:t>ом</w:t>
      </w:r>
      <w:r w:rsidRPr="000C0C07">
        <w:rPr>
          <w:color w:val="000000"/>
          <w:sz w:val="26"/>
          <w:szCs w:val="26"/>
        </w:rPr>
        <w:t>, где можно очистить тело и душу. Горячий воздух, переполняющий эт</w:t>
      </w:r>
      <w:r w:rsidR="00DB5BBA">
        <w:rPr>
          <w:color w:val="000000"/>
          <w:sz w:val="26"/>
          <w:szCs w:val="26"/>
        </w:rPr>
        <w:t>о</w:t>
      </w:r>
      <w:r w:rsidRPr="000C0C07">
        <w:rPr>
          <w:color w:val="000000"/>
          <w:sz w:val="26"/>
          <w:szCs w:val="26"/>
        </w:rPr>
        <w:t xml:space="preserve"> помещени</w:t>
      </w:r>
      <w:r w:rsidR="00DB5BBA">
        <w:rPr>
          <w:color w:val="000000"/>
          <w:sz w:val="26"/>
          <w:szCs w:val="26"/>
        </w:rPr>
        <w:t>е</w:t>
      </w:r>
      <w:r w:rsidRPr="000C0C07">
        <w:rPr>
          <w:color w:val="000000"/>
          <w:sz w:val="26"/>
          <w:szCs w:val="26"/>
        </w:rPr>
        <w:t xml:space="preserve">,  благоприятно влияет на здоровье человека и его психологическое состояние. Однако, как показывает статистика, из всех надворных построек в частных домах именно бани горят чаще, чем сараи, </w:t>
      </w:r>
      <w:r>
        <w:rPr>
          <w:color w:val="000000"/>
          <w:sz w:val="26"/>
          <w:szCs w:val="26"/>
        </w:rPr>
        <w:t>летние кухни и другие строения.</w:t>
      </w:r>
    </w:p>
    <w:p w:rsidR="000C0C07" w:rsidRPr="000C0C07" w:rsidRDefault="001C6BEE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 начала 20</w:t>
      </w:r>
      <w:r w:rsidR="00FA5768">
        <w:rPr>
          <w:color w:val="000000"/>
          <w:sz w:val="26"/>
          <w:szCs w:val="26"/>
        </w:rPr>
        <w:t>2</w:t>
      </w:r>
      <w:r w:rsidR="00205956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 </w:t>
      </w:r>
      <w:proofErr w:type="gramStart"/>
      <w:r w:rsidR="00FA5768">
        <w:rPr>
          <w:color w:val="000000"/>
          <w:sz w:val="26"/>
          <w:szCs w:val="26"/>
        </w:rPr>
        <w:t xml:space="preserve">в </w:t>
      </w:r>
      <w:r w:rsidR="00205956">
        <w:rPr>
          <w:color w:val="000000"/>
          <w:sz w:val="26"/>
          <w:szCs w:val="26"/>
        </w:rPr>
        <w:t>на</w:t>
      </w:r>
      <w:proofErr w:type="gramEnd"/>
      <w:r w:rsidR="00205956">
        <w:rPr>
          <w:color w:val="000000"/>
          <w:sz w:val="26"/>
          <w:szCs w:val="26"/>
        </w:rPr>
        <w:t xml:space="preserve"> территории </w:t>
      </w:r>
      <w:proofErr w:type="spellStart"/>
      <w:r w:rsidR="00205956">
        <w:rPr>
          <w:color w:val="000000"/>
          <w:sz w:val="26"/>
          <w:szCs w:val="26"/>
        </w:rPr>
        <w:t>Ширинского</w:t>
      </w:r>
      <w:proofErr w:type="spellEnd"/>
      <w:r w:rsidR="00205956">
        <w:rPr>
          <w:color w:val="000000"/>
          <w:sz w:val="26"/>
          <w:szCs w:val="26"/>
        </w:rPr>
        <w:t xml:space="preserve"> района огнем повреждено или уничтожено 7 бань</w:t>
      </w:r>
      <w:r w:rsidR="00FA5768">
        <w:rPr>
          <w:color w:val="000000"/>
          <w:sz w:val="26"/>
          <w:szCs w:val="26"/>
        </w:rPr>
        <w:t>.</w:t>
      </w:r>
      <w:r w:rsidR="000C0C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FA5768">
        <w:rPr>
          <w:color w:val="000000"/>
          <w:sz w:val="26"/>
          <w:szCs w:val="26"/>
        </w:rPr>
        <w:t>В подавляющем большинстве случаев</w:t>
      </w:r>
      <w:r>
        <w:rPr>
          <w:color w:val="000000"/>
          <w:sz w:val="26"/>
          <w:szCs w:val="26"/>
        </w:rPr>
        <w:t xml:space="preserve"> причиной пожара явилось нарушение правил пожарной безопасности при эксплуатации печи</w:t>
      </w:r>
      <w:r w:rsidR="00FA5768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  <w:r w:rsidR="000C0C07" w:rsidRPr="000C0C07">
        <w:rPr>
          <w:color w:val="000000"/>
          <w:sz w:val="26"/>
          <w:szCs w:val="26"/>
        </w:rPr>
        <w:t>Чтобы приятное время препровождение в парной не сменилось горечью от пожара, не забывайте соблюдать правила пожарной безопасности.</w:t>
      </w:r>
    </w:p>
    <w:p w:rsidR="000C0C07" w:rsidRPr="000C0C07" w:rsidRDefault="000C0C07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C0C07">
        <w:rPr>
          <w:color w:val="000000"/>
          <w:sz w:val="26"/>
          <w:szCs w:val="26"/>
        </w:rPr>
        <w:t>Обезопасьте себя и своё имущество: осмотрите печное оборудование, устраните имеющиеся неполадки. Не забывайте о мерах пожарной безопасности и в процессе эксплуатации печи, чтобы избежать основных причин возникновения пожара, среди которых важно выделить:</w:t>
      </w:r>
    </w:p>
    <w:p w:rsidR="000C0C07" w:rsidRDefault="00FA5768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отсутствие или несоответствие размеров разделки потолочного перекрытия от дымовой трубы</w:t>
      </w:r>
      <w:r w:rsidR="000C0C07" w:rsidRPr="000C0C07">
        <w:rPr>
          <w:color w:val="000000"/>
          <w:sz w:val="26"/>
          <w:szCs w:val="26"/>
        </w:rPr>
        <w:t>;</w:t>
      </w:r>
    </w:p>
    <w:p w:rsidR="00FA5768" w:rsidRPr="000C0C07" w:rsidRDefault="00FA5768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отсутствие или несоответствие </w:t>
      </w:r>
      <w:proofErr w:type="spellStart"/>
      <w:r>
        <w:rPr>
          <w:color w:val="000000"/>
          <w:sz w:val="26"/>
          <w:szCs w:val="26"/>
        </w:rPr>
        <w:t>отступок</w:t>
      </w:r>
      <w:proofErr w:type="spellEnd"/>
      <w:r>
        <w:rPr>
          <w:color w:val="000000"/>
          <w:sz w:val="26"/>
          <w:szCs w:val="26"/>
        </w:rPr>
        <w:t xml:space="preserve"> от дымовой трубы до сгораемых конструкций;</w:t>
      </w:r>
    </w:p>
    <w:p w:rsidR="000C0C07" w:rsidRDefault="00FA5768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неправильное устройство или неисправность печи</w:t>
      </w:r>
      <w:r w:rsidR="000C0C07" w:rsidRPr="000C0C07">
        <w:rPr>
          <w:color w:val="000000"/>
          <w:sz w:val="26"/>
          <w:szCs w:val="26"/>
        </w:rPr>
        <w:t>;</w:t>
      </w:r>
    </w:p>
    <w:p w:rsidR="00FA5768" w:rsidRPr="000C0C07" w:rsidRDefault="00FA5768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неправильное устройство или неисправность дымовой трубы;</w:t>
      </w:r>
    </w:p>
    <w:p w:rsidR="000C0C07" w:rsidRDefault="00FA5768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C0C07">
        <w:rPr>
          <w:color w:val="000000"/>
          <w:sz w:val="26"/>
          <w:szCs w:val="26"/>
        </w:rPr>
        <w:t>перекаливание печи в процессе её топки;</w:t>
      </w:r>
    </w:p>
    <w:p w:rsidR="008607D4" w:rsidRPr="008607D4" w:rsidRDefault="008607D4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07D4">
        <w:rPr>
          <w:sz w:val="26"/>
          <w:szCs w:val="26"/>
          <w:shd w:val="clear" w:color="auto" w:fill="FFFFFF"/>
        </w:rPr>
        <w:t xml:space="preserve">Основное требование </w:t>
      </w:r>
      <w:r>
        <w:rPr>
          <w:sz w:val="26"/>
          <w:szCs w:val="26"/>
          <w:shd w:val="clear" w:color="auto" w:fill="FFFFFF"/>
        </w:rPr>
        <w:t>противопожарной</w:t>
      </w:r>
      <w:r w:rsidRPr="008607D4">
        <w:rPr>
          <w:sz w:val="26"/>
          <w:szCs w:val="26"/>
          <w:shd w:val="clear" w:color="auto" w:fill="FFFFFF"/>
        </w:rPr>
        <w:t xml:space="preserve"> профилактики сводится к тому, что все деревянные части здания должны находиться на достаточном расстоянии от печи и дымоходов или должны быть хорошо изолированными от них, для </w:t>
      </w:r>
      <w:r>
        <w:rPr>
          <w:sz w:val="26"/>
          <w:szCs w:val="26"/>
          <w:shd w:val="clear" w:color="auto" w:fill="FFFFFF"/>
        </w:rPr>
        <w:t>чего применяется кирпич, асбест</w:t>
      </w:r>
      <w:r w:rsidRPr="008607D4">
        <w:rPr>
          <w:sz w:val="26"/>
          <w:szCs w:val="26"/>
          <w:shd w:val="clear" w:color="auto" w:fill="FFFFFF"/>
        </w:rPr>
        <w:t>. Конструкции же, не защищенные от возгорания, должны находиться от печей и дымоходов на расстоянии не менее 70 см, а от топочных отверстий более 125 см.</w:t>
      </w:r>
    </w:p>
    <w:p w:rsidR="000C0C07" w:rsidRPr="000C0C07" w:rsidRDefault="000C0C07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0C07">
        <w:rPr>
          <w:color w:val="000000"/>
          <w:sz w:val="26"/>
          <w:szCs w:val="26"/>
        </w:rPr>
        <w:t>Нередко причиной возгорания бань являются проблемы с электропроводкой. Электропроводка может быть устаревшей, изоляция проводов повреждена, в результате чего и случаются пожары.</w:t>
      </w:r>
      <w:r w:rsidRPr="000C0C07">
        <w:rPr>
          <w:sz w:val="26"/>
          <w:szCs w:val="26"/>
        </w:rPr>
        <w:t xml:space="preserve"> Во влажных помещениях необходимо применять электрические кабели, имеющие резиновую изоляцию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lastRenderedPageBreak/>
        <w:t>поливинилхлоридную оболочку.</w:t>
      </w:r>
      <w:r w:rsidRPr="000C0C07">
        <w:rPr>
          <w:sz w:val="26"/>
          <w:szCs w:val="26"/>
        </w:rPr>
        <w:t xml:space="preserve"> Все</w:t>
      </w:r>
      <w:r>
        <w:rPr>
          <w:rStyle w:val="apple-converted-space"/>
          <w:sz w:val="26"/>
          <w:szCs w:val="26"/>
        </w:rPr>
        <w:t xml:space="preserve"> </w:t>
      </w:r>
      <w:r w:rsidRPr="000C0C07">
        <w:rPr>
          <w:sz w:val="26"/>
          <w:szCs w:val="26"/>
        </w:rPr>
        <w:t>приборы</w:t>
      </w:r>
      <w:r>
        <w:rPr>
          <w:sz w:val="26"/>
          <w:szCs w:val="26"/>
        </w:rPr>
        <w:t xml:space="preserve"> </w:t>
      </w:r>
      <w:r w:rsidRPr="000C0C07">
        <w:rPr>
          <w:sz w:val="26"/>
          <w:szCs w:val="26"/>
        </w:rPr>
        <w:t>освещения в парной, должны соответствовать треб</w:t>
      </w:r>
      <w:r>
        <w:rPr>
          <w:sz w:val="26"/>
          <w:szCs w:val="26"/>
        </w:rPr>
        <w:t xml:space="preserve">ованиям пожарной </w:t>
      </w:r>
      <w:r w:rsidRPr="000C0C07">
        <w:rPr>
          <w:sz w:val="26"/>
          <w:szCs w:val="26"/>
        </w:rPr>
        <w:t xml:space="preserve">безопасности. </w:t>
      </w:r>
    </w:p>
    <w:p w:rsidR="000C0C07" w:rsidRPr="000C0C07" w:rsidRDefault="000C0C07" w:rsidP="0020595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0C0C07">
        <w:rPr>
          <w:color w:val="000000"/>
          <w:sz w:val="26"/>
          <w:szCs w:val="26"/>
        </w:rPr>
        <w:t>Помните, Ваша безопасность</w:t>
      </w:r>
      <w:r w:rsidR="00FA5768">
        <w:rPr>
          <w:color w:val="000000"/>
          <w:sz w:val="26"/>
          <w:szCs w:val="26"/>
        </w:rPr>
        <w:t xml:space="preserve"> и сохранность Вашего имущества</w:t>
      </w:r>
      <w:r w:rsidRPr="000C0C07">
        <w:rPr>
          <w:color w:val="000000"/>
          <w:sz w:val="26"/>
          <w:szCs w:val="26"/>
        </w:rPr>
        <w:t xml:space="preserve"> в Ваших руках!</w:t>
      </w:r>
    </w:p>
    <w:p w:rsidR="00DB5BBA" w:rsidRDefault="00DB5BBA" w:rsidP="00205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BBA">
        <w:rPr>
          <w:rFonts w:ascii="Times New Roman" w:hAnsi="Times New Roman" w:cs="Times New Roman"/>
          <w:color w:val="000000"/>
          <w:sz w:val="26"/>
          <w:szCs w:val="26"/>
        </w:rPr>
        <w:t xml:space="preserve">Но если пожар все-таки произошел, незамедлительно сообщите о нем в пожарную охрану по телефону </w:t>
      </w:r>
      <w:r w:rsidRPr="00DB5BBA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 w:rsidR="001C6BEE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1C6BEE" w:rsidRPr="001C6BE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0595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05956" w:rsidRPr="00205956">
        <w:rPr>
          <w:rFonts w:ascii="Times New Roman" w:hAnsi="Times New Roman" w:cs="Times New Roman"/>
          <w:b/>
          <w:color w:val="000000"/>
          <w:sz w:val="26"/>
          <w:szCs w:val="26"/>
        </w:rPr>
        <w:t>112</w:t>
      </w:r>
      <w:r w:rsidR="00205956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2059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5BBA">
        <w:rPr>
          <w:rFonts w:ascii="Times New Roman" w:hAnsi="Times New Roman" w:cs="Times New Roman"/>
          <w:color w:val="000000"/>
          <w:sz w:val="26"/>
          <w:szCs w:val="26"/>
        </w:rPr>
        <w:t>сообщив адрес, объект пожара и свою фамилию.</w:t>
      </w:r>
    </w:p>
    <w:p w:rsidR="00DB5BBA" w:rsidRDefault="00DB5BBA" w:rsidP="00DB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80B" w:rsidRPr="00DB5BBA" w:rsidRDefault="0012580B" w:rsidP="00DB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5BBA" w:rsidRDefault="00C62B34" w:rsidP="00C62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Отряд противопожарной службы</w:t>
      </w:r>
      <w:r w:rsidR="00DB5AAE">
        <w:rPr>
          <w:rFonts w:ascii="Times New Roman" w:eastAsia="Times New Roman" w:hAnsi="Times New Roman" w:cs="Times New Roman"/>
          <w:sz w:val="26"/>
          <w:szCs w:val="26"/>
        </w:rPr>
        <w:t xml:space="preserve"> Республики Хакасия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7</w:t>
      </w:r>
    </w:p>
    <w:p w:rsidR="00DB5BBA" w:rsidRDefault="00DB5BBA" w:rsidP="00DB5B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B5BBA" w:rsidRPr="00DB5BBA" w:rsidRDefault="00DB5BBA" w:rsidP="00637D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B5BBA" w:rsidRPr="00DB5BBA" w:rsidSect="00BA1C30">
      <w:pgSz w:w="11906" w:h="16838"/>
      <w:pgMar w:top="1134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07"/>
    <w:rsid w:val="00085E82"/>
    <w:rsid w:val="000C0C07"/>
    <w:rsid w:val="0012580B"/>
    <w:rsid w:val="001C6BEE"/>
    <w:rsid w:val="00205956"/>
    <w:rsid w:val="0027432A"/>
    <w:rsid w:val="0041162B"/>
    <w:rsid w:val="00453084"/>
    <w:rsid w:val="0046638B"/>
    <w:rsid w:val="00623B33"/>
    <w:rsid w:val="00637D90"/>
    <w:rsid w:val="00662F15"/>
    <w:rsid w:val="00752EDB"/>
    <w:rsid w:val="008607D4"/>
    <w:rsid w:val="0088786D"/>
    <w:rsid w:val="008F26FA"/>
    <w:rsid w:val="00927CF9"/>
    <w:rsid w:val="009A3922"/>
    <w:rsid w:val="009F7E4D"/>
    <w:rsid w:val="00B16E65"/>
    <w:rsid w:val="00BA1C30"/>
    <w:rsid w:val="00C62B34"/>
    <w:rsid w:val="00C92BB2"/>
    <w:rsid w:val="00DB5AAE"/>
    <w:rsid w:val="00DB5BBA"/>
    <w:rsid w:val="00E76645"/>
    <w:rsid w:val="00EC1469"/>
    <w:rsid w:val="00F13624"/>
    <w:rsid w:val="00F47B06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2F0E-33AB-45CF-882E-58FC2ECA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C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Морозовы</cp:lastModifiedBy>
  <cp:revision>2</cp:revision>
  <cp:lastPrinted>2021-02-24T08:48:00Z</cp:lastPrinted>
  <dcterms:created xsi:type="dcterms:W3CDTF">2022-12-20T16:31:00Z</dcterms:created>
  <dcterms:modified xsi:type="dcterms:W3CDTF">2022-12-20T16:31:00Z</dcterms:modified>
</cp:coreProperties>
</file>