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4F" w:rsidRDefault="007F514F" w:rsidP="007F514F">
      <w:pPr>
        <w:pStyle w:val="Standard"/>
        <w:spacing w:after="120" w:line="240" w:lineRule="exact"/>
        <w:ind w:right="720"/>
        <w:jc w:val="center"/>
        <w:rPr>
          <w:rFonts w:ascii="Times New Roman" w:hAnsi="Times New Roman" w:cs="Times New Roman"/>
          <w:b/>
          <w:color w:val="000000"/>
          <w:sz w:val="27"/>
          <w:szCs w:val="27"/>
        </w:rPr>
      </w:pPr>
    </w:p>
    <w:p w:rsidR="00D7241D" w:rsidRPr="007F514F" w:rsidRDefault="007F514F" w:rsidP="007F514F">
      <w:pPr>
        <w:pStyle w:val="Standard"/>
        <w:spacing w:after="120" w:line="240" w:lineRule="exact"/>
        <w:ind w:right="720"/>
        <w:jc w:val="center"/>
        <w:rPr>
          <w:rFonts w:ascii="Times New Roman" w:hAnsi="Times New Roman" w:cs="Times New Roman"/>
          <w:b/>
          <w:color w:val="000000"/>
          <w:sz w:val="27"/>
          <w:szCs w:val="27"/>
        </w:rPr>
      </w:pPr>
      <w:bookmarkStart w:id="0" w:name="_GoBack"/>
      <w:bookmarkEnd w:id="0"/>
      <w:r w:rsidRPr="007F514F">
        <w:rPr>
          <w:rFonts w:ascii="Times New Roman" w:hAnsi="Times New Roman" w:cs="Times New Roman"/>
          <w:b/>
          <w:color w:val="000000"/>
          <w:sz w:val="27"/>
          <w:szCs w:val="27"/>
        </w:rPr>
        <w:t>Основания и последствия включения в реестр недобросовестных поставщиков</w:t>
      </w:r>
    </w:p>
    <w:p w:rsidR="00D7241D" w:rsidRPr="007F514F" w:rsidRDefault="00D7241D" w:rsidP="007F514F">
      <w:pPr>
        <w:pStyle w:val="Textbody"/>
        <w:spacing w:after="0" w:line="240" w:lineRule="auto"/>
        <w:ind w:firstLine="708"/>
        <w:jc w:val="both"/>
        <w:rPr>
          <w:rFonts w:ascii="Times New Roman" w:hAnsi="Times New Roman"/>
          <w:color w:val="333333"/>
          <w:sz w:val="27"/>
          <w:szCs w:val="27"/>
        </w:rPr>
      </w:pPr>
      <w:r w:rsidRPr="007F514F">
        <w:rPr>
          <w:rFonts w:ascii="Times New Roman" w:hAnsi="Times New Roman"/>
          <w:color w:val="333333"/>
          <w:sz w:val="27"/>
          <w:szCs w:val="27"/>
        </w:rPr>
        <w:t>За уклонение от заключения контракта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и нарушение условий контракта участники закупки могут быть включены в реестр недобросовестных поставщиков.</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Реестр недобросовестных поставщиков ведет Федеральная антимонопольная служба. Ознакомиться с реестром может каждый желающий: он опубликован в открытой части Единой информационной системы в сфере закупок (ЕИС) в разделе «Контроль и аудит».</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Оснований для включения в реестр недобросовестных поставщиков в соответствии всего два (ч. 2 ст. 104 Закона № 44-ФЗ):</w:t>
      </w:r>
    </w:p>
    <w:p w:rsidR="00D7241D" w:rsidRPr="007F514F" w:rsidRDefault="00D7241D" w:rsidP="007F514F">
      <w:pPr>
        <w:pStyle w:val="Textbody"/>
        <w:spacing w:after="0" w:line="240" w:lineRule="auto"/>
        <w:ind w:firstLine="708"/>
        <w:jc w:val="both"/>
        <w:rPr>
          <w:rFonts w:ascii="Times New Roman" w:hAnsi="Times New Roman"/>
          <w:color w:val="333333"/>
          <w:sz w:val="27"/>
          <w:szCs w:val="27"/>
        </w:rPr>
      </w:pPr>
      <w:r w:rsidRPr="007F514F">
        <w:rPr>
          <w:rFonts w:ascii="Times New Roman" w:hAnsi="Times New Roman"/>
          <w:color w:val="333333"/>
          <w:sz w:val="27"/>
          <w:szCs w:val="27"/>
        </w:rPr>
        <w:t>1. Участник закупки уклонился от заключения контракта или после заключения контракта отказался от его исполнения;</w:t>
      </w:r>
    </w:p>
    <w:p w:rsidR="00D7241D" w:rsidRPr="007F514F" w:rsidRDefault="00D7241D" w:rsidP="007F514F">
      <w:pPr>
        <w:pStyle w:val="Textbody"/>
        <w:spacing w:after="0" w:line="240" w:lineRule="auto"/>
        <w:ind w:firstLine="708"/>
        <w:jc w:val="both"/>
        <w:rPr>
          <w:rFonts w:ascii="Times New Roman" w:hAnsi="Times New Roman"/>
          <w:color w:val="333333"/>
          <w:sz w:val="27"/>
          <w:szCs w:val="27"/>
        </w:rPr>
      </w:pPr>
      <w:r w:rsidRPr="007F514F">
        <w:rPr>
          <w:rFonts w:ascii="Times New Roman" w:hAnsi="Times New Roman"/>
          <w:color w:val="333333"/>
          <w:sz w:val="27"/>
          <w:szCs w:val="27"/>
        </w:rPr>
        <w:t>2. Поставщик не выполнил свои обязательства по контракту или выполнил их с нарушениями.</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Победитель торгов может быть признан уклонившимся от заключения контракта, если в установленные сроки он:</w:t>
      </w:r>
    </w:p>
    <w:p w:rsidR="00D7241D" w:rsidRPr="007F514F" w:rsidRDefault="00D7241D" w:rsidP="007F514F">
      <w:pPr>
        <w:pStyle w:val="Textbody"/>
        <w:spacing w:after="0" w:line="240" w:lineRule="auto"/>
        <w:jc w:val="both"/>
        <w:rPr>
          <w:rFonts w:ascii="Roboto" w:hAnsi="Roboto" w:hint="eastAsia"/>
          <w:color w:val="333333"/>
          <w:sz w:val="27"/>
          <w:szCs w:val="27"/>
        </w:rPr>
      </w:pPr>
      <w:r w:rsidRPr="007F514F">
        <w:rPr>
          <w:rFonts w:ascii="Symbol" w:hAnsi="Symbol"/>
          <w:color w:val="333333"/>
          <w:sz w:val="27"/>
          <w:szCs w:val="27"/>
        </w:rPr>
        <w:t></w:t>
      </w:r>
      <w:r w:rsidRPr="007F514F">
        <w:rPr>
          <w:rFonts w:ascii="Roboto" w:hAnsi="Roboto"/>
          <w:color w:val="333333"/>
          <w:sz w:val="27"/>
          <w:szCs w:val="27"/>
        </w:rPr>
        <w:t> </w:t>
      </w:r>
      <w:r w:rsidRPr="007F514F">
        <w:rPr>
          <w:rFonts w:ascii="Times New Roman" w:hAnsi="Times New Roman"/>
          <w:color w:val="333333"/>
          <w:sz w:val="27"/>
          <w:szCs w:val="27"/>
        </w:rPr>
        <w:t>не подпишет контракт или не разместит по нему протокол разногласий в ЕИС;</w:t>
      </w:r>
    </w:p>
    <w:p w:rsidR="00D7241D" w:rsidRPr="007F514F" w:rsidRDefault="00D7241D" w:rsidP="007F514F">
      <w:pPr>
        <w:pStyle w:val="Textbody"/>
        <w:spacing w:after="0" w:line="240" w:lineRule="auto"/>
        <w:jc w:val="both"/>
        <w:rPr>
          <w:rFonts w:ascii="Roboto" w:hAnsi="Roboto" w:hint="eastAsia"/>
          <w:color w:val="333333"/>
          <w:sz w:val="27"/>
          <w:szCs w:val="27"/>
        </w:rPr>
      </w:pPr>
      <w:r w:rsidRPr="007F514F">
        <w:rPr>
          <w:rFonts w:ascii="Symbol" w:hAnsi="Symbol"/>
          <w:color w:val="333333"/>
          <w:sz w:val="27"/>
          <w:szCs w:val="27"/>
        </w:rPr>
        <w:t></w:t>
      </w:r>
      <w:r w:rsidRPr="007F514F">
        <w:rPr>
          <w:rFonts w:ascii="Roboto" w:hAnsi="Roboto"/>
          <w:color w:val="333333"/>
          <w:sz w:val="27"/>
          <w:szCs w:val="27"/>
        </w:rPr>
        <w:t> </w:t>
      </w:r>
      <w:r w:rsidRPr="007F514F">
        <w:rPr>
          <w:rFonts w:ascii="Times New Roman" w:hAnsi="Times New Roman"/>
          <w:color w:val="333333"/>
          <w:sz w:val="27"/>
          <w:szCs w:val="27"/>
        </w:rPr>
        <w:t>не отправит обеспечение по контракту, если заказчик потребовал обеспечить исполнение обязательств;</w:t>
      </w:r>
    </w:p>
    <w:p w:rsidR="00D7241D" w:rsidRPr="007F514F" w:rsidRDefault="00D7241D" w:rsidP="007F514F">
      <w:pPr>
        <w:pStyle w:val="Textbody"/>
        <w:spacing w:after="0" w:line="240" w:lineRule="auto"/>
        <w:jc w:val="both"/>
        <w:rPr>
          <w:rFonts w:ascii="Roboto" w:hAnsi="Roboto" w:hint="eastAsia"/>
          <w:color w:val="333333"/>
          <w:sz w:val="27"/>
          <w:szCs w:val="27"/>
        </w:rPr>
      </w:pPr>
      <w:r w:rsidRPr="007F514F">
        <w:rPr>
          <w:rFonts w:ascii="Symbol" w:hAnsi="Symbol"/>
          <w:color w:val="333333"/>
          <w:sz w:val="27"/>
          <w:szCs w:val="27"/>
        </w:rPr>
        <w:t></w:t>
      </w:r>
      <w:r w:rsidRPr="007F514F">
        <w:rPr>
          <w:rFonts w:ascii="Roboto" w:hAnsi="Roboto"/>
          <w:color w:val="333333"/>
          <w:sz w:val="27"/>
          <w:szCs w:val="27"/>
        </w:rPr>
        <w:t> </w:t>
      </w:r>
      <w:r w:rsidRPr="007F514F">
        <w:rPr>
          <w:rFonts w:ascii="Times New Roman" w:hAnsi="Times New Roman"/>
          <w:color w:val="333333"/>
          <w:sz w:val="27"/>
          <w:szCs w:val="27"/>
        </w:rPr>
        <w:t>не выполнит антидемпинговые меры, если во время торгов снизил цену на 25% и больше;</w:t>
      </w:r>
    </w:p>
    <w:p w:rsidR="00D7241D" w:rsidRPr="007F514F" w:rsidRDefault="00D7241D" w:rsidP="007F514F">
      <w:pPr>
        <w:pStyle w:val="Textbody"/>
        <w:spacing w:after="0" w:line="240" w:lineRule="auto"/>
        <w:jc w:val="both"/>
        <w:rPr>
          <w:rFonts w:ascii="Roboto" w:hAnsi="Roboto" w:hint="eastAsia"/>
          <w:color w:val="333333"/>
          <w:sz w:val="27"/>
          <w:szCs w:val="27"/>
        </w:rPr>
      </w:pPr>
      <w:r w:rsidRPr="007F514F">
        <w:rPr>
          <w:rFonts w:ascii="Symbol" w:hAnsi="Symbol"/>
          <w:color w:val="333333"/>
          <w:sz w:val="27"/>
          <w:szCs w:val="27"/>
        </w:rPr>
        <w:t></w:t>
      </w:r>
      <w:r w:rsidRPr="007F514F">
        <w:rPr>
          <w:rFonts w:ascii="Roboto" w:hAnsi="Roboto"/>
          <w:color w:val="333333"/>
          <w:sz w:val="27"/>
          <w:szCs w:val="27"/>
        </w:rPr>
        <w:t> </w:t>
      </w:r>
      <w:r w:rsidRPr="007F514F">
        <w:rPr>
          <w:rFonts w:ascii="Times New Roman" w:hAnsi="Times New Roman"/>
          <w:color w:val="333333"/>
          <w:sz w:val="27"/>
          <w:szCs w:val="27"/>
        </w:rPr>
        <w:t>откажется от уменьшения цены по лекарственным препаратам, если завысил нормативную предельную цену.</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Также поставщик будет включен в реестр недобросовестных поставщиков, если он решил отказаться от сделки без веских причин после подписания контракта. Нарушение обязательств, предусмотренных контрактом, например, существенная просрочка или срыв поставки товара, выполнения работ, оказания услуг, также может повлечь за собой включение поставщика в реестр.</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Поставщик, который попал в реестр недобросовестных поставщиков, не сможет участвовать в торгах в течение 2 лет, если в извещении о закупке есть дополнительное условие об отсутствии сведений об участниках торгов в данном реестре (ч. 1.1 ст. 31 Закона № 44-ФЗ).</w:t>
      </w:r>
    </w:p>
    <w:p w:rsidR="00D7241D"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proofErr w:type="spellStart"/>
      <w:r w:rsidRPr="007F514F">
        <w:rPr>
          <w:rFonts w:ascii="Times New Roman" w:hAnsi="Times New Roman"/>
          <w:color w:val="333333"/>
          <w:sz w:val="27"/>
          <w:szCs w:val="27"/>
        </w:rPr>
        <w:t>Cведения</w:t>
      </w:r>
      <w:proofErr w:type="spellEnd"/>
      <w:r w:rsidRPr="007F514F">
        <w:rPr>
          <w:rFonts w:ascii="Times New Roman" w:hAnsi="Times New Roman"/>
          <w:color w:val="333333"/>
          <w:sz w:val="27"/>
          <w:szCs w:val="27"/>
        </w:rPr>
        <w:t xml:space="preserve"> о поставщике могут быть исключены из реестра недобросовестных поставщиков досрочно по решению суда.</w:t>
      </w:r>
    </w:p>
    <w:p w:rsidR="007F514F" w:rsidRDefault="007F514F" w:rsidP="007F514F">
      <w:pPr>
        <w:pStyle w:val="Textbody"/>
        <w:spacing w:line="384" w:lineRule="auto"/>
        <w:jc w:val="both"/>
        <w:rPr>
          <w:rFonts w:ascii="Times New Roman" w:eastAsia="Times New Roman" w:hAnsi="Times New Roman" w:cs="Times New Roman"/>
          <w:sz w:val="27"/>
          <w:szCs w:val="27"/>
          <w:lang w:eastAsia="ru-RU"/>
        </w:rPr>
      </w:pPr>
    </w:p>
    <w:p w:rsidR="00B0374A" w:rsidRPr="007F514F" w:rsidRDefault="007F514F" w:rsidP="007F514F">
      <w:pPr>
        <w:pStyle w:val="Textbody"/>
        <w:spacing w:line="384"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B0374A" w:rsidRPr="007F514F">
        <w:rPr>
          <w:rFonts w:ascii="Times New Roman" w:eastAsia="Times New Roman" w:hAnsi="Times New Roman" w:cs="Times New Roman"/>
          <w:sz w:val="27"/>
          <w:szCs w:val="27"/>
          <w:lang w:eastAsia="ru-RU"/>
        </w:rPr>
        <w:t>рокуратураШиринского района</w:t>
      </w:r>
    </w:p>
    <w:p w:rsidR="00637329" w:rsidRPr="00637329" w:rsidRDefault="00637329" w:rsidP="00637329">
      <w:pPr>
        <w:spacing w:after="0" w:line="240" w:lineRule="auto"/>
        <w:ind w:firstLine="540"/>
        <w:jc w:val="both"/>
        <w:rPr>
          <w:rFonts w:ascii="Times New Roman" w:eastAsia="Times New Roman" w:hAnsi="Times New Roman" w:cs="Times New Roman"/>
          <w:sz w:val="24"/>
          <w:szCs w:val="24"/>
          <w:lang w:eastAsia="ru-RU"/>
        </w:rPr>
      </w:pPr>
    </w:p>
    <w:p w:rsidR="00637329" w:rsidRPr="00637329" w:rsidRDefault="00637329" w:rsidP="00637329">
      <w:pPr>
        <w:spacing w:after="0" w:line="240" w:lineRule="auto"/>
        <w:ind w:firstLine="539"/>
        <w:jc w:val="both"/>
        <w:rPr>
          <w:rFonts w:ascii="Times New Roman" w:eastAsia="Times New Roman" w:hAnsi="Times New Roman" w:cs="Times New Roman"/>
          <w:sz w:val="28"/>
          <w:szCs w:val="28"/>
          <w:lang w:eastAsia="ru-RU"/>
        </w:rPr>
      </w:pPr>
    </w:p>
    <w:p w:rsidR="00637329" w:rsidRPr="00637329" w:rsidRDefault="00637329" w:rsidP="00637329">
      <w:pPr>
        <w:spacing w:after="0" w:line="240" w:lineRule="auto"/>
        <w:jc w:val="both"/>
        <w:rPr>
          <w:rFonts w:ascii="Times New Roman" w:eastAsia="Times New Roman" w:hAnsi="Times New Roman" w:cs="Times New Roman"/>
          <w:sz w:val="28"/>
          <w:szCs w:val="28"/>
          <w:lang w:eastAsia="ru-RU"/>
        </w:rPr>
      </w:pPr>
    </w:p>
    <w:p w:rsidR="00677746" w:rsidRPr="00637329" w:rsidRDefault="00D769D6" w:rsidP="00C53370">
      <w:pPr>
        <w:rPr>
          <w:rFonts w:ascii="Times New Roman" w:hAnsi="Times New Roman" w:cs="Times New Roman"/>
          <w:sz w:val="28"/>
          <w:szCs w:val="28"/>
        </w:rPr>
      </w:pPr>
    </w:p>
    <w:sectPr w:rsidR="00677746" w:rsidRPr="00637329" w:rsidSect="007F514F">
      <w:pgSz w:w="11906" w:h="16838"/>
      <w:pgMar w:top="426"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sig w:usb0="00000000" w:usb1="00000000" w:usb2="00000000" w:usb3="00000000" w:csb0="00000000" w:csb1="00000000"/>
  </w:font>
  <w:font w:name="Roboto">
    <w:altName w:val="Arial"/>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91EB1"/>
    <w:multiLevelType w:val="multilevel"/>
    <w:tmpl w:val="693EF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62C1"/>
    <w:rsid w:val="001C1DA8"/>
    <w:rsid w:val="00637329"/>
    <w:rsid w:val="006B553A"/>
    <w:rsid w:val="007F514F"/>
    <w:rsid w:val="0093740B"/>
    <w:rsid w:val="00B0374A"/>
    <w:rsid w:val="00C53370"/>
    <w:rsid w:val="00D7241D"/>
    <w:rsid w:val="00D769D6"/>
    <w:rsid w:val="00EE1D5F"/>
    <w:rsid w:val="00FA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A8"/>
  </w:style>
  <w:style w:type="paragraph" w:styleId="1">
    <w:name w:val="heading 1"/>
    <w:basedOn w:val="a"/>
    <w:link w:val="10"/>
    <w:uiPriority w:val="9"/>
    <w:qFormat/>
    <w:rsid w:val="006B5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53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5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53370"/>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C53370"/>
    <w:rPr>
      <w:color w:val="0000FF"/>
      <w:u w:val="single"/>
    </w:rPr>
  </w:style>
  <w:style w:type="paragraph" w:styleId="z-">
    <w:name w:val="HTML Top of Form"/>
    <w:basedOn w:val="a"/>
    <w:next w:val="a"/>
    <w:link w:val="z-0"/>
    <w:hidden/>
    <w:uiPriority w:val="99"/>
    <w:semiHidden/>
    <w:unhideWhenUsed/>
    <w:rsid w:val="00C533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3370"/>
    <w:rPr>
      <w:rFonts w:ascii="Arial" w:eastAsia="Times New Roman" w:hAnsi="Arial" w:cs="Arial"/>
      <w:vanish/>
      <w:sz w:val="16"/>
      <w:szCs w:val="16"/>
      <w:lang w:eastAsia="ru-RU"/>
    </w:rPr>
  </w:style>
  <w:style w:type="character" w:customStyle="1" w:styleId="apple-converted-space">
    <w:name w:val="apple-converted-space"/>
    <w:basedOn w:val="a0"/>
    <w:rsid w:val="00C53370"/>
  </w:style>
  <w:style w:type="paragraph" w:styleId="z-1">
    <w:name w:val="HTML Bottom of Form"/>
    <w:basedOn w:val="a"/>
    <w:next w:val="a"/>
    <w:link w:val="z-2"/>
    <w:hidden/>
    <w:uiPriority w:val="99"/>
    <w:semiHidden/>
    <w:unhideWhenUsed/>
    <w:rsid w:val="00C533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3370"/>
    <w:rPr>
      <w:rFonts w:ascii="Arial" w:eastAsia="Times New Roman" w:hAnsi="Arial" w:cs="Arial"/>
      <w:vanish/>
      <w:sz w:val="16"/>
      <w:szCs w:val="16"/>
      <w:lang w:eastAsia="ru-RU"/>
    </w:rPr>
  </w:style>
  <w:style w:type="paragraph" w:customStyle="1" w:styleId="Standard">
    <w:name w:val="Standard"/>
    <w:rsid w:val="00D7241D"/>
    <w:pPr>
      <w:suppressAutoHyphens/>
      <w:autoSpaceDN w:val="0"/>
      <w:spacing w:after="160" w:line="259" w:lineRule="auto"/>
      <w:textAlignment w:val="baseline"/>
    </w:pPr>
    <w:rPr>
      <w:rFonts w:ascii="Calibri" w:eastAsia="SimSun" w:hAnsi="Calibri" w:cs="F"/>
      <w:kern w:val="3"/>
    </w:rPr>
  </w:style>
  <w:style w:type="paragraph" w:customStyle="1" w:styleId="Textbody">
    <w:name w:val="Text body"/>
    <w:basedOn w:val="Standard"/>
    <w:rsid w:val="00D7241D"/>
    <w:pPr>
      <w:spacing w:after="120"/>
    </w:pPr>
  </w:style>
</w:styles>
</file>

<file path=word/webSettings.xml><?xml version="1.0" encoding="utf-8"?>
<w:webSettings xmlns:r="http://schemas.openxmlformats.org/officeDocument/2006/relationships" xmlns:w="http://schemas.openxmlformats.org/wordprocessingml/2006/main">
  <w:divs>
    <w:div w:id="417559723">
      <w:bodyDiv w:val="1"/>
      <w:marLeft w:val="0"/>
      <w:marRight w:val="0"/>
      <w:marTop w:val="0"/>
      <w:marBottom w:val="0"/>
      <w:divBdr>
        <w:top w:val="none" w:sz="0" w:space="0" w:color="auto"/>
        <w:left w:val="none" w:sz="0" w:space="0" w:color="auto"/>
        <w:bottom w:val="none" w:sz="0" w:space="0" w:color="auto"/>
        <w:right w:val="none" w:sz="0" w:space="0" w:color="auto"/>
      </w:divBdr>
    </w:div>
    <w:div w:id="468207540">
      <w:bodyDiv w:val="1"/>
      <w:marLeft w:val="0"/>
      <w:marRight w:val="0"/>
      <w:marTop w:val="0"/>
      <w:marBottom w:val="0"/>
      <w:divBdr>
        <w:top w:val="none" w:sz="0" w:space="0" w:color="auto"/>
        <w:left w:val="none" w:sz="0" w:space="0" w:color="auto"/>
        <w:bottom w:val="none" w:sz="0" w:space="0" w:color="auto"/>
        <w:right w:val="none" w:sz="0" w:space="0" w:color="auto"/>
      </w:divBdr>
      <w:divsChild>
        <w:div w:id="1695957654">
          <w:marLeft w:val="0"/>
          <w:marRight w:val="0"/>
          <w:marTop w:val="0"/>
          <w:marBottom w:val="0"/>
          <w:divBdr>
            <w:top w:val="none" w:sz="0" w:space="0" w:color="auto"/>
            <w:left w:val="none" w:sz="0" w:space="0" w:color="auto"/>
            <w:bottom w:val="none" w:sz="0" w:space="0" w:color="auto"/>
            <w:right w:val="none" w:sz="0" w:space="0" w:color="auto"/>
          </w:divBdr>
          <w:divsChild>
            <w:div w:id="11299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50852">
      <w:bodyDiv w:val="1"/>
      <w:marLeft w:val="0"/>
      <w:marRight w:val="0"/>
      <w:marTop w:val="0"/>
      <w:marBottom w:val="0"/>
      <w:divBdr>
        <w:top w:val="none" w:sz="0" w:space="0" w:color="auto"/>
        <w:left w:val="none" w:sz="0" w:space="0" w:color="auto"/>
        <w:bottom w:val="none" w:sz="0" w:space="0" w:color="auto"/>
        <w:right w:val="none" w:sz="0" w:space="0" w:color="auto"/>
      </w:divBdr>
      <w:divsChild>
        <w:div w:id="1501655603">
          <w:marLeft w:val="0"/>
          <w:marRight w:val="0"/>
          <w:marTop w:val="0"/>
          <w:marBottom w:val="0"/>
          <w:divBdr>
            <w:top w:val="none" w:sz="0" w:space="0" w:color="auto"/>
            <w:left w:val="none" w:sz="0" w:space="0" w:color="auto"/>
            <w:bottom w:val="none" w:sz="0" w:space="0" w:color="auto"/>
            <w:right w:val="none" w:sz="0" w:space="0" w:color="auto"/>
          </w:divBdr>
          <w:divsChild>
            <w:div w:id="1984195364">
              <w:marLeft w:val="0"/>
              <w:marRight w:val="0"/>
              <w:marTop w:val="0"/>
              <w:marBottom w:val="0"/>
              <w:divBdr>
                <w:top w:val="none" w:sz="0" w:space="0" w:color="auto"/>
                <w:left w:val="none" w:sz="0" w:space="0" w:color="auto"/>
                <w:bottom w:val="none" w:sz="0" w:space="0" w:color="auto"/>
                <w:right w:val="none" w:sz="0" w:space="0" w:color="auto"/>
              </w:divBdr>
              <w:divsChild>
                <w:div w:id="1741368623">
                  <w:marLeft w:val="0"/>
                  <w:marRight w:val="0"/>
                  <w:marTop w:val="0"/>
                  <w:marBottom w:val="0"/>
                  <w:divBdr>
                    <w:top w:val="none" w:sz="0" w:space="0" w:color="auto"/>
                    <w:left w:val="none" w:sz="0" w:space="0" w:color="auto"/>
                    <w:bottom w:val="none" w:sz="0" w:space="0" w:color="auto"/>
                    <w:right w:val="none" w:sz="0" w:space="0" w:color="auto"/>
                  </w:divBdr>
                  <w:divsChild>
                    <w:div w:id="528448019">
                      <w:marLeft w:val="0"/>
                      <w:marRight w:val="0"/>
                      <w:marTop w:val="0"/>
                      <w:marBottom w:val="0"/>
                      <w:divBdr>
                        <w:top w:val="none" w:sz="0" w:space="0" w:color="auto"/>
                        <w:left w:val="none" w:sz="0" w:space="0" w:color="auto"/>
                        <w:bottom w:val="none" w:sz="0" w:space="0" w:color="auto"/>
                        <w:right w:val="none" w:sz="0" w:space="0" w:color="auto"/>
                      </w:divBdr>
                      <w:divsChild>
                        <w:div w:id="909997456">
                          <w:marLeft w:val="0"/>
                          <w:marRight w:val="0"/>
                          <w:marTop w:val="0"/>
                          <w:marBottom w:val="0"/>
                          <w:divBdr>
                            <w:top w:val="none" w:sz="0" w:space="0" w:color="auto"/>
                            <w:left w:val="none" w:sz="0" w:space="0" w:color="auto"/>
                            <w:bottom w:val="none" w:sz="0" w:space="0" w:color="auto"/>
                            <w:right w:val="none" w:sz="0" w:space="0" w:color="auto"/>
                          </w:divBdr>
                          <w:divsChild>
                            <w:div w:id="1095789186">
                              <w:marLeft w:val="0"/>
                              <w:marRight w:val="0"/>
                              <w:marTop w:val="0"/>
                              <w:marBottom w:val="0"/>
                              <w:divBdr>
                                <w:top w:val="none" w:sz="0" w:space="0" w:color="auto"/>
                                <w:left w:val="none" w:sz="0" w:space="0" w:color="auto"/>
                                <w:bottom w:val="none" w:sz="0" w:space="0" w:color="auto"/>
                                <w:right w:val="none" w:sz="0" w:space="0" w:color="auto"/>
                              </w:divBdr>
                              <w:divsChild>
                                <w:div w:id="70006708">
                                  <w:marLeft w:val="0"/>
                                  <w:marRight w:val="0"/>
                                  <w:marTop w:val="30"/>
                                  <w:marBottom w:val="0"/>
                                  <w:divBdr>
                                    <w:top w:val="none" w:sz="0" w:space="0" w:color="auto"/>
                                    <w:left w:val="none" w:sz="0" w:space="0" w:color="auto"/>
                                    <w:bottom w:val="single" w:sz="6" w:space="6" w:color="053E74"/>
                                    <w:right w:val="single" w:sz="6" w:space="4" w:color="8FAAC0"/>
                                  </w:divBdr>
                                </w:div>
                                <w:div w:id="143199928">
                                  <w:marLeft w:val="0"/>
                                  <w:marRight w:val="0"/>
                                  <w:marTop w:val="30"/>
                                  <w:marBottom w:val="0"/>
                                  <w:divBdr>
                                    <w:top w:val="none" w:sz="0" w:space="0" w:color="auto"/>
                                    <w:left w:val="none" w:sz="0" w:space="0" w:color="auto"/>
                                    <w:bottom w:val="single" w:sz="6" w:space="6" w:color="053E74"/>
                                    <w:right w:val="single" w:sz="6" w:space="4" w:color="8FAAC0"/>
                                  </w:divBdr>
                                </w:div>
                                <w:div w:id="895966606">
                                  <w:marLeft w:val="0"/>
                                  <w:marRight w:val="0"/>
                                  <w:marTop w:val="30"/>
                                  <w:marBottom w:val="0"/>
                                  <w:divBdr>
                                    <w:top w:val="none" w:sz="0" w:space="0" w:color="auto"/>
                                    <w:left w:val="none" w:sz="0" w:space="0" w:color="auto"/>
                                    <w:bottom w:val="single" w:sz="6" w:space="6" w:color="053E74"/>
                                    <w:right w:val="single" w:sz="6" w:space="4" w:color="8FAAC0"/>
                                  </w:divBdr>
                                </w:div>
                                <w:div w:id="1129007558">
                                  <w:marLeft w:val="0"/>
                                  <w:marRight w:val="0"/>
                                  <w:marTop w:val="30"/>
                                  <w:marBottom w:val="0"/>
                                  <w:divBdr>
                                    <w:top w:val="none" w:sz="0" w:space="0" w:color="auto"/>
                                    <w:left w:val="none" w:sz="0" w:space="0" w:color="auto"/>
                                    <w:bottom w:val="single" w:sz="6" w:space="6" w:color="053E74"/>
                                    <w:right w:val="single" w:sz="6" w:space="4" w:color="8FAAC0"/>
                                  </w:divBdr>
                                </w:div>
                                <w:div w:id="1222597719">
                                  <w:marLeft w:val="0"/>
                                  <w:marRight w:val="0"/>
                                  <w:marTop w:val="30"/>
                                  <w:marBottom w:val="0"/>
                                  <w:divBdr>
                                    <w:top w:val="none" w:sz="0" w:space="0" w:color="auto"/>
                                    <w:left w:val="none" w:sz="0" w:space="0" w:color="auto"/>
                                    <w:bottom w:val="single" w:sz="6" w:space="6" w:color="053E74"/>
                                    <w:right w:val="single" w:sz="6" w:space="4" w:color="8FAAC0"/>
                                  </w:divBdr>
                                </w:div>
                                <w:div w:id="471286350">
                                  <w:marLeft w:val="0"/>
                                  <w:marRight w:val="0"/>
                                  <w:marTop w:val="30"/>
                                  <w:marBottom w:val="0"/>
                                  <w:divBdr>
                                    <w:top w:val="none" w:sz="0" w:space="0" w:color="auto"/>
                                    <w:left w:val="none" w:sz="0" w:space="0" w:color="auto"/>
                                    <w:bottom w:val="single" w:sz="6" w:space="6" w:color="053E74"/>
                                    <w:right w:val="single" w:sz="6" w:space="4" w:color="8FAAC0"/>
                                  </w:divBdr>
                                </w:div>
                                <w:div w:id="1067069672">
                                  <w:marLeft w:val="0"/>
                                  <w:marRight w:val="0"/>
                                  <w:marTop w:val="30"/>
                                  <w:marBottom w:val="0"/>
                                  <w:divBdr>
                                    <w:top w:val="none" w:sz="0" w:space="0" w:color="auto"/>
                                    <w:left w:val="none" w:sz="0" w:space="0" w:color="auto"/>
                                    <w:bottom w:val="single" w:sz="6" w:space="6" w:color="053E74"/>
                                    <w:right w:val="single" w:sz="6" w:space="4" w:color="8FAAC0"/>
                                  </w:divBdr>
                                </w:div>
                                <w:div w:id="1199851381">
                                  <w:marLeft w:val="0"/>
                                  <w:marRight w:val="0"/>
                                  <w:marTop w:val="30"/>
                                  <w:marBottom w:val="0"/>
                                  <w:divBdr>
                                    <w:top w:val="none" w:sz="0" w:space="0" w:color="auto"/>
                                    <w:left w:val="none" w:sz="0" w:space="0" w:color="auto"/>
                                    <w:bottom w:val="single" w:sz="6" w:space="6" w:color="053E74"/>
                                    <w:right w:val="single" w:sz="6" w:space="4" w:color="8FAAC0"/>
                                  </w:divBdr>
                                </w:div>
                                <w:div w:id="2053771891">
                                  <w:marLeft w:val="0"/>
                                  <w:marRight w:val="0"/>
                                  <w:marTop w:val="30"/>
                                  <w:marBottom w:val="0"/>
                                  <w:divBdr>
                                    <w:top w:val="none" w:sz="0" w:space="0" w:color="auto"/>
                                    <w:left w:val="none" w:sz="0" w:space="0" w:color="auto"/>
                                    <w:bottom w:val="single" w:sz="6" w:space="6" w:color="053E74"/>
                                    <w:right w:val="single" w:sz="6" w:space="4" w:color="8FAAC0"/>
                                  </w:divBdr>
                                </w:div>
                                <w:div w:id="1210454724">
                                  <w:marLeft w:val="0"/>
                                  <w:marRight w:val="0"/>
                                  <w:marTop w:val="30"/>
                                  <w:marBottom w:val="0"/>
                                  <w:divBdr>
                                    <w:top w:val="none" w:sz="0" w:space="0" w:color="auto"/>
                                    <w:left w:val="none" w:sz="0" w:space="0" w:color="auto"/>
                                    <w:bottom w:val="single" w:sz="6" w:space="6" w:color="053E74"/>
                                    <w:right w:val="single" w:sz="6" w:space="4" w:color="8FAAC0"/>
                                  </w:divBdr>
                                </w:div>
                                <w:div w:id="1964997067">
                                  <w:marLeft w:val="0"/>
                                  <w:marRight w:val="0"/>
                                  <w:marTop w:val="30"/>
                                  <w:marBottom w:val="0"/>
                                  <w:divBdr>
                                    <w:top w:val="none" w:sz="0" w:space="0" w:color="auto"/>
                                    <w:left w:val="none" w:sz="0" w:space="0" w:color="auto"/>
                                    <w:bottom w:val="single" w:sz="6" w:space="6" w:color="053E74"/>
                                    <w:right w:val="single" w:sz="6" w:space="4" w:color="8FAAC0"/>
                                  </w:divBdr>
                                </w:div>
                                <w:div w:id="462043765">
                                  <w:marLeft w:val="0"/>
                                  <w:marRight w:val="0"/>
                                  <w:marTop w:val="30"/>
                                  <w:marBottom w:val="0"/>
                                  <w:divBdr>
                                    <w:top w:val="none" w:sz="0" w:space="0" w:color="auto"/>
                                    <w:left w:val="none" w:sz="0" w:space="0" w:color="auto"/>
                                    <w:bottom w:val="single" w:sz="6" w:space="6" w:color="053E74"/>
                                    <w:right w:val="single" w:sz="6" w:space="4" w:color="8FAAC0"/>
                                  </w:divBdr>
                                </w:div>
                                <w:div w:id="662469683">
                                  <w:marLeft w:val="0"/>
                                  <w:marRight w:val="0"/>
                                  <w:marTop w:val="30"/>
                                  <w:marBottom w:val="0"/>
                                  <w:divBdr>
                                    <w:top w:val="none" w:sz="0" w:space="0" w:color="auto"/>
                                    <w:left w:val="none" w:sz="0" w:space="0" w:color="auto"/>
                                    <w:bottom w:val="single" w:sz="6" w:space="6" w:color="053E74"/>
                                    <w:right w:val="single" w:sz="6" w:space="4" w:color="8FAAC0"/>
                                  </w:divBdr>
                                </w:div>
                                <w:div w:id="1450513153">
                                  <w:marLeft w:val="0"/>
                                  <w:marRight w:val="0"/>
                                  <w:marTop w:val="30"/>
                                  <w:marBottom w:val="0"/>
                                  <w:divBdr>
                                    <w:top w:val="none" w:sz="0" w:space="0" w:color="auto"/>
                                    <w:left w:val="none" w:sz="0" w:space="0" w:color="auto"/>
                                    <w:bottom w:val="single" w:sz="6" w:space="6" w:color="053E74"/>
                                    <w:right w:val="single" w:sz="6" w:space="4" w:color="8FAAC0"/>
                                  </w:divBdr>
                                </w:div>
                                <w:div w:id="270163259">
                                  <w:marLeft w:val="0"/>
                                  <w:marRight w:val="0"/>
                                  <w:marTop w:val="30"/>
                                  <w:marBottom w:val="0"/>
                                  <w:divBdr>
                                    <w:top w:val="none" w:sz="0" w:space="0" w:color="auto"/>
                                    <w:left w:val="none" w:sz="0" w:space="0" w:color="auto"/>
                                    <w:bottom w:val="single" w:sz="6" w:space="6" w:color="053E74"/>
                                    <w:right w:val="single" w:sz="6" w:space="4" w:color="8FAAC0"/>
                                  </w:divBdr>
                                </w:div>
                                <w:div w:id="1603954709">
                                  <w:marLeft w:val="0"/>
                                  <w:marRight w:val="0"/>
                                  <w:marTop w:val="30"/>
                                  <w:marBottom w:val="30"/>
                                  <w:divBdr>
                                    <w:top w:val="single" w:sz="6" w:space="0" w:color="033F75"/>
                                    <w:left w:val="single" w:sz="48" w:space="0" w:color="033F75"/>
                                    <w:bottom w:val="single" w:sz="6" w:space="0" w:color="033F75"/>
                                    <w:right w:val="single" w:sz="2" w:space="0" w:color="033F75"/>
                                  </w:divBdr>
                                  <w:divsChild>
                                    <w:div w:id="1165127255">
                                      <w:marLeft w:val="360"/>
                                      <w:marRight w:val="0"/>
                                      <w:marTop w:val="0"/>
                                      <w:marBottom w:val="0"/>
                                      <w:divBdr>
                                        <w:top w:val="single" w:sz="2" w:space="3" w:color="033F75"/>
                                        <w:left w:val="single" w:sz="2" w:space="5" w:color="033F75"/>
                                        <w:bottom w:val="single" w:sz="2" w:space="3" w:color="033F75"/>
                                        <w:right w:val="single" w:sz="2" w:space="5" w:color="033F75"/>
                                      </w:divBdr>
                                    </w:div>
                                    <w:div w:id="885333917">
                                      <w:marLeft w:val="360"/>
                                      <w:marRight w:val="0"/>
                                      <w:marTop w:val="0"/>
                                      <w:marBottom w:val="0"/>
                                      <w:divBdr>
                                        <w:top w:val="single" w:sz="6" w:space="3" w:color="033F75"/>
                                        <w:left w:val="single" w:sz="2" w:space="5" w:color="033F75"/>
                                        <w:bottom w:val="single" w:sz="2" w:space="3" w:color="033F75"/>
                                        <w:right w:val="single" w:sz="2" w:space="5" w:color="033F75"/>
                                      </w:divBdr>
                                    </w:div>
                                    <w:div w:id="1853648009">
                                      <w:marLeft w:val="360"/>
                                      <w:marRight w:val="0"/>
                                      <w:marTop w:val="0"/>
                                      <w:marBottom w:val="0"/>
                                      <w:divBdr>
                                        <w:top w:val="single" w:sz="6" w:space="3" w:color="033F75"/>
                                        <w:left w:val="single" w:sz="2" w:space="5" w:color="033F75"/>
                                        <w:bottom w:val="single" w:sz="2" w:space="3" w:color="033F75"/>
                                        <w:right w:val="single" w:sz="2" w:space="5" w:color="033F75"/>
                                      </w:divBdr>
                                    </w:div>
                                    <w:div w:id="1799301755">
                                      <w:marLeft w:val="360"/>
                                      <w:marRight w:val="0"/>
                                      <w:marTop w:val="0"/>
                                      <w:marBottom w:val="0"/>
                                      <w:divBdr>
                                        <w:top w:val="single" w:sz="6" w:space="3" w:color="033F75"/>
                                        <w:left w:val="single" w:sz="2" w:space="5" w:color="033F75"/>
                                        <w:bottom w:val="single" w:sz="2" w:space="3" w:color="033F75"/>
                                        <w:right w:val="single" w:sz="2" w:space="5" w:color="033F75"/>
                                      </w:divBdr>
                                    </w:div>
                                    <w:div w:id="1021667523">
                                      <w:marLeft w:val="360"/>
                                      <w:marRight w:val="0"/>
                                      <w:marTop w:val="0"/>
                                      <w:marBottom w:val="0"/>
                                      <w:divBdr>
                                        <w:top w:val="single" w:sz="6" w:space="3" w:color="033F75"/>
                                        <w:left w:val="single" w:sz="2" w:space="5" w:color="033F75"/>
                                        <w:bottom w:val="single" w:sz="2" w:space="3" w:color="033F75"/>
                                        <w:right w:val="single" w:sz="2" w:space="5" w:color="033F75"/>
                                      </w:divBdr>
                                    </w:div>
                                    <w:div w:id="941643477">
                                      <w:marLeft w:val="360"/>
                                      <w:marRight w:val="0"/>
                                      <w:marTop w:val="0"/>
                                      <w:marBottom w:val="0"/>
                                      <w:divBdr>
                                        <w:top w:val="single" w:sz="6" w:space="3" w:color="033F75"/>
                                        <w:left w:val="single" w:sz="2" w:space="5" w:color="033F75"/>
                                        <w:bottom w:val="single" w:sz="2" w:space="3" w:color="033F75"/>
                                        <w:right w:val="single" w:sz="2" w:space="5" w:color="033F75"/>
                                      </w:divBdr>
                                    </w:div>
                                    <w:div w:id="1168591565">
                                      <w:marLeft w:val="360"/>
                                      <w:marRight w:val="0"/>
                                      <w:marTop w:val="0"/>
                                      <w:marBottom w:val="0"/>
                                      <w:divBdr>
                                        <w:top w:val="single" w:sz="6" w:space="3" w:color="033F75"/>
                                        <w:left w:val="single" w:sz="2" w:space="5" w:color="033F75"/>
                                        <w:bottom w:val="single" w:sz="2" w:space="3" w:color="033F75"/>
                                        <w:right w:val="single" w:sz="2" w:space="5" w:color="033F75"/>
                                      </w:divBdr>
                                    </w:div>
                                    <w:div w:id="79983065">
                                      <w:marLeft w:val="0"/>
                                      <w:marRight w:val="0"/>
                                      <w:marTop w:val="30"/>
                                      <w:marBottom w:val="30"/>
                                      <w:divBdr>
                                        <w:top w:val="single" w:sz="6" w:space="0" w:color="033F75"/>
                                        <w:left w:val="single" w:sz="48" w:space="0" w:color="033F75"/>
                                        <w:bottom w:val="single" w:sz="6" w:space="0" w:color="033F75"/>
                                        <w:right w:val="single" w:sz="2" w:space="0" w:color="033F75"/>
                                      </w:divBdr>
                                      <w:divsChild>
                                        <w:div w:id="925502857">
                                          <w:marLeft w:val="360"/>
                                          <w:marRight w:val="0"/>
                                          <w:marTop w:val="0"/>
                                          <w:marBottom w:val="0"/>
                                          <w:divBdr>
                                            <w:top w:val="single" w:sz="2" w:space="3" w:color="033F75"/>
                                            <w:left w:val="single" w:sz="2" w:space="5" w:color="033F75"/>
                                            <w:bottom w:val="single" w:sz="2" w:space="3" w:color="033F75"/>
                                            <w:right w:val="single" w:sz="2" w:space="5" w:color="033F75"/>
                                          </w:divBdr>
                                        </w:div>
                                        <w:div w:id="1028876686">
                                          <w:marLeft w:val="360"/>
                                          <w:marRight w:val="0"/>
                                          <w:marTop w:val="0"/>
                                          <w:marBottom w:val="0"/>
                                          <w:divBdr>
                                            <w:top w:val="single" w:sz="6" w:space="3" w:color="033F75"/>
                                            <w:left w:val="single" w:sz="2" w:space="5" w:color="033F75"/>
                                            <w:bottom w:val="single" w:sz="2" w:space="3" w:color="033F75"/>
                                            <w:right w:val="single" w:sz="2" w:space="5" w:color="033F75"/>
                                          </w:divBdr>
                                        </w:div>
                                        <w:div w:id="326322640">
                                          <w:marLeft w:val="360"/>
                                          <w:marRight w:val="0"/>
                                          <w:marTop w:val="0"/>
                                          <w:marBottom w:val="0"/>
                                          <w:divBdr>
                                            <w:top w:val="single" w:sz="6" w:space="3" w:color="033F75"/>
                                            <w:left w:val="single" w:sz="2" w:space="5" w:color="033F75"/>
                                            <w:bottom w:val="single" w:sz="2" w:space="3" w:color="033F75"/>
                                            <w:right w:val="single" w:sz="2" w:space="5" w:color="033F75"/>
                                          </w:divBdr>
                                        </w:div>
                                        <w:div w:id="1052198325">
                                          <w:marLeft w:val="360"/>
                                          <w:marRight w:val="0"/>
                                          <w:marTop w:val="0"/>
                                          <w:marBottom w:val="0"/>
                                          <w:divBdr>
                                            <w:top w:val="single" w:sz="6" w:space="3" w:color="033F75"/>
                                            <w:left w:val="single" w:sz="2" w:space="5" w:color="033F75"/>
                                            <w:bottom w:val="single" w:sz="2" w:space="3" w:color="033F75"/>
                                            <w:right w:val="single" w:sz="2" w:space="5" w:color="033F75"/>
                                          </w:divBdr>
                                        </w:div>
                                        <w:div w:id="1318074417">
                                          <w:marLeft w:val="360"/>
                                          <w:marRight w:val="0"/>
                                          <w:marTop w:val="0"/>
                                          <w:marBottom w:val="0"/>
                                          <w:divBdr>
                                            <w:top w:val="single" w:sz="6" w:space="3" w:color="033F75"/>
                                            <w:left w:val="single" w:sz="2" w:space="5" w:color="033F75"/>
                                            <w:bottom w:val="single" w:sz="2" w:space="3" w:color="033F75"/>
                                            <w:right w:val="single" w:sz="2" w:space="5" w:color="033F75"/>
                                          </w:divBdr>
                                        </w:div>
                                        <w:div w:id="1431664355">
                                          <w:marLeft w:val="360"/>
                                          <w:marRight w:val="0"/>
                                          <w:marTop w:val="0"/>
                                          <w:marBottom w:val="0"/>
                                          <w:divBdr>
                                            <w:top w:val="single" w:sz="6" w:space="3" w:color="033F75"/>
                                            <w:left w:val="single" w:sz="2" w:space="5" w:color="033F75"/>
                                            <w:bottom w:val="single" w:sz="2" w:space="3" w:color="033F75"/>
                                            <w:right w:val="single" w:sz="2" w:space="5" w:color="033F75"/>
                                          </w:divBdr>
                                        </w:div>
                                        <w:div w:id="106311510">
                                          <w:marLeft w:val="360"/>
                                          <w:marRight w:val="0"/>
                                          <w:marTop w:val="0"/>
                                          <w:marBottom w:val="0"/>
                                          <w:divBdr>
                                            <w:top w:val="single" w:sz="6" w:space="3" w:color="033F75"/>
                                            <w:left w:val="single" w:sz="2" w:space="5" w:color="033F75"/>
                                            <w:bottom w:val="single" w:sz="2" w:space="3" w:color="033F75"/>
                                            <w:right w:val="single" w:sz="2" w:space="5" w:color="033F75"/>
                                          </w:divBdr>
                                        </w:div>
                                        <w:div w:id="405222646">
                                          <w:marLeft w:val="360"/>
                                          <w:marRight w:val="0"/>
                                          <w:marTop w:val="0"/>
                                          <w:marBottom w:val="0"/>
                                          <w:divBdr>
                                            <w:top w:val="single" w:sz="6" w:space="3" w:color="033F75"/>
                                            <w:left w:val="single" w:sz="2" w:space="5" w:color="033F75"/>
                                            <w:bottom w:val="single" w:sz="2" w:space="3" w:color="033F75"/>
                                            <w:right w:val="single" w:sz="2" w:space="5" w:color="033F75"/>
                                          </w:divBdr>
                                        </w:div>
                                        <w:div w:id="1197697319">
                                          <w:marLeft w:val="360"/>
                                          <w:marRight w:val="0"/>
                                          <w:marTop w:val="0"/>
                                          <w:marBottom w:val="0"/>
                                          <w:divBdr>
                                            <w:top w:val="single" w:sz="6" w:space="3" w:color="033F75"/>
                                            <w:left w:val="single" w:sz="2" w:space="5" w:color="033F75"/>
                                            <w:bottom w:val="single" w:sz="2" w:space="3" w:color="033F75"/>
                                            <w:right w:val="single" w:sz="2" w:space="5" w:color="033F75"/>
                                          </w:divBdr>
                                        </w:div>
                                        <w:div w:id="545290119">
                                          <w:marLeft w:val="360"/>
                                          <w:marRight w:val="0"/>
                                          <w:marTop w:val="0"/>
                                          <w:marBottom w:val="0"/>
                                          <w:divBdr>
                                            <w:top w:val="single" w:sz="6" w:space="3" w:color="033F75"/>
                                            <w:left w:val="single" w:sz="2" w:space="5" w:color="033F75"/>
                                            <w:bottom w:val="single" w:sz="2" w:space="3" w:color="033F75"/>
                                            <w:right w:val="single" w:sz="2" w:space="5" w:color="033F75"/>
                                          </w:divBdr>
                                        </w:div>
                                        <w:div w:id="607856806">
                                          <w:marLeft w:val="360"/>
                                          <w:marRight w:val="0"/>
                                          <w:marTop w:val="0"/>
                                          <w:marBottom w:val="0"/>
                                          <w:divBdr>
                                            <w:top w:val="single" w:sz="6" w:space="3" w:color="033F75"/>
                                            <w:left w:val="single" w:sz="2" w:space="5" w:color="033F75"/>
                                            <w:bottom w:val="single" w:sz="2" w:space="3" w:color="033F75"/>
                                            <w:right w:val="single" w:sz="2" w:space="5" w:color="033F75"/>
                                          </w:divBdr>
                                        </w:div>
                                        <w:div w:id="2074817329">
                                          <w:marLeft w:val="360"/>
                                          <w:marRight w:val="0"/>
                                          <w:marTop w:val="0"/>
                                          <w:marBottom w:val="0"/>
                                          <w:divBdr>
                                            <w:top w:val="single" w:sz="6" w:space="3" w:color="033F75"/>
                                            <w:left w:val="single" w:sz="2" w:space="5" w:color="033F75"/>
                                            <w:bottom w:val="single" w:sz="2" w:space="3" w:color="033F75"/>
                                            <w:right w:val="single" w:sz="2" w:space="5" w:color="033F75"/>
                                          </w:divBdr>
                                        </w:div>
                                        <w:div w:id="32925533">
                                          <w:marLeft w:val="360"/>
                                          <w:marRight w:val="0"/>
                                          <w:marTop w:val="0"/>
                                          <w:marBottom w:val="0"/>
                                          <w:divBdr>
                                            <w:top w:val="single" w:sz="6" w:space="3" w:color="033F75"/>
                                            <w:left w:val="single" w:sz="2" w:space="5" w:color="033F75"/>
                                            <w:bottom w:val="single" w:sz="2" w:space="3" w:color="033F75"/>
                                            <w:right w:val="single" w:sz="2" w:space="5" w:color="033F75"/>
                                          </w:divBdr>
                                        </w:div>
                                      </w:divsChild>
                                    </w:div>
                                    <w:div w:id="937639689">
                                      <w:marLeft w:val="360"/>
                                      <w:marRight w:val="0"/>
                                      <w:marTop w:val="0"/>
                                      <w:marBottom w:val="0"/>
                                      <w:divBdr>
                                        <w:top w:val="single" w:sz="6" w:space="3" w:color="033F75"/>
                                        <w:left w:val="single" w:sz="2" w:space="5" w:color="033F75"/>
                                        <w:bottom w:val="single" w:sz="2" w:space="3" w:color="033F75"/>
                                        <w:right w:val="single" w:sz="2" w:space="5" w:color="033F75"/>
                                      </w:divBdr>
                                    </w:div>
                                  </w:divsChild>
                                </w:div>
                                <w:div w:id="270743799">
                                  <w:marLeft w:val="0"/>
                                  <w:marRight w:val="0"/>
                                  <w:marTop w:val="30"/>
                                  <w:marBottom w:val="0"/>
                                  <w:divBdr>
                                    <w:top w:val="none" w:sz="0" w:space="0" w:color="auto"/>
                                    <w:left w:val="none" w:sz="0" w:space="0" w:color="auto"/>
                                    <w:bottom w:val="single" w:sz="6" w:space="6" w:color="053E74"/>
                                    <w:right w:val="single" w:sz="6" w:space="4" w:color="8FAAC0"/>
                                  </w:divBdr>
                                </w:div>
                                <w:div w:id="1914923296">
                                  <w:marLeft w:val="0"/>
                                  <w:marRight w:val="0"/>
                                  <w:marTop w:val="30"/>
                                  <w:marBottom w:val="0"/>
                                  <w:divBdr>
                                    <w:top w:val="none" w:sz="0" w:space="0" w:color="auto"/>
                                    <w:left w:val="none" w:sz="0" w:space="0" w:color="auto"/>
                                    <w:bottom w:val="single" w:sz="6" w:space="6" w:color="053E74"/>
                                    <w:right w:val="single" w:sz="6" w:space="4" w:color="8FAAC0"/>
                                  </w:divBdr>
                                </w:div>
                                <w:div w:id="688484664">
                                  <w:marLeft w:val="0"/>
                                  <w:marRight w:val="0"/>
                                  <w:marTop w:val="30"/>
                                  <w:marBottom w:val="0"/>
                                  <w:divBdr>
                                    <w:top w:val="none" w:sz="0" w:space="0" w:color="auto"/>
                                    <w:left w:val="none" w:sz="0" w:space="0" w:color="auto"/>
                                    <w:bottom w:val="single" w:sz="6" w:space="6" w:color="053E74"/>
                                    <w:right w:val="single" w:sz="6" w:space="4" w:color="8FAAC0"/>
                                  </w:divBdr>
                                </w:div>
                                <w:div w:id="341051501">
                                  <w:marLeft w:val="0"/>
                                  <w:marRight w:val="0"/>
                                  <w:marTop w:val="30"/>
                                  <w:marBottom w:val="0"/>
                                  <w:divBdr>
                                    <w:top w:val="none" w:sz="0" w:space="0" w:color="auto"/>
                                    <w:left w:val="none" w:sz="0" w:space="0" w:color="auto"/>
                                    <w:bottom w:val="single" w:sz="6" w:space="6" w:color="053E74"/>
                                    <w:right w:val="single" w:sz="6" w:space="4" w:color="8FAAC0"/>
                                  </w:divBdr>
                                </w:div>
                                <w:div w:id="1016274737">
                                  <w:marLeft w:val="0"/>
                                  <w:marRight w:val="0"/>
                                  <w:marTop w:val="30"/>
                                  <w:marBottom w:val="0"/>
                                  <w:divBdr>
                                    <w:top w:val="none" w:sz="0" w:space="0" w:color="auto"/>
                                    <w:left w:val="none" w:sz="0" w:space="0" w:color="auto"/>
                                    <w:bottom w:val="single" w:sz="6" w:space="6" w:color="053E74"/>
                                    <w:right w:val="single" w:sz="6" w:space="4" w:color="8FAAC0"/>
                                  </w:divBdr>
                                </w:div>
                                <w:div w:id="435908283">
                                  <w:marLeft w:val="0"/>
                                  <w:marRight w:val="0"/>
                                  <w:marTop w:val="30"/>
                                  <w:marBottom w:val="0"/>
                                  <w:divBdr>
                                    <w:top w:val="none" w:sz="0" w:space="0" w:color="auto"/>
                                    <w:left w:val="none" w:sz="0" w:space="0" w:color="auto"/>
                                    <w:bottom w:val="single" w:sz="6" w:space="6" w:color="053E74"/>
                                    <w:right w:val="single" w:sz="6" w:space="4" w:color="8FAAC0"/>
                                  </w:divBdr>
                                </w:div>
                                <w:div w:id="358237018">
                                  <w:marLeft w:val="0"/>
                                  <w:marRight w:val="0"/>
                                  <w:marTop w:val="30"/>
                                  <w:marBottom w:val="0"/>
                                  <w:divBdr>
                                    <w:top w:val="none" w:sz="0" w:space="0" w:color="auto"/>
                                    <w:left w:val="none" w:sz="0" w:space="0" w:color="auto"/>
                                    <w:bottom w:val="single" w:sz="6" w:space="6" w:color="053E74"/>
                                    <w:right w:val="single" w:sz="6" w:space="4" w:color="8FAAC0"/>
                                  </w:divBdr>
                                </w:div>
                                <w:div w:id="2004239349">
                                  <w:marLeft w:val="0"/>
                                  <w:marRight w:val="0"/>
                                  <w:marTop w:val="30"/>
                                  <w:marBottom w:val="0"/>
                                  <w:divBdr>
                                    <w:top w:val="none" w:sz="0" w:space="0" w:color="auto"/>
                                    <w:left w:val="none" w:sz="0" w:space="0" w:color="auto"/>
                                    <w:bottom w:val="single" w:sz="6" w:space="6" w:color="053E74"/>
                                    <w:right w:val="single" w:sz="6" w:space="4" w:color="8FAAC0"/>
                                  </w:divBdr>
                                </w:div>
                                <w:div w:id="821458834">
                                  <w:marLeft w:val="0"/>
                                  <w:marRight w:val="0"/>
                                  <w:marTop w:val="30"/>
                                  <w:marBottom w:val="0"/>
                                  <w:divBdr>
                                    <w:top w:val="none" w:sz="0" w:space="0" w:color="auto"/>
                                    <w:left w:val="none" w:sz="0" w:space="0" w:color="auto"/>
                                    <w:bottom w:val="single" w:sz="6" w:space="6" w:color="053E74"/>
                                    <w:right w:val="single" w:sz="6" w:space="4" w:color="8FAAC0"/>
                                  </w:divBdr>
                                </w:div>
                              </w:divsChild>
                            </w:div>
                          </w:divsChild>
                        </w:div>
                        <w:div w:id="1299263776">
                          <w:marLeft w:val="0"/>
                          <w:marRight w:val="0"/>
                          <w:marTop w:val="0"/>
                          <w:marBottom w:val="0"/>
                          <w:divBdr>
                            <w:top w:val="none" w:sz="0" w:space="0" w:color="auto"/>
                            <w:left w:val="none" w:sz="0" w:space="0" w:color="auto"/>
                            <w:bottom w:val="none" w:sz="0" w:space="0" w:color="auto"/>
                            <w:right w:val="none" w:sz="0" w:space="0" w:color="auto"/>
                          </w:divBdr>
                        </w:div>
                        <w:div w:id="614755661">
                          <w:marLeft w:val="0"/>
                          <w:marRight w:val="0"/>
                          <w:marTop w:val="0"/>
                          <w:marBottom w:val="0"/>
                          <w:divBdr>
                            <w:top w:val="none" w:sz="0" w:space="0" w:color="auto"/>
                            <w:left w:val="none" w:sz="0" w:space="0" w:color="auto"/>
                            <w:bottom w:val="none" w:sz="0" w:space="0" w:color="auto"/>
                            <w:right w:val="none" w:sz="0" w:space="0" w:color="auto"/>
                          </w:divBdr>
                        </w:div>
                        <w:div w:id="1152522755">
                          <w:marLeft w:val="0"/>
                          <w:marRight w:val="0"/>
                          <w:marTop w:val="0"/>
                          <w:marBottom w:val="0"/>
                          <w:divBdr>
                            <w:top w:val="none" w:sz="0" w:space="0" w:color="auto"/>
                            <w:left w:val="none" w:sz="0" w:space="0" w:color="auto"/>
                            <w:bottom w:val="none" w:sz="0" w:space="0" w:color="auto"/>
                            <w:right w:val="none" w:sz="0" w:space="0" w:color="auto"/>
                          </w:divBdr>
                        </w:div>
                        <w:div w:id="826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6256">
          <w:marLeft w:val="0"/>
          <w:marRight w:val="0"/>
          <w:marTop w:val="0"/>
          <w:marBottom w:val="0"/>
          <w:divBdr>
            <w:top w:val="none" w:sz="0" w:space="0" w:color="auto"/>
            <w:left w:val="none" w:sz="0" w:space="0" w:color="auto"/>
            <w:bottom w:val="none" w:sz="0" w:space="0" w:color="auto"/>
            <w:right w:val="none" w:sz="0" w:space="0" w:color="auto"/>
          </w:divBdr>
          <w:divsChild>
            <w:div w:id="1678994585">
              <w:marLeft w:val="0"/>
              <w:marRight w:val="0"/>
              <w:marTop w:val="0"/>
              <w:marBottom w:val="0"/>
              <w:divBdr>
                <w:top w:val="none" w:sz="0" w:space="0" w:color="auto"/>
                <w:left w:val="none" w:sz="0" w:space="0" w:color="auto"/>
                <w:bottom w:val="none" w:sz="0" w:space="0" w:color="auto"/>
                <w:right w:val="none" w:sz="0" w:space="0" w:color="auto"/>
              </w:divBdr>
              <w:divsChild>
                <w:div w:id="754205857">
                  <w:marLeft w:val="0"/>
                  <w:marRight w:val="0"/>
                  <w:marTop w:val="0"/>
                  <w:marBottom w:val="0"/>
                  <w:divBdr>
                    <w:top w:val="none" w:sz="0" w:space="0" w:color="auto"/>
                    <w:left w:val="none" w:sz="0" w:space="0" w:color="auto"/>
                    <w:bottom w:val="none" w:sz="0" w:space="0" w:color="auto"/>
                    <w:right w:val="none" w:sz="0" w:space="0" w:color="auto"/>
                  </w:divBdr>
                  <w:divsChild>
                    <w:div w:id="864244989">
                      <w:marLeft w:val="0"/>
                      <w:marRight w:val="0"/>
                      <w:marTop w:val="0"/>
                      <w:marBottom w:val="180"/>
                      <w:divBdr>
                        <w:top w:val="none" w:sz="0" w:space="0" w:color="auto"/>
                        <w:left w:val="none" w:sz="0" w:space="0" w:color="auto"/>
                        <w:bottom w:val="none" w:sz="0" w:space="0" w:color="auto"/>
                        <w:right w:val="none" w:sz="0" w:space="0" w:color="auto"/>
                      </w:divBdr>
                    </w:div>
                    <w:div w:id="2003660041">
                      <w:marLeft w:val="0"/>
                      <w:marRight w:val="0"/>
                      <w:marTop w:val="0"/>
                      <w:marBottom w:val="0"/>
                      <w:divBdr>
                        <w:top w:val="none" w:sz="0" w:space="0" w:color="auto"/>
                        <w:left w:val="none" w:sz="0" w:space="0" w:color="auto"/>
                        <w:bottom w:val="none" w:sz="0" w:space="0" w:color="auto"/>
                        <w:right w:val="none" w:sz="0" w:space="0" w:color="auto"/>
                      </w:divBdr>
                      <w:divsChild>
                        <w:div w:id="1517842436">
                          <w:marLeft w:val="300"/>
                          <w:marRight w:val="0"/>
                          <w:marTop w:val="0"/>
                          <w:marBottom w:val="0"/>
                          <w:divBdr>
                            <w:top w:val="none" w:sz="0" w:space="0" w:color="auto"/>
                            <w:left w:val="none" w:sz="0" w:space="0" w:color="auto"/>
                            <w:bottom w:val="none" w:sz="0" w:space="0" w:color="auto"/>
                            <w:right w:val="none" w:sz="0" w:space="0" w:color="auto"/>
                          </w:divBdr>
                          <w:divsChild>
                            <w:div w:id="151146960">
                              <w:marLeft w:val="0"/>
                              <w:marRight w:val="0"/>
                              <w:marTop w:val="0"/>
                              <w:marBottom w:val="0"/>
                              <w:divBdr>
                                <w:top w:val="none" w:sz="0" w:space="0" w:color="auto"/>
                                <w:left w:val="none" w:sz="0" w:space="0" w:color="auto"/>
                                <w:bottom w:val="none" w:sz="0" w:space="0" w:color="auto"/>
                                <w:right w:val="none" w:sz="0" w:space="0" w:color="auto"/>
                              </w:divBdr>
                            </w:div>
                            <w:div w:id="1097365321">
                              <w:marLeft w:val="0"/>
                              <w:marRight w:val="0"/>
                              <w:marTop w:val="0"/>
                              <w:marBottom w:val="0"/>
                              <w:divBdr>
                                <w:top w:val="none" w:sz="0" w:space="0" w:color="auto"/>
                                <w:left w:val="none" w:sz="0" w:space="0" w:color="auto"/>
                                <w:bottom w:val="none" w:sz="0" w:space="0" w:color="auto"/>
                                <w:right w:val="none" w:sz="0" w:space="0" w:color="auto"/>
                              </w:divBdr>
                            </w:div>
                            <w:div w:id="1269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6254">
          <w:marLeft w:val="0"/>
          <w:marRight w:val="0"/>
          <w:marTop w:val="0"/>
          <w:marBottom w:val="0"/>
          <w:divBdr>
            <w:top w:val="none" w:sz="0" w:space="0" w:color="auto"/>
            <w:left w:val="none" w:sz="0" w:space="0" w:color="auto"/>
            <w:bottom w:val="none" w:sz="0" w:space="0" w:color="auto"/>
            <w:right w:val="none" w:sz="0" w:space="0" w:color="auto"/>
          </w:divBdr>
          <w:divsChild>
            <w:div w:id="1934391310">
              <w:marLeft w:val="0"/>
              <w:marRight w:val="0"/>
              <w:marTop w:val="0"/>
              <w:marBottom w:val="0"/>
              <w:divBdr>
                <w:top w:val="none" w:sz="0" w:space="0" w:color="auto"/>
                <w:left w:val="none" w:sz="0" w:space="0" w:color="auto"/>
                <w:bottom w:val="none" w:sz="0" w:space="0" w:color="auto"/>
                <w:right w:val="none" w:sz="0" w:space="0" w:color="auto"/>
              </w:divBdr>
              <w:divsChild>
                <w:div w:id="19018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1320">
      <w:bodyDiv w:val="1"/>
      <w:marLeft w:val="0"/>
      <w:marRight w:val="0"/>
      <w:marTop w:val="0"/>
      <w:marBottom w:val="0"/>
      <w:divBdr>
        <w:top w:val="none" w:sz="0" w:space="0" w:color="auto"/>
        <w:left w:val="none" w:sz="0" w:space="0" w:color="auto"/>
        <w:bottom w:val="none" w:sz="0" w:space="0" w:color="auto"/>
        <w:right w:val="none" w:sz="0" w:space="0" w:color="auto"/>
      </w:divBdr>
      <w:divsChild>
        <w:div w:id="38943660">
          <w:marLeft w:val="0"/>
          <w:marRight w:val="0"/>
          <w:marTop w:val="0"/>
          <w:marBottom w:val="0"/>
          <w:divBdr>
            <w:top w:val="none" w:sz="0" w:space="0" w:color="auto"/>
            <w:left w:val="none" w:sz="0" w:space="0" w:color="auto"/>
            <w:bottom w:val="none" w:sz="0" w:space="0" w:color="auto"/>
            <w:right w:val="none" w:sz="0" w:space="0" w:color="auto"/>
          </w:divBdr>
        </w:div>
      </w:divsChild>
    </w:div>
    <w:div w:id="1273627876">
      <w:bodyDiv w:val="1"/>
      <w:marLeft w:val="0"/>
      <w:marRight w:val="0"/>
      <w:marTop w:val="0"/>
      <w:marBottom w:val="0"/>
      <w:divBdr>
        <w:top w:val="none" w:sz="0" w:space="0" w:color="auto"/>
        <w:left w:val="none" w:sz="0" w:space="0" w:color="auto"/>
        <w:bottom w:val="none" w:sz="0" w:space="0" w:color="auto"/>
        <w:right w:val="none" w:sz="0" w:space="0" w:color="auto"/>
      </w:divBdr>
    </w:div>
    <w:div w:id="1350764293">
      <w:bodyDiv w:val="1"/>
      <w:marLeft w:val="0"/>
      <w:marRight w:val="0"/>
      <w:marTop w:val="0"/>
      <w:marBottom w:val="0"/>
      <w:divBdr>
        <w:top w:val="none" w:sz="0" w:space="0" w:color="auto"/>
        <w:left w:val="none" w:sz="0" w:space="0" w:color="auto"/>
        <w:bottom w:val="none" w:sz="0" w:space="0" w:color="auto"/>
        <w:right w:val="none" w:sz="0" w:space="0" w:color="auto"/>
      </w:divBdr>
    </w:div>
    <w:div w:id="1428845719">
      <w:bodyDiv w:val="1"/>
      <w:marLeft w:val="0"/>
      <w:marRight w:val="0"/>
      <w:marTop w:val="0"/>
      <w:marBottom w:val="0"/>
      <w:divBdr>
        <w:top w:val="none" w:sz="0" w:space="0" w:color="auto"/>
        <w:left w:val="none" w:sz="0" w:space="0" w:color="auto"/>
        <w:bottom w:val="none" w:sz="0" w:space="0" w:color="auto"/>
        <w:right w:val="none" w:sz="0" w:space="0" w:color="auto"/>
      </w:divBdr>
    </w:div>
    <w:div w:id="1565993714">
      <w:bodyDiv w:val="1"/>
      <w:marLeft w:val="0"/>
      <w:marRight w:val="0"/>
      <w:marTop w:val="0"/>
      <w:marBottom w:val="0"/>
      <w:divBdr>
        <w:top w:val="none" w:sz="0" w:space="0" w:color="auto"/>
        <w:left w:val="none" w:sz="0" w:space="0" w:color="auto"/>
        <w:bottom w:val="none" w:sz="0" w:space="0" w:color="auto"/>
        <w:right w:val="none" w:sz="0" w:space="0" w:color="auto"/>
      </w:divBdr>
    </w:div>
    <w:div w:id="21136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2023-11-07T07:21:00Z</cp:lastPrinted>
  <dcterms:created xsi:type="dcterms:W3CDTF">2023-11-09T02:34:00Z</dcterms:created>
  <dcterms:modified xsi:type="dcterms:W3CDTF">2023-11-09T02:34:00Z</dcterms:modified>
</cp:coreProperties>
</file>