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05" w:rsidRPr="008F59FE" w:rsidRDefault="007E2905" w:rsidP="007E290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7"/>
          <w:szCs w:val="27"/>
        </w:rPr>
      </w:pPr>
      <w:r w:rsidRPr="008F59FE">
        <w:rPr>
          <w:rFonts w:ascii="Times New Roman" w:hAnsi="Times New Roman"/>
          <w:b/>
          <w:sz w:val="27"/>
          <w:szCs w:val="27"/>
        </w:rPr>
        <w:t>По требованию прокуратуры района досрочно прекращены полномочия депутата представительного органа сельского поселения</w:t>
      </w:r>
    </w:p>
    <w:p w:rsidR="007E2905" w:rsidRPr="008F59FE" w:rsidRDefault="007E2905" w:rsidP="007E29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F59FE">
        <w:rPr>
          <w:rFonts w:ascii="Times New Roman" w:hAnsi="Times New Roman" w:cs="Times New Roman"/>
          <w:sz w:val="27"/>
          <w:szCs w:val="27"/>
        </w:rPr>
        <w:t>Прокуратурой Ширинского района проведена проверка исполнения законодательства о противодействии коррупции депутатами представительных органов местного самоуправления.</w:t>
      </w:r>
    </w:p>
    <w:p w:rsidR="007E2905" w:rsidRPr="008F59FE" w:rsidRDefault="007E2905" w:rsidP="007E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8F59FE">
        <w:rPr>
          <w:rFonts w:ascii="Times New Roman" w:hAnsi="Times New Roman" w:cs="Times New Roman"/>
          <w:sz w:val="27"/>
          <w:szCs w:val="27"/>
        </w:rPr>
        <w:t xml:space="preserve">    В силу требований действующего законодательства о местном самоуправлении, о противодействии коррупции для лиц, 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замещающих муниципальную должность депутата представительного органа сельского поселения и осуществляющих свои полномочия на непостоянной основе, предусмотрена обязанность предоставлять сведения о доходах, об имуществе и обязательствах имущественного характера в течение четырех месяцев со дня избрания депутатом.</w:t>
      </w:r>
    </w:p>
    <w:p w:rsidR="007E2905" w:rsidRPr="008F59FE" w:rsidRDefault="007E2905" w:rsidP="007E29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Pr="00932D05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932D05">
        <w:rPr>
          <w:rFonts w:ascii="Times New Roman" w:hAnsi="Times New Roman" w:cs="Times New Roman"/>
          <w:sz w:val="27"/>
          <w:szCs w:val="27"/>
        </w:rPr>
        <w:t>.202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932D05">
        <w:rPr>
          <w:rFonts w:ascii="Times New Roman" w:hAnsi="Times New Roman" w:cs="Times New Roman"/>
          <w:sz w:val="27"/>
          <w:szCs w:val="27"/>
        </w:rPr>
        <w:t xml:space="preserve"> состоялись </w:t>
      </w:r>
      <w:r>
        <w:rPr>
          <w:rFonts w:ascii="Times New Roman" w:hAnsi="Times New Roman" w:cs="Times New Roman"/>
          <w:sz w:val="27"/>
          <w:szCs w:val="27"/>
        </w:rPr>
        <w:t xml:space="preserve">дополнительные </w:t>
      </w:r>
      <w:r w:rsidRPr="00932D05">
        <w:rPr>
          <w:rFonts w:ascii="Times New Roman" w:hAnsi="Times New Roman" w:cs="Times New Roman"/>
          <w:sz w:val="27"/>
          <w:szCs w:val="27"/>
        </w:rPr>
        <w:t xml:space="preserve">выборы депутатов Совета депутатов </w:t>
      </w:r>
      <w:r>
        <w:rPr>
          <w:rFonts w:ascii="Times New Roman" w:hAnsi="Times New Roman" w:cs="Times New Roman"/>
          <w:sz w:val="27"/>
          <w:szCs w:val="27"/>
        </w:rPr>
        <w:t>Фыркальского</w:t>
      </w:r>
      <w:r w:rsidRPr="00932D05">
        <w:rPr>
          <w:rFonts w:ascii="Times New Roman" w:hAnsi="Times New Roman" w:cs="Times New Roman"/>
          <w:sz w:val="27"/>
          <w:szCs w:val="27"/>
        </w:rPr>
        <w:t xml:space="preserve"> сельсовета,</w:t>
      </w:r>
      <w:bookmarkStart w:id="0" w:name="_GoBack"/>
      <w:bookmarkEnd w:id="0"/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 1 депутатом в установленный законом срок сведения о доходах, об имуществе и обязательствах имущественного характера не представлены.</w:t>
      </w:r>
    </w:p>
    <w:p w:rsidR="00B32FEA" w:rsidRDefault="007E2905" w:rsidP="007E2905">
      <w:pPr>
        <w:ind w:firstLine="708"/>
        <w:jc w:val="both"/>
      </w:pP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По результатам рассмотрения представления прокурора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решением Совета депутатов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Фыркальского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полномочия депутата досрочно прекращены.</w:t>
      </w:r>
    </w:p>
    <w:sectPr w:rsidR="00B32FEA" w:rsidSect="004B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E2905"/>
    <w:rsid w:val="004B352F"/>
    <w:rsid w:val="004B7E7B"/>
    <w:rsid w:val="0058643E"/>
    <w:rsid w:val="007E2905"/>
    <w:rsid w:val="009E7DC6"/>
    <w:rsid w:val="00FD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 Евгений Александрович</dc:creator>
  <cp:lastModifiedBy>777</cp:lastModifiedBy>
  <cp:revision>2</cp:revision>
  <dcterms:created xsi:type="dcterms:W3CDTF">2024-04-18T06:32:00Z</dcterms:created>
  <dcterms:modified xsi:type="dcterms:W3CDTF">2024-04-18T06:32:00Z</dcterms:modified>
</cp:coreProperties>
</file>