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  <w:bookmarkStart w:id="0" w:name="bookmark0"/>
      <w:bookmarkStart w:id="1" w:name="_Toc106965941"/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</w:t>
      </w:r>
    </w:p>
    <w:p w:rsidR="00507E60" w:rsidRPr="00507E60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BA4313" w:rsidRDefault="00B64C05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C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507E60"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C2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E60"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с. Целинного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507E60" w:rsidRPr="00BA4313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696" w:rsidRPr="00BA4313" w:rsidRDefault="00146696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329"/>
        <w:gridCol w:w="4190"/>
      </w:tblGrid>
      <w:tr w:rsidR="00507E60" w:rsidRPr="00BA4313" w:rsidTr="000352C4">
        <w:tc>
          <w:tcPr>
            <w:tcW w:w="5353" w:type="dxa"/>
          </w:tcPr>
          <w:p w:rsidR="00146696" w:rsidRPr="00BA4313" w:rsidRDefault="00146696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E60" w:rsidRDefault="00146696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B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Положение о комиссии по соблюдению требований к служебному поведению муниципальных </w:t>
            </w:r>
          </w:p>
          <w:p w:rsidR="00B64C05" w:rsidRPr="00B64C05" w:rsidRDefault="00892788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лужащих администрации Целинного сельсовета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утвержденное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постановлением администрации Целинного сельсовета от 23.05.2016 №33</w:t>
            </w:r>
          </w:p>
        </w:tc>
        <w:tc>
          <w:tcPr>
            <w:tcW w:w="4218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60" w:rsidRPr="00BA4313" w:rsidTr="000352C4">
        <w:tc>
          <w:tcPr>
            <w:tcW w:w="5353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E60" w:rsidRPr="00BA4313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05" w:rsidRPr="00B64C05" w:rsidRDefault="00B64C05" w:rsidP="00B64C05">
      <w:pPr>
        <w:pStyle w:val="s3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bCs w:val="0"/>
          <w:color w:val="auto"/>
          <w:sz w:val="28"/>
          <w:szCs w:val="28"/>
          <w:shd w:val="clear" w:color="auto" w:fill="FFFFFF"/>
        </w:rPr>
      </w:pPr>
      <w:r w:rsidRPr="00B64C05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25.01.2024 № 71, </w:t>
      </w:r>
      <w:r w:rsidRPr="00B64C05">
        <w:rPr>
          <w:b w:val="0"/>
          <w:color w:val="auto"/>
          <w:sz w:val="28"/>
          <w:szCs w:val="28"/>
        </w:rPr>
        <w:t xml:space="preserve">Федеральным Законом от 06.10.2003г. № 131- ФЗ «Об общих принципах организации местного самоуправления в Российской Федерации», </w:t>
      </w:r>
      <w:r w:rsidRPr="00B64C05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Федеральным законом от 25.12.2008 № 273-ФЗ «О противодействии коррупции», руководствуясь Уставом муниципального образования </w:t>
      </w:r>
      <w:r w:rsidR="00892788">
        <w:rPr>
          <w:b w:val="0"/>
          <w:bCs w:val="0"/>
          <w:color w:val="auto"/>
          <w:sz w:val="28"/>
          <w:szCs w:val="28"/>
          <w:shd w:val="clear" w:color="auto" w:fill="FFFFFF"/>
        </w:rPr>
        <w:t>Целинный</w:t>
      </w:r>
      <w:r w:rsidRPr="00B64C05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 сельсовет, администрация </w:t>
      </w:r>
      <w:r w:rsidR="00892788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Целинного </w:t>
      </w:r>
      <w:r w:rsidRPr="00B64C05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сельсовета </w:t>
      </w:r>
    </w:p>
    <w:p w:rsidR="00B64C05" w:rsidRPr="00B64C05" w:rsidRDefault="00B64C05" w:rsidP="00B64C05">
      <w:pPr>
        <w:pStyle w:val="s32"/>
        <w:shd w:val="clear" w:color="auto" w:fill="FFFFFF"/>
        <w:spacing w:before="0" w:beforeAutospacing="0" w:after="0" w:afterAutospacing="0"/>
        <w:ind w:firstLine="540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B64C05" w:rsidRPr="00B64C05" w:rsidRDefault="00B64C05" w:rsidP="00B64C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C0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64C05" w:rsidRPr="00B64C05" w:rsidRDefault="00B64C05" w:rsidP="00B64C0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C05" w:rsidRPr="00B64C05" w:rsidRDefault="00B64C05" w:rsidP="00B64C05">
      <w:pPr>
        <w:pStyle w:val="ad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C05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C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8927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Целинного</w:t>
      </w:r>
      <w:r w:rsidRPr="00B64C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сельсовета и урегулированию конфликта интересов, утвержденное </w:t>
      </w:r>
      <w:r w:rsidRPr="00B64C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92788">
        <w:rPr>
          <w:rFonts w:ascii="Times New Roman" w:hAnsi="Times New Roman" w:cs="Times New Roman"/>
          <w:sz w:val="28"/>
          <w:szCs w:val="28"/>
        </w:rPr>
        <w:t>Целинного</w:t>
      </w:r>
      <w:r w:rsidRPr="00B64C0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92788">
        <w:rPr>
          <w:rFonts w:ascii="Times New Roman" w:hAnsi="Times New Roman" w:cs="Times New Roman"/>
          <w:sz w:val="28"/>
          <w:szCs w:val="28"/>
        </w:rPr>
        <w:t>23.05</w:t>
      </w:r>
      <w:r w:rsidRPr="00B64C05">
        <w:rPr>
          <w:rFonts w:ascii="Times New Roman" w:hAnsi="Times New Roman" w:cs="Times New Roman"/>
          <w:sz w:val="28"/>
          <w:szCs w:val="28"/>
        </w:rPr>
        <w:t xml:space="preserve">.2016 № </w:t>
      </w:r>
      <w:r w:rsidR="00892788">
        <w:rPr>
          <w:rFonts w:ascii="Times New Roman" w:hAnsi="Times New Roman" w:cs="Times New Roman"/>
          <w:sz w:val="28"/>
          <w:szCs w:val="28"/>
        </w:rPr>
        <w:t>33</w:t>
      </w:r>
      <w:r w:rsidRPr="00B64C05">
        <w:rPr>
          <w:rFonts w:ascii="Times New Roman" w:hAnsi="Times New Roman" w:cs="Times New Roman"/>
          <w:sz w:val="28"/>
          <w:szCs w:val="28"/>
        </w:rPr>
        <w:t xml:space="preserve">, </w:t>
      </w:r>
      <w:r w:rsidRPr="00B64C05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64C05" w:rsidRPr="00B64C05" w:rsidRDefault="00B64C05" w:rsidP="00B64C05">
      <w:pPr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C05">
        <w:rPr>
          <w:rFonts w:ascii="Times New Roman" w:hAnsi="Times New Roman" w:cs="Times New Roman"/>
          <w:color w:val="000000"/>
          <w:sz w:val="28"/>
          <w:szCs w:val="28"/>
        </w:rPr>
        <w:t>пункт 11 дополнить подпунктом «е»следующего содержания:</w:t>
      </w:r>
    </w:p>
    <w:p w:rsidR="00B64C05" w:rsidRPr="00B64C05" w:rsidRDefault="00B64C05" w:rsidP="00B64C05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C05">
        <w:rPr>
          <w:rFonts w:ascii="Times New Roman" w:hAnsi="Times New Roman" w:cs="Times New Roman"/>
          <w:color w:val="000000"/>
          <w:sz w:val="28"/>
          <w:szCs w:val="28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64C05" w:rsidRPr="00B64C05" w:rsidRDefault="00B64C05" w:rsidP="00B64C05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B64C05">
        <w:rPr>
          <w:sz w:val="28"/>
          <w:szCs w:val="28"/>
        </w:rPr>
        <w:t xml:space="preserve">1.2.  Дополнить положение пунктом 22.1.  следующего содержания: </w:t>
      </w:r>
    </w:p>
    <w:p w:rsidR="00B64C05" w:rsidRPr="00B64C05" w:rsidRDefault="00B64C05" w:rsidP="00B64C05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C05">
        <w:rPr>
          <w:sz w:val="28"/>
          <w:szCs w:val="28"/>
        </w:rPr>
        <w:lastRenderedPageBreak/>
        <w:t>«22.1.По итогам рассмотрения вопроса, указанного в </w:t>
      </w:r>
      <w:hyperlink r:id="rId9" w:anchor="dst100178" w:history="1">
        <w:r w:rsidRPr="00B64C05">
          <w:rPr>
            <w:rStyle w:val="a9"/>
            <w:sz w:val="28"/>
            <w:szCs w:val="28"/>
          </w:rPr>
          <w:t xml:space="preserve">подпункте "е" пункта </w:t>
        </w:r>
      </w:hyperlink>
      <w:r w:rsidRPr="00B64C05">
        <w:rPr>
          <w:sz w:val="28"/>
          <w:szCs w:val="28"/>
        </w:rPr>
        <w:t>11 настоящего Положения, комиссия принимает одно из следующих решений:</w:t>
      </w:r>
    </w:p>
    <w:p w:rsidR="00B64C05" w:rsidRPr="00B64C05" w:rsidRDefault="00B64C05" w:rsidP="00B64C05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C0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64C05" w:rsidRPr="00B64C05" w:rsidRDefault="00B64C05" w:rsidP="00B64C05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C0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B64C05" w:rsidRPr="00B64C05" w:rsidRDefault="00B64C05" w:rsidP="00B64C05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C0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64C05">
        <w:rPr>
          <w:rFonts w:ascii="Times New Roman" w:eastAsiaTheme="minorEastAsia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(опубликования) и подлежит размещению на официальном сайте администрации </w:t>
      </w:r>
      <w:r w:rsidR="00892788">
        <w:rPr>
          <w:rFonts w:ascii="Times New Roman" w:eastAsiaTheme="minorEastAsia" w:hAnsi="Times New Roman" w:cs="Times New Roman"/>
          <w:sz w:val="28"/>
          <w:szCs w:val="28"/>
        </w:rPr>
        <w:t>Целинного</w:t>
      </w:r>
      <w:r w:rsidRPr="00B64C05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сельсовета. </w:t>
      </w:r>
    </w:p>
    <w:p w:rsidR="00B64C05" w:rsidRPr="00B64C05" w:rsidRDefault="00B64C05" w:rsidP="00B64C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C0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64C05" w:rsidRPr="00B64C05" w:rsidRDefault="00B64C05" w:rsidP="00B64C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E60" w:rsidRPr="00B64C05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Целинного сельсовета                                                                          Т.И. Морозова </w:t>
      </w: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47D78">
      <w:pPr>
        <w:pStyle w:val="12"/>
        <w:shd w:val="clear" w:color="auto" w:fill="auto"/>
        <w:ind w:left="-851"/>
        <w:rPr>
          <w:sz w:val="24"/>
          <w:szCs w:val="24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bookmarkEnd w:id="0"/>
    <w:bookmarkEnd w:id="1"/>
    <w:p w:rsidR="00507E60" w:rsidRDefault="00507E60" w:rsidP="002A7F8E">
      <w:pPr>
        <w:pStyle w:val="12"/>
        <w:spacing w:line="240" w:lineRule="auto"/>
        <w:ind w:left="-851"/>
        <w:rPr>
          <w:sz w:val="20"/>
          <w:szCs w:val="20"/>
        </w:rPr>
      </w:pPr>
    </w:p>
    <w:sectPr w:rsidR="00507E60" w:rsidSect="00592371">
      <w:pgSz w:w="11906" w:h="16838" w:code="9"/>
      <w:pgMar w:top="851" w:right="90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90" w:rsidRDefault="001D5E90" w:rsidP="00547D78">
      <w:pPr>
        <w:spacing w:after="0" w:line="240" w:lineRule="auto"/>
      </w:pPr>
      <w:r>
        <w:separator/>
      </w:r>
    </w:p>
  </w:endnote>
  <w:endnote w:type="continuationSeparator" w:id="1">
    <w:p w:rsidR="001D5E90" w:rsidRDefault="001D5E90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90" w:rsidRDefault="001D5E90" w:rsidP="00547D78">
      <w:pPr>
        <w:spacing w:after="0" w:line="240" w:lineRule="auto"/>
      </w:pPr>
      <w:r>
        <w:separator/>
      </w:r>
    </w:p>
  </w:footnote>
  <w:footnote w:type="continuationSeparator" w:id="1">
    <w:p w:rsidR="001D5E90" w:rsidRDefault="001D5E90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5539A"/>
    <w:multiLevelType w:val="multilevel"/>
    <w:tmpl w:val="4C1E92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D78"/>
    <w:rsid w:val="000913BA"/>
    <w:rsid w:val="001208D6"/>
    <w:rsid w:val="00146696"/>
    <w:rsid w:val="00155225"/>
    <w:rsid w:val="001D5E90"/>
    <w:rsid w:val="00220FCA"/>
    <w:rsid w:val="002274A1"/>
    <w:rsid w:val="002A7F8E"/>
    <w:rsid w:val="00310068"/>
    <w:rsid w:val="00345B53"/>
    <w:rsid w:val="003601D7"/>
    <w:rsid w:val="00373022"/>
    <w:rsid w:val="00413B21"/>
    <w:rsid w:val="00434B4B"/>
    <w:rsid w:val="004C2BAC"/>
    <w:rsid w:val="004C795C"/>
    <w:rsid w:val="004E5E22"/>
    <w:rsid w:val="00507E60"/>
    <w:rsid w:val="00511BFE"/>
    <w:rsid w:val="00547D78"/>
    <w:rsid w:val="00592371"/>
    <w:rsid w:val="00596371"/>
    <w:rsid w:val="00596FC5"/>
    <w:rsid w:val="005D75D7"/>
    <w:rsid w:val="00654191"/>
    <w:rsid w:val="0068139C"/>
    <w:rsid w:val="006E19D8"/>
    <w:rsid w:val="00706145"/>
    <w:rsid w:val="0076143D"/>
    <w:rsid w:val="00770673"/>
    <w:rsid w:val="007A6B32"/>
    <w:rsid w:val="007D2C98"/>
    <w:rsid w:val="007F6FBD"/>
    <w:rsid w:val="008736D3"/>
    <w:rsid w:val="00873CD6"/>
    <w:rsid w:val="00892788"/>
    <w:rsid w:val="008965F0"/>
    <w:rsid w:val="008D40A5"/>
    <w:rsid w:val="00911EFD"/>
    <w:rsid w:val="00915B64"/>
    <w:rsid w:val="00916352"/>
    <w:rsid w:val="009833B1"/>
    <w:rsid w:val="00A4729A"/>
    <w:rsid w:val="00AA026E"/>
    <w:rsid w:val="00AA5DF4"/>
    <w:rsid w:val="00AF21FE"/>
    <w:rsid w:val="00B05BFE"/>
    <w:rsid w:val="00B3586C"/>
    <w:rsid w:val="00B64C05"/>
    <w:rsid w:val="00BA4313"/>
    <w:rsid w:val="00BC38FB"/>
    <w:rsid w:val="00C42DD4"/>
    <w:rsid w:val="00C5385D"/>
    <w:rsid w:val="00D07CAD"/>
    <w:rsid w:val="00D43435"/>
    <w:rsid w:val="00D537C8"/>
    <w:rsid w:val="00D81409"/>
    <w:rsid w:val="00DC3BFB"/>
    <w:rsid w:val="00DE29F1"/>
    <w:rsid w:val="00DE3A62"/>
    <w:rsid w:val="00E26CDC"/>
    <w:rsid w:val="00E76896"/>
    <w:rsid w:val="00EE2EA8"/>
    <w:rsid w:val="00F42EDE"/>
    <w:rsid w:val="00F72CA3"/>
    <w:rsid w:val="00F80AB0"/>
    <w:rsid w:val="00F97ED2"/>
    <w:rsid w:val="00FB1794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D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  <w:style w:type="paragraph" w:customStyle="1" w:styleId="s32">
    <w:name w:val="s_32"/>
    <w:basedOn w:val="a"/>
    <w:uiPriority w:val="99"/>
    <w:rsid w:val="00B64C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e">
    <w:name w:val="Normal (Web)"/>
    <w:basedOn w:val="a"/>
    <w:uiPriority w:val="99"/>
    <w:semiHidden/>
    <w:unhideWhenUsed/>
    <w:rsid w:val="00B6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F6B6-603F-40D3-B5E2-B7AF9903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777</cp:lastModifiedBy>
  <cp:revision>6</cp:revision>
  <cp:lastPrinted>2024-06-06T04:55:00Z</cp:lastPrinted>
  <dcterms:created xsi:type="dcterms:W3CDTF">2024-06-06T03:41:00Z</dcterms:created>
  <dcterms:modified xsi:type="dcterms:W3CDTF">2024-06-26T08:50:00Z</dcterms:modified>
</cp:coreProperties>
</file>