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86" w:rsidRDefault="00872686" w:rsidP="00872686">
      <w:pPr>
        <w:pStyle w:val="ConsPlusTitle"/>
        <w:widowControl/>
        <w:jc w:val="center"/>
      </w:pPr>
      <w:r w:rsidRPr="00872686"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491" w:rsidRDefault="00910491" w:rsidP="00910491">
      <w:pPr>
        <w:pStyle w:val="ConsPlusTitle"/>
        <w:widowControl/>
        <w:jc w:val="center"/>
      </w:pPr>
      <w:r>
        <w:t>РОССИЙСКАЯ ФЕДЕРАЦИЯ</w:t>
      </w:r>
    </w:p>
    <w:p w:rsidR="00910491" w:rsidRDefault="00910491" w:rsidP="00910491">
      <w:pPr>
        <w:pStyle w:val="ConsPlusTitle"/>
        <w:widowControl/>
        <w:jc w:val="center"/>
      </w:pPr>
      <w:r>
        <w:t xml:space="preserve">РЕСПУБЛИКА ХАКАСИЯ </w:t>
      </w:r>
    </w:p>
    <w:p w:rsidR="00910491" w:rsidRDefault="00910491" w:rsidP="00910491">
      <w:pPr>
        <w:pStyle w:val="ConsPlusTitle"/>
        <w:widowControl/>
        <w:jc w:val="center"/>
      </w:pPr>
      <w:r>
        <w:t xml:space="preserve">АДМИНИСТРАЦИЯ </w:t>
      </w:r>
    </w:p>
    <w:p w:rsidR="00910491" w:rsidRDefault="00910491" w:rsidP="00910491">
      <w:pPr>
        <w:pStyle w:val="ConsPlusTitle"/>
        <w:widowControl/>
        <w:jc w:val="center"/>
      </w:pPr>
      <w:r>
        <w:t xml:space="preserve">ЦЕЛИННОГО СЕЛЬСОВЕТА </w:t>
      </w:r>
    </w:p>
    <w:p w:rsidR="00910491" w:rsidRDefault="00C8557D" w:rsidP="00C8557D">
      <w:pPr>
        <w:pStyle w:val="ConsPlusTitle"/>
        <w:widowControl/>
        <w:tabs>
          <w:tab w:val="left" w:pos="7875"/>
        </w:tabs>
      </w:pPr>
      <w:r>
        <w:tab/>
      </w:r>
    </w:p>
    <w:p w:rsidR="00910491" w:rsidRDefault="00910491" w:rsidP="00910491">
      <w:pPr>
        <w:pStyle w:val="ConsPlusTitle"/>
        <w:widowControl/>
        <w:jc w:val="center"/>
      </w:pPr>
      <w:r>
        <w:t>ПОСТАНОВЛЕНИЕ</w:t>
      </w:r>
    </w:p>
    <w:p w:rsidR="00910491" w:rsidRDefault="00910491" w:rsidP="00910491">
      <w:pPr>
        <w:pStyle w:val="ConsPlusTitle"/>
        <w:widowControl/>
        <w:jc w:val="center"/>
      </w:pPr>
    </w:p>
    <w:p w:rsidR="00910491" w:rsidRPr="00872686" w:rsidRDefault="00377BC2" w:rsidP="00910491">
      <w:pPr>
        <w:pStyle w:val="ConsPlusTitle"/>
        <w:widowControl/>
        <w:jc w:val="both"/>
        <w:rPr>
          <w:b w:val="0"/>
          <w:sz w:val="28"/>
        </w:rPr>
      </w:pPr>
      <w:r>
        <w:rPr>
          <w:b w:val="0"/>
          <w:sz w:val="28"/>
        </w:rPr>
        <w:t>«10</w:t>
      </w:r>
      <w:r w:rsidR="00910491" w:rsidRPr="00872686">
        <w:rPr>
          <w:b w:val="0"/>
          <w:sz w:val="28"/>
        </w:rPr>
        <w:t xml:space="preserve">» </w:t>
      </w:r>
      <w:r>
        <w:rPr>
          <w:b w:val="0"/>
          <w:sz w:val="28"/>
        </w:rPr>
        <w:t xml:space="preserve">декабря </w:t>
      </w:r>
      <w:r w:rsidR="00910491" w:rsidRPr="00872686">
        <w:rPr>
          <w:b w:val="0"/>
          <w:sz w:val="28"/>
        </w:rPr>
        <w:t>2020</w:t>
      </w:r>
      <w:r w:rsidR="00872686" w:rsidRPr="00872686">
        <w:rPr>
          <w:b w:val="0"/>
          <w:sz w:val="28"/>
        </w:rPr>
        <w:t xml:space="preserve">г.              </w:t>
      </w:r>
      <w:r w:rsidR="00910491" w:rsidRPr="00872686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</w:t>
      </w:r>
      <w:r w:rsidR="00910491" w:rsidRPr="00872686">
        <w:rPr>
          <w:b w:val="0"/>
          <w:sz w:val="28"/>
        </w:rPr>
        <w:t xml:space="preserve">  с.</w:t>
      </w:r>
      <w:r w:rsidR="00872686">
        <w:rPr>
          <w:b w:val="0"/>
          <w:sz w:val="28"/>
        </w:rPr>
        <w:t xml:space="preserve"> </w:t>
      </w:r>
      <w:proofErr w:type="gramStart"/>
      <w:r w:rsidR="00910491" w:rsidRPr="00872686">
        <w:rPr>
          <w:b w:val="0"/>
          <w:sz w:val="28"/>
        </w:rPr>
        <w:t>Ц</w:t>
      </w:r>
      <w:r w:rsidR="00872686" w:rsidRPr="00872686">
        <w:rPr>
          <w:b w:val="0"/>
          <w:sz w:val="28"/>
        </w:rPr>
        <w:t>елинное</w:t>
      </w:r>
      <w:proofErr w:type="gramEnd"/>
      <w:r w:rsidR="00872686" w:rsidRPr="00872686">
        <w:rPr>
          <w:b w:val="0"/>
          <w:sz w:val="28"/>
        </w:rPr>
        <w:t xml:space="preserve">                 </w:t>
      </w:r>
      <w:r w:rsidR="00910491" w:rsidRPr="00872686">
        <w:rPr>
          <w:b w:val="0"/>
          <w:sz w:val="28"/>
        </w:rPr>
        <w:t xml:space="preserve">                  </w:t>
      </w:r>
      <w:r>
        <w:rPr>
          <w:b w:val="0"/>
          <w:sz w:val="28"/>
        </w:rPr>
        <w:t xml:space="preserve">    </w:t>
      </w:r>
      <w:r w:rsidR="00910491" w:rsidRPr="00872686">
        <w:rPr>
          <w:b w:val="0"/>
          <w:sz w:val="28"/>
        </w:rPr>
        <w:t xml:space="preserve">№ </w:t>
      </w:r>
      <w:r>
        <w:rPr>
          <w:b w:val="0"/>
          <w:sz w:val="28"/>
        </w:rPr>
        <w:t>86</w:t>
      </w:r>
    </w:p>
    <w:p w:rsidR="00910491" w:rsidRPr="00910491" w:rsidRDefault="00910491" w:rsidP="00910491">
      <w:pPr>
        <w:pStyle w:val="ConsPlusTitle"/>
        <w:widowControl/>
        <w:jc w:val="center"/>
        <w:rPr>
          <w:sz w:val="28"/>
        </w:rPr>
      </w:pPr>
    </w:p>
    <w:p w:rsidR="004B2C92" w:rsidRPr="00910491" w:rsidRDefault="004B2C92" w:rsidP="004B2C92">
      <w:pPr>
        <w:shd w:val="clear" w:color="auto" w:fill="FFFFFF"/>
        <w:spacing w:line="240" w:lineRule="auto"/>
        <w:rPr>
          <w:b/>
          <w:szCs w:val="26"/>
        </w:rPr>
      </w:pPr>
      <w:r w:rsidRPr="00910491">
        <w:rPr>
          <w:b/>
          <w:szCs w:val="26"/>
        </w:rPr>
        <w:t>О внесении изменений в постановление администрации</w:t>
      </w:r>
    </w:p>
    <w:p w:rsidR="004B2C92" w:rsidRPr="00910491" w:rsidRDefault="004B2C92" w:rsidP="004B2C92">
      <w:pPr>
        <w:shd w:val="clear" w:color="auto" w:fill="FFFFFF"/>
        <w:spacing w:line="240" w:lineRule="auto"/>
        <w:rPr>
          <w:b/>
          <w:szCs w:val="26"/>
        </w:rPr>
      </w:pPr>
      <w:r w:rsidRPr="00910491">
        <w:rPr>
          <w:b/>
          <w:szCs w:val="26"/>
        </w:rPr>
        <w:t xml:space="preserve">Целинного сельсовета от </w:t>
      </w:r>
      <w:r w:rsidR="005C489A">
        <w:rPr>
          <w:b/>
          <w:szCs w:val="26"/>
        </w:rPr>
        <w:t>26.07.2010 № 33</w:t>
      </w:r>
      <w:r w:rsidRPr="00910491">
        <w:rPr>
          <w:b/>
          <w:szCs w:val="26"/>
        </w:rPr>
        <w:t xml:space="preserve"> </w:t>
      </w:r>
    </w:p>
    <w:p w:rsidR="005C489A" w:rsidRPr="00341742" w:rsidRDefault="004B2C92" w:rsidP="005C489A">
      <w:pPr>
        <w:rPr>
          <w:b/>
        </w:rPr>
      </w:pPr>
      <w:r w:rsidRPr="00910491">
        <w:rPr>
          <w:b/>
          <w:szCs w:val="26"/>
        </w:rPr>
        <w:t>«</w:t>
      </w:r>
      <w:r w:rsidR="005C489A" w:rsidRPr="00341742">
        <w:rPr>
          <w:b/>
        </w:rPr>
        <w:t xml:space="preserve">Об утверждении порядка уведомления представителя </w:t>
      </w:r>
    </w:p>
    <w:p w:rsidR="005C489A" w:rsidRPr="00341742" w:rsidRDefault="005C489A" w:rsidP="005C489A">
      <w:pPr>
        <w:rPr>
          <w:b/>
        </w:rPr>
      </w:pPr>
      <w:r w:rsidRPr="00341742">
        <w:rPr>
          <w:b/>
        </w:rPr>
        <w:t>нанимателя (работодателя) о фактах обращения в целях</w:t>
      </w:r>
    </w:p>
    <w:p w:rsidR="005C489A" w:rsidRDefault="005C489A" w:rsidP="005C489A">
      <w:pPr>
        <w:rPr>
          <w:b/>
        </w:rPr>
      </w:pPr>
      <w:r w:rsidRPr="00341742">
        <w:rPr>
          <w:b/>
        </w:rPr>
        <w:t>склонения муниципального служаще</w:t>
      </w:r>
      <w:r>
        <w:rPr>
          <w:b/>
        </w:rPr>
        <w:t xml:space="preserve">го к совершению </w:t>
      </w:r>
    </w:p>
    <w:p w:rsidR="004B2C92" w:rsidRPr="00910491" w:rsidRDefault="005C489A" w:rsidP="005C489A">
      <w:pPr>
        <w:shd w:val="clear" w:color="auto" w:fill="FFFFFF"/>
        <w:spacing w:line="240" w:lineRule="auto"/>
        <w:rPr>
          <w:b/>
          <w:szCs w:val="26"/>
        </w:rPr>
      </w:pPr>
      <w:r>
        <w:rPr>
          <w:b/>
        </w:rPr>
        <w:t xml:space="preserve"> коррупционных правонарушений</w:t>
      </w:r>
      <w:r w:rsidR="004B2C92" w:rsidRPr="00910491">
        <w:rPr>
          <w:b/>
          <w:szCs w:val="26"/>
        </w:rPr>
        <w:t>»</w:t>
      </w:r>
    </w:p>
    <w:p w:rsidR="004B2C92" w:rsidRPr="00910491" w:rsidRDefault="004B2C92" w:rsidP="004B2C92">
      <w:pPr>
        <w:shd w:val="clear" w:color="auto" w:fill="FFFFFF"/>
        <w:spacing w:line="240" w:lineRule="auto"/>
        <w:rPr>
          <w:color w:val="000000"/>
          <w:sz w:val="28"/>
        </w:rPr>
      </w:pPr>
    </w:p>
    <w:p w:rsidR="004B2C92" w:rsidRDefault="004B2C92" w:rsidP="004B2C92">
      <w:pPr>
        <w:tabs>
          <w:tab w:val="left" w:pos="1560"/>
        </w:tabs>
        <w:jc w:val="both"/>
        <w:rPr>
          <w:color w:val="000000"/>
        </w:rPr>
      </w:pPr>
      <w:r w:rsidRPr="00910491">
        <w:rPr>
          <w:b/>
          <w:sz w:val="28"/>
          <w:szCs w:val="26"/>
        </w:rPr>
        <w:t xml:space="preserve">     </w:t>
      </w:r>
      <w:r w:rsidRPr="00910491">
        <w:rPr>
          <w:sz w:val="28"/>
          <w:szCs w:val="26"/>
        </w:rPr>
        <w:t xml:space="preserve">   </w:t>
      </w:r>
      <w:proofErr w:type="gramStart"/>
      <w:r w:rsidRPr="00910491">
        <w:rPr>
          <w:sz w:val="28"/>
          <w:szCs w:val="26"/>
        </w:rPr>
        <w:t>В  соответствии с Федеральным законом от 06.10.2003 г. № 131- ФЗ «Об общих принципах организации местного самоуправления в Российской Федерации», постановлениям  администрации  Целинного сельсовета от  11.02.2013г.  № 33  «Об  утверждении  Порядка  разработки  и</w:t>
      </w:r>
      <w:r>
        <w:rPr>
          <w:sz w:val="28"/>
          <w:szCs w:val="26"/>
        </w:rPr>
        <w:t xml:space="preserve">  утверждения  административных</w:t>
      </w:r>
      <w:r w:rsidRPr="00910491">
        <w:rPr>
          <w:sz w:val="28"/>
          <w:szCs w:val="26"/>
        </w:rPr>
        <w:t xml:space="preserve"> регламентов предоставления государственных и муниципальных услуг   на территории Целинного сельсовета Ширинского района Республики Хакасия»</w:t>
      </w:r>
      <w:r>
        <w:rPr>
          <w:sz w:val="28"/>
          <w:szCs w:val="26"/>
        </w:rPr>
        <w:t xml:space="preserve">, </w:t>
      </w:r>
      <w:r w:rsidRPr="00872686">
        <w:rPr>
          <w:color w:val="000000"/>
          <w:sz w:val="28"/>
          <w:lang w:eastAsia="ar-SA"/>
        </w:rPr>
        <w:t>Уставом муниципального образования Целинный  сельсовет,</w:t>
      </w:r>
      <w:r w:rsidRPr="00872686">
        <w:rPr>
          <w:color w:val="000000"/>
          <w:sz w:val="28"/>
        </w:rPr>
        <w:t xml:space="preserve"> администрация Целинного сельсовета </w:t>
      </w:r>
      <w:proofErr w:type="gramEnd"/>
    </w:p>
    <w:p w:rsidR="004B2C92" w:rsidRPr="00910491" w:rsidRDefault="004B2C92" w:rsidP="004B2C92">
      <w:pPr>
        <w:jc w:val="both"/>
        <w:rPr>
          <w:sz w:val="28"/>
          <w:szCs w:val="26"/>
        </w:rPr>
      </w:pPr>
    </w:p>
    <w:p w:rsidR="004B2C92" w:rsidRPr="00910491" w:rsidRDefault="004B2C92" w:rsidP="004B2C92">
      <w:pPr>
        <w:rPr>
          <w:b/>
          <w:sz w:val="28"/>
          <w:szCs w:val="26"/>
        </w:rPr>
      </w:pPr>
      <w:r>
        <w:rPr>
          <w:b/>
          <w:sz w:val="28"/>
          <w:szCs w:val="26"/>
        </w:rPr>
        <w:t>ПОСТАНОВЛЯЕТ:</w:t>
      </w:r>
    </w:p>
    <w:p w:rsidR="004B2C92" w:rsidRDefault="004B2C92" w:rsidP="004B2C92">
      <w:pPr>
        <w:shd w:val="clear" w:color="auto" w:fill="FFFFFF"/>
        <w:ind w:firstLine="540"/>
        <w:jc w:val="both"/>
        <w:rPr>
          <w:sz w:val="28"/>
          <w:szCs w:val="26"/>
        </w:rPr>
      </w:pPr>
    </w:p>
    <w:p w:rsidR="004B2C92" w:rsidRPr="00CD494A" w:rsidRDefault="004B2C92" w:rsidP="00CD494A">
      <w:pPr>
        <w:ind w:firstLine="540"/>
        <w:jc w:val="both"/>
        <w:rPr>
          <w:b/>
        </w:rPr>
      </w:pPr>
      <w:r w:rsidRPr="00910491">
        <w:rPr>
          <w:sz w:val="28"/>
          <w:szCs w:val="26"/>
        </w:rPr>
        <w:t>1. Внести в  административный  регламент  по предоставлению муниципальной услуги</w:t>
      </w:r>
      <w:r w:rsidR="00CD494A">
        <w:rPr>
          <w:sz w:val="28"/>
          <w:szCs w:val="26"/>
        </w:rPr>
        <w:t xml:space="preserve"> от 26.07.2010 № 33</w:t>
      </w:r>
      <w:r w:rsidRPr="00910491">
        <w:rPr>
          <w:sz w:val="28"/>
          <w:szCs w:val="26"/>
        </w:rPr>
        <w:t xml:space="preserve"> </w:t>
      </w:r>
      <w:r w:rsidRPr="00910491">
        <w:rPr>
          <w:sz w:val="28"/>
        </w:rPr>
        <w:t>«</w:t>
      </w:r>
      <w:r w:rsidR="00CD494A" w:rsidRPr="00CD494A">
        <w:rPr>
          <w:sz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910491">
        <w:rPr>
          <w:color w:val="000000"/>
          <w:sz w:val="28"/>
        </w:rPr>
        <w:t>»</w:t>
      </w:r>
      <w:r w:rsidRPr="00910491">
        <w:rPr>
          <w:sz w:val="28"/>
        </w:rPr>
        <w:t xml:space="preserve"> </w:t>
      </w:r>
      <w:r>
        <w:rPr>
          <w:sz w:val="28"/>
          <w:szCs w:val="26"/>
        </w:rPr>
        <w:t>следующие изменения:</w:t>
      </w:r>
    </w:p>
    <w:p w:rsidR="001C5DF6" w:rsidRDefault="00ED593B" w:rsidP="00CD494A">
      <w:pPr>
        <w:shd w:val="clear" w:color="auto" w:fill="FFFFFF"/>
        <w:ind w:firstLine="540"/>
        <w:jc w:val="both"/>
        <w:rPr>
          <w:color w:val="000000"/>
          <w:sz w:val="28"/>
        </w:rPr>
      </w:pPr>
      <w:r>
        <w:rPr>
          <w:color w:val="000000"/>
          <w:sz w:val="28"/>
        </w:rPr>
        <w:t>1</w:t>
      </w:r>
      <w:r w:rsidR="00D22258">
        <w:rPr>
          <w:color w:val="000000"/>
          <w:sz w:val="28"/>
        </w:rPr>
        <w:t>) п. 3 настоящего регламента дополнить п.п. 3.4 следующего  содержания</w:t>
      </w:r>
      <w:r>
        <w:rPr>
          <w:color w:val="000000"/>
          <w:sz w:val="28"/>
        </w:rPr>
        <w:t xml:space="preserve">: </w:t>
      </w:r>
    </w:p>
    <w:p w:rsidR="003129A9" w:rsidRDefault="00D22258" w:rsidP="00583149">
      <w:pPr>
        <w:shd w:val="clear" w:color="auto" w:fill="FFFFFF"/>
        <w:ind w:firstLine="540"/>
        <w:jc w:val="both"/>
        <w:rPr>
          <w:color w:val="000000"/>
          <w:sz w:val="36"/>
        </w:rPr>
      </w:pPr>
      <w:r>
        <w:rPr>
          <w:color w:val="000000"/>
          <w:sz w:val="28"/>
        </w:rPr>
        <w:t>- «</w:t>
      </w:r>
      <w:r w:rsidR="00583149">
        <w:rPr>
          <w:color w:val="000000"/>
          <w:sz w:val="28"/>
        </w:rPr>
        <w:t>У</w:t>
      </w:r>
      <w:r>
        <w:rPr>
          <w:color w:val="000000"/>
          <w:sz w:val="28"/>
        </w:rPr>
        <w:t>ведомления муниципального служащего</w:t>
      </w:r>
      <w:r w:rsidR="00583149">
        <w:rPr>
          <w:color w:val="000000"/>
          <w:sz w:val="28"/>
        </w:rPr>
        <w:t xml:space="preserve"> регистрируется</w:t>
      </w:r>
      <w:r>
        <w:rPr>
          <w:color w:val="000000"/>
          <w:sz w:val="28"/>
        </w:rPr>
        <w:t xml:space="preserve"> в </w:t>
      </w:r>
      <w:r w:rsidRPr="00D22258">
        <w:rPr>
          <w:sz w:val="28"/>
        </w:rPr>
        <w:t>журнал</w:t>
      </w:r>
      <w:r>
        <w:rPr>
          <w:sz w:val="28"/>
        </w:rPr>
        <w:t>е</w:t>
      </w:r>
      <w:r w:rsidRPr="00D22258">
        <w:rPr>
          <w:sz w:val="28"/>
        </w:rPr>
        <w:t xml:space="preserve"> регистрации уведомлений</w:t>
      </w:r>
      <w:r w:rsidR="00583149">
        <w:rPr>
          <w:sz w:val="28"/>
        </w:rPr>
        <w:t xml:space="preserve"> </w:t>
      </w:r>
      <w:r w:rsidR="00583149" w:rsidRPr="00583149">
        <w:rPr>
          <w:rFonts w:cs="Arial"/>
          <w:sz w:val="28"/>
        </w:rPr>
        <w:t>в день его поступления в уполномоченный орган и передает</w:t>
      </w:r>
      <w:r w:rsidR="00583149">
        <w:rPr>
          <w:rFonts w:cs="Arial"/>
          <w:sz w:val="28"/>
        </w:rPr>
        <w:t xml:space="preserve">ся </w:t>
      </w:r>
      <w:r w:rsidR="00583149" w:rsidRPr="00583149">
        <w:rPr>
          <w:rFonts w:cs="Arial"/>
          <w:sz w:val="28"/>
        </w:rPr>
        <w:t xml:space="preserve">представителю </w:t>
      </w:r>
      <w:r w:rsidR="001F73DA">
        <w:rPr>
          <w:rFonts w:cs="Arial"/>
          <w:sz w:val="28"/>
        </w:rPr>
        <w:t>комиссии по урегулированию конфликта интересов на муниципальной службе</w:t>
      </w:r>
      <w:r w:rsidR="00583149" w:rsidRPr="00583149">
        <w:rPr>
          <w:rFonts w:cs="Arial"/>
          <w:sz w:val="28"/>
        </w:rPr>
        <w:t xml:space="preserve"> для принятия решения о проведении проверки</w:t>
      </w:r>
      <w:r w:rsidR="00583149">
        <w:rPr>
          <w:rFonts w:cs="Arial"/>
          <w:sz w:val="28"/>
        </w:rPr>
        <w:t>».</w:t>
      </w:r>
    </w:p>
    <w:p w:rsidR="001F73DA" w:rsidRDefault="001F73DA" w:rsidP="001F73DA">
      <w:pPr>
        <w:shd w:val="clear" w:color="auto" w:fill="FFFFFF"/>
        <w:ind w:firstLine="540"/>
        <w:jc w:val="both"/>
        <w:rPr>
          <w:color w:val="000000"/>
          <w:sz w:val="28"/>
        </w:rPr>
      </w:pPr>
      <w:r w:rsidRPr="001F73DA">
        <w:rPr>
          <w:color w:val="000000"/>
          <w:sz w:val="28"/>
        </w:rPr>
        <w:lastRenderedPageBreak/>
        <w:t>2)</w:t>
      </w:r>
      <w:r>
        <w:rPr>
          <w:color w:val="000000"/>
          <w:sz w:val="28"/>
        </w:rPr>
        <w:t xml:space="preserve"> п. 3 настоящего регламента дополнить п.п. 3.5 следующего  содержания:</w:t>
      </w:r>
    </w:p>
    <w:p w:rsidR="00583149" w:rsidRPr="001F73DA" w:rsidRDefault="001F73DA" w:rsidP="001F73DA">
      <w:pPr>
        <w:shd w:val="clear" w:color="auto" w:fill="FFFFFF"/>
        <w:ind w:firstLine="540"/>
        <w:jc w:val="both"/>
        <w:rPr>
          <w:color w:val="000000"/>
          <w:sz w:val="36"/>
        </w:rPr>
      </w:pPr>
      <w:r>
        <w:rPr>
          <w:color w:val="000000"/>
          <w:sz w:val="28"/>
        </w:rPr>
        <w:t xml:space="preserve">- «Уведомления муниципального служащего рассматривается </w:t>
      </w:r>
      <w:r>
        <w:rPr>
          <w:rFonts w:cs="Arial"/>
          <w:sz w:val="28"/>
        </w:rPr>
        <w:t>комиссией по урегулированию конфликта интересов на муниципальной службе в течение 2-х рабочих дней».</w:t>
      </w:r>
    </w:p>
    <w:p w:rsidR="00910491" w:rsidRPr="00910491" w:rsidRDefault="00910491" w:rsidP="003129A9">
      <w:pPr>
        <w:ind w:firstLine="540"/>
        <w:jc w:val="both"/>
        <w:rPr>
          <w:sz w:val="28"/>
          <w:szCs w:val="26"/>
        </w:rPr>
      </w:pPr>
      <w:r w:rsidRPr="00910491">
        <w:rPr>
          <w:sz w:val="28"/>
          <w:szCs w:val="26"/>
        </w:rPr>
        <w:t>2. Постановление вступает в силу после его официального опубликования (обнародования) и подлежит размещению на официальном сайте Целинного сельсовета.</w:t>
      </w:r>
    </w:p>
    <w:p w:rsidR="00910491" w:rsidRPr="00910491" w:rsidRDefault="00910491" w:rsidP="00910491">
      <w:pPr>
        <w:ind w:firstLine="540"/>
        <w:jc w:val="both"/>
        <w:rPr>
          <w:sz w:val="28"/>
          <w:szCs w:val="26"/>
        </w:rPr>
      </w:pPr>
      <w:r w:rsidRPr="00910491">
        <w:rPr>
          <w:sz w:val="28"/>
          <w:szCs w:val="26"/>
        </w:rPr>
        <w:t xml:space="preserve">3.  </w:t>
      </w:r>
      <w:proofErr w:type="gramStart"/>
      <w:r w:rsidRPr="00910491">
        <w:rPr>
          <w:sz w:val="28"/>
          <w:szCs w:val="26"/>
        </w:rPr>
        <w:t>Контроль  за</w:t>
      </w:r>
      <w:proofErr w:type="gramEnd"/>
      <w:r w:rsidRPr="00910491">
        <w:rPr>
          <w:sz w:val="28"/>
          <w:szCs w:val="26"/>
        </w:rPr>
        <w:t xml:space="preserve">  исполнением  постановления  оставляю за собой.</w:t>
      </w:r>
    </w:p>
    <w:p w:rsidR="00910491" w:rsidRPr="0000722A" w:rsidRDefault="00910491" w:rsidP="00910491">
      <w:pPr>
        <w:spacing w:line="360" w:lineRule="auto"/>
        <w:jc w:val="both"/>
        <w:rPr>
          <w:szCs w:val="26"/>
        </w:rPr>
      </w:pPr>
      <w:r w:rsidRPr="0000722A">
        <w:rPr>
          <w:szCs w:val="26"/>
        </w:rPr>
        <w:t xml:space="preserve">         </w:t>
      </w:r>
    </w:p>
    <w:p w:rsidR="00872686" w:rsidRDefault="00872686" w:rsidP="00910491">
      <w:pPr>
        <w:spacing w:line="360" w:lineRule="auto"/>
        <w:jc w:val="both"/>
        <w:rPr>
          <w:sz w:val="28"/>
          <w:szCs w:val="26"/>
        </w:rPr>
      </w:pPr>
    </w:p>
    <w:p w:rsidR="00933EE4" w:rsidRPr="00872686" w:rsidRDefault="00910491" w:rsidP="00872686">
      <w:pPr>
        <w:spacing w:line="360" w:lineRule="auto"/>
        <w:jc w:val="both"/>
        <w:rPr>
          <w:sz w:val="28"/>
          <w:szCs w:val="26"/>
        </w:rPr>
      </w:pPr>
      <w:r w:rsidRPr="00872686">
        <w:rPr>
          <w:sz w:val="28"/>
          <w:szCs w:val="26"/>
        </w:rPr>
        <w:t xml:space="preserve">Глава Целинного сельсовета          </w:t>
      </w:r>
      <w:r w:rsidR="00872686">
        <w:rPr>
          <w:sz w:val="28"/>
          <w:szCs w:val="26"/>
        </w:rPr>
        <w:t xml:space="preserve">                              </w:t>
      </w:r>
      <w:r w:rsidRPr="00872686">
        <w:rPr>
          <w:sz w:val="28"/>
          <w:szCs w:val="26"/>
        </w:rPr>
        <w:t xml:space="preserve">                   </w:t>
      </w:r>
      <w:r w:rsidR="00872686" w:rsidRPr="00872686">
        <w:rPr>
          <w:sz w:val="28"/>
          <w:szCs w:val="26"/>
        </w:rPr>
        <w:t>Т.И. Морозова</w:t>
      </w:r>
      <w:r>
        <w:rPr>
          <w:szCs w:val="26"/>
        </w:rPr>
        <w:t xml:space="preserve">                                                                                   </w:t>
      </w:r>
    </w:p>
    <w:sectPr w:rsidR="00933EE4" w:rsidRPr="00872686" w:rsidSect="00933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51F"/>
    <w:multiLevelType w:val="hybridMultilevel"/>
    <w:tmpl w:val="3C8C1858"/>
    <w:lvl w:ilvl="0" w:tplc="4FA4A8EA">
      <w:start w:val="1"/>
      <w:numFmt w:val="bullet"/>
      <w:lvlText w:val="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5331C53"/>
    <w:multiLevelType w:val="hybridMultilevel"/>
    <w:tmpl w:val="CA6ABD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491"/>
    <w:rsid w:val="000B2C3C"/>
    <w:rsid w:val="000E019F"/>
    <w:rsid w:val="001B6AC3"/>
    <w:rsid w:val="001C5DF6"/>
    <w:rsid w:val="001F73DA"/>
    <w:rsid w:val="003129A9"/>
    <w:rsid w:val="00377BC2"/>
    <w:rsid w:val="004B2C92"/>
    <w:rsid w:val="00562980"/>
    <w:rsid w:val="00583149"/>
    <w:rsid w:val="005C489A"/>
    <w:rsid w:val="00632544"/>
    <w:rsid w:val="008645D6"/>
    <w:rsid w:val="00872686"/>
    <w:rsid w:val="00897CC2"/>
    <w:rsid w:val="008D5EF4"/>
    <w:rsid w:val="008F79ED"/>
    <w:rsid w:val="00910491"/>
    <w:rsid w:val="00933EE4"/>
    <w:rsid w:val="00A03D81"/>
    <w:rsid w:val="00A1797C"/>
    <w:rsid w:val="00AD71F5"/>
    <w:rsid w:val="00AD73EC"/>
    <w:rsid w:val="00BD6377"/>
    <w:rsid w:val="00C23143"/>
    <w:rsid w:val="00C5335B"/>
    <w:rsid w:val="00C8557D"/>
    <w:rsid w:val="00CD494A"/>
    <w:rsid w:val="00D22258"/>
    <w:rsid w:val="00D9570A"/>
    <w:rsid w:val="00DC3645"/>
    <w:rsid w:val="00DC6D76"/>
    <w:rsid w:val="00E2629B"/>
    <w:rsid w:val="00E712B6"/>
    <w:rsid w:val="00ED593B"/>
    <w:rsid w:val="00FA06C3"/>
    <w:rsid w:val="00FA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91"/>
    <w:pPr>
      <w:spacing w:after="0"/>
    </w:pPr>
    <w:rPr>
      <w:rFonts w:ascii="Times New Roman" w:eastAsia="Calibri" w:hAnsi="Times New Roman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0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26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8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797C"/>
    <w:pPr>
      <w:ind w:left="720"/>
      <w:contextualSpacing/>
    </w:pPr>
  </w:style>
  <w:style w:type="character" w:customStyle="1" w:styleId="blk">
    <w:name w:val="blk"/>
    <w:basedOn w:val="a0"/>
    <w:rsid w:val="00864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3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2020-12-10T03:40:00Z</cp:lastPrinted>
  <dcterms:created xsi:type="dcterms:W3CDTF">2024-09-23T06:27:00Z</dcterms:created>
  <dcterms:modified xsi:type="dcterms:W3CDTF">2024-09-23T06:27:00Z</dcterms:modified>
</cp:coreProperties>
</file>