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EDDDC" w14:textId="77777777" w:rsidR="007D7C35" w:rsidRPr="00831F2A" w:rsidRDefault="007D7C35" w:rsidP="007D7C35">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Сообщение о возможном установлении публичного сервитута</w:t>
      </w:r>
    </w:p>
    <w:tbl>
      <w:tblPr>
        <w:tblStyle w:val="a6"/>
        <w:tblW w:w="9889" w:type="dxa"/>
        <w:tblLayout w:type="fixed"/>
        <w:tblLook w:val="04E0" w:firstRow="1" w:lastRow="1" w:firstColumn="1" w:lastColumn="0" w:noHBand="0" w:noVBand="1"/>
      </w:tblPr>
      <w:tblGrid>
        <w:gridCol w:w="534"/>
        <w:gridCol w:w="9355"/>
      </w:tblGrid>
      <w:tr w:rsidR="007D7C35" w:rsidRPr="00807501" w14:paraId="0BE12588" w14:textId="77777777" w:rsidTr="00084E65">
        <w:tc>
          <w:tcPr>
            <w:tcW w:w="534" w:type="dxa"/>
          </w:tcPr>
          <w:p w14:paraId="63D1FD2A" w14:textId="77777777" w:rsidR="007D7C35" w:rsidRPr="00807501" w:rsidRDefault="007D7C35" w:rsidP="00AD78AB">
            <w:pPr>
              <w:jc w:val="center"/>
              <w:rPr>
                <w:rFonts w:ascii="Times New Roman" w:hAnsi="Times New Roman"/>
                <w:sz w:val="24"/>
                <w:szCs w:val="24"/>
              </w:rPr>
            </w:pPr>
            <w:r w:rsidRPr="00807501">
              <w:rPr>
                <w:rFonts w:ascii="Times New Roman" w:hAnsi="Times New Roman"/>
                <w:sz w:val="24"/>
                <w:szCs w:val="24"/>
              </w:rPr>
              <w:t>1</w:t>
            </w:r>
          </w:p>
        </w:tc>
        <w:tc>
          <w:tcPr>
            <w:tcW w:w="9355" w:type="dxa"/>
          </w:tcPr>
          <w:p w14:paraId="09EA0F9A" w14:textId="77777777" w:rsidR="007D7C35" w:rsidRPr="00B82709" w:rsidRDefault="007D7C35" w:rsidP="00AD78AB">
            <w:pPr>
              <w:jc w:val="center"/>
              <w:rPr>
                <w:rFonts w:ascii="Times New Roman" w:hAnsi="Times New Roman"/>
                <w:sz w:val="24"/>
                <w:szCs w:val="24"/>
              </w:rPr>
            </w:pPr>
            <w:r w:rsidRPr="00B82709">
              <w:rPr>
                <w:rFonts w:ascii="Times New Roman" w:hAnsi="Times New Roman"/>
                <w:sz w:val="24"/>
                <w:szCs w:val="24"/>
              </w:rPr>
              <w:t>Министерство энергетики Российской Федерации</w:t>
            </w:r>
          </w:p>
          <w:p w14:paraId="73652FA1" w14:textId="77777777" w:rsidR="007D7C35" w:rsidRPr="001842A4" w:rsidRDefault="005D2675" w:rsidP="001842A4">
            <w:pPr>
              <w:jc w:val="center"/>
              <w:rPr>
                <w:rFonts w:ascii="Times New Roman" w:hAnsi="Times New Roman"/>
              </w:rPr>
            </w:pPr>
            <w:r>
              <w:rPr>
                <w:rFonts w:ascii="Times New Roman" w:hAnsi="Times New Roman"/>
              </w:rPr>
              <w:t>(уполномоченный орган</w:t>
            </w:r>
            <w:r w:rsidR="007D7C35" w:rsidRPr="001842A4">
              <w:rPr>
                <w:rFonts w:ascii="Times New Roman" w:hAnsi="Times New Roman"/>
              </w:rPr>
              <w:t>, которым рассматривается ходатайство об установлении публичного сервитута)</w:t>
            </w:r>
          </w:p>
        </w:tc>
      </w:tr>
      <w:tr w:rsidR="007D7C35" w:rsidRPr="00807501" w14:paraId="777558DD" w14:textId="77777777" w:rsidTr="00084E65">
        <w:tc>
          <w:tcPr>
            <w:tcW w:w="534" w:type="dxa"/>
          </w:tcPr>
          <w:p w14:paraId="57699790" w14:textId="77777777" w:rsidR="007D7C35" w:rsidRPr="00807501" w:rsidRDefault="007D7C35" w:rsidP="00AD78AB">
            <w:pPr>
              <w:jc w:val="center"/>
              <w:rPr>
                <w:rFonts w:ascii="Times New Roman" w:hAnsi="Times New Roman"/>
                <w:sz w:val="24"/>
                <w:szCs w:val="24"/>
              </w:rPr>
            </w:pPr>
            <w:r w:rsidRPr="00807501">
              <w:rPr>
                <w:rFonts w:ascii="Times New Roman" w:hAnsi="Times New Roman"/>
                <w:sz w:val="24"/>
                <w:szCs w:val="24"/>
              </w:rPr>
              <w:t>2</w:t>
            </w:r>
          </w:p>
        </w:tc>
        <w:tc>
          <w:tcPr>
            <w:tcW w:w="9355" w:type="dxa"/>
          </w:tcPr>
          <w:p w14:paraId="08E86242" w14:textId="7A300936" w:rsidR="005D2675" w:rsidRPr="002A63E7" w:rsidRDefault="001903C3" w:rsidP="005D2675">
            <w:pPr>
              <w:jc w:val="center"/>
              <w:rPr>
                <w:rFonts w:ascii="Times New Roman" w:hAnsi="Times New Roman"/>
                <w:sz w:val="24"/>
                <w:szCs w:val="24"/>
              </w:rPr>
            </w:pPr>
            <w:r>
              <w:rPr>
                <w:rFonts w:ascii="Times New Roman" w:hAnsi="Times New Roman"/>
                <w:sz w:val="24"/>
                <w:szCs w:val="24"/>
              </w:rPr>
              <w:t>Эксплуатация</w:t>
            </w:r>
            <w:r w:rsidR="008A594D" w:rsidRPr="008A594D">
              <w:rPr>
                <w:rFonts w:ascii="Times New Roman" w:hAnsi="Times New Roman"/>
                <w:sz w:val="24"/>
                <w:szCs w:val="24"/>
              </w:rPr>
              <w:t xml:space="preserve"> объекта электросетевого хозяйства федерального значения </w:t>
            </w:r>
            <w:r w:rsidR="008A594D" w:rsidRPr="008A594D">
              <w:rPr>
                <w:rFonts w:ascii="Times New Roman" w:hAnsi="Times New Roman"/>
                <w:b/>
                <w:sz w:val="24"/>
                <w:szCs w:val="24"/>
              </w:rPr>
              <w:t>«</w:t>
            </w:r>
            <w:r w:rsidR="000D7DF9" w:rsidRPr="000D7DF9">
              <w:rPr>
                <w:rFonts w:ascii="Times New Roman" w:hAnsi="Times New Roman"/>
                <w:b/>
                <w:bCs/>
                <w:sz w:val="24"/>
                <w:szCs w:val="24"/>
              </w:rPr>
              <w:t>ВЛ 500 кВ Итатская- Абаканская №2</w:t>
            </w:r>
            <w:r w:rsidR="008A594D" w:rsidRPr="008A594D">
              <w:rPr>
                <w:rFonts w:ascii="Times New Roman" w:hAnsi="Times New Roman"/>
                <w:b/>
                <w:sz w:val="24"/>
                <w:szCs w:val="24"/>
              </w:rPr>
              <w:t>»</w:t>
            </w:r>
          </w:p>
          <w:p w14:paraId="560E2384" w14:textId="77777777" w:rsidR="007D7C35" w:rsidRPr="001842A4" w:rsidRDefault="007D7C35" w:rsidP="005D2675">
            <w:pPr>
              <w:jc w:val="center"/>
              <w:rPr>
                <w:rFonts w:ascii="Times New Roman" w:hAnsi="Times New Roman"/>
              </w:rPr>
            </w:pPr>
            <w:r w:rsidRPr="001842A4">
              <w:rPr>
                <w:rFonts w:ascii="Times New Roman" w:hAnsi="Times New Roman"/>
              </w:rPr>
              <w:t>(цель установления публичного сервитута)</w:t>
            </w:r>
          </w:p>
        </w:tc>
      </w:tr>
      <w:tr w:rsidR="007D7C35" w:rsidRPr="00E27D64" w14:paraId="3693409E" w14:textId="77777777" w:rsidTr="002A63E7">
        <w:trPr>
          <w:trHeight w:val="1737"/>
        </w:trPr>
        <w:tc>
          <w:tcPr>
            <w:tcW w:w="534" w:type="dxa"/>
          </w:tcPr>
          <w:p w14:paraId="6BDF1549" w14:textId="77777777" w:rsidR="007D7C35" w:rsidRPr="006E06EA" w:rsidRDefault="007D7C35" w:rsidP="00AD78AB">
            <w:pPr>
              <w:jc w:val="center"/>
              <w:rPr>
                <w:rFonts w:ascii="Times New Roman" w:hAnsi="Times New Roman"/>
                <w:sz w:val="24"/>
                <w:szCs w:val="24"/>
              </w:rPr>
            </w:pPr>
            <w:r w:rsidRPr="006E06EA">
              <w:rPr>
                <w:rFonts w:ascii="Times New Roman" w:hAnsi="Times New Roman"/>
                <w:sz w:val="24"/>
                <w:szCs w:val="24"/>
              </w:rPr>
              <w:t>3</w:t>
            </w:r>
          </w:p>
        </w:tc>
        <w:tc>
          <w:tcPr>
            <w:tcW w:w="9355" w:type="dxa"/>
          </w:tcPr>
          <w:tbl>
            <w:tblPr>
              <w:tblW w:w="9157" w:type="dxa"/>
              <w:tblLayout w:type="fixed"/>
              <w:tblLook w:val="04A0" w:firstRow="1" w:lastRow="0" w:firstColumn="1" w:lastColumn="0" w:noHBand="0" w:noVBand="1"/>
            </w:tblPr>
            <w:tblGrid>
              <w:gridCol w:w="3491"/>
              <w:gridCol w:w="5666"/>
            </w:tblGrid>
            <w:tr w:rsidR="006D3314" w:rsidRPr="00255746" w14:paraId="01B75C85" w14:textId="77777777" w:rsidTr="00C37E89">
              <w:trPr>
                <w:trHeight w:val="709"/>
              </w:trPr>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80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Кадастровый номер земельного участка/квартала</w:t>
                  </w:r>
                </w:p>
              </w:tc>
              <w:tc>
                <w:tcPr>
                  <w:tcW w:w="5666" w:type="dxa"/>
                  <w:tcBorders>
                    <w:top w:val="single" w:sz="4" w:space="0" w:color="auto"/>
                    <w:left w:val="nil"/>
                    <w:bottom w:val="single" w:sz="4" w:space="0" w:color="auto"/>
                    <w:right w:val="single" w:sz="4" w:space="0" w:color="auto"/>
                  </w:tcBorders>
                  <w:shd w:val="clear" w:color="auto" w:fill="auto"/>
                  <w:vAlign w:val="center"/>
                  <w:hideMark/>
                </w:tcPr>
                <w:p w14:paraId="1A8F2C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Адрес или иное описание местоположения земельного участка</w:t>
                  </w:r>
                </w:p>
              </w:tc>
            </w:tr>
            <w:tr w:rsidR="006D3314" w:rsidRPr="00255746" w14:paraId="7E3AC82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6500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24:41:0000000:2759</w:t>
                  </w:r>
                </w:p>
              </w:tc>
              <w:tc>
                <w:tcPr>
                  <w:tcW w:w="5666" w:type="dxa"/>
                  <w:tcBorders>
                    <w:top w:val="nil"/>
                    <w:left w:val="nil"/>
                    <w:bottom w:val="single" w:sz="4" w:space="0" w:color="auto"/>
                    <w:right w:val="single" w:sz="4" w:space="0" w:color="auto"/>
                  </w:tcBorders>
                  <w:shd w:val="clear" w:color="auto" w:fill="auto"/>
                  <w:vAlign w:val="center"/>
                  <w:hideMark/>
                </w:tcPr>
                <w:p w14:paraId="27DDAC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Шарыповское лесничество, Парнинское участковое лесничество,</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совхоз «Оракский», в кварталах №№ 2 (часть выдела 4), 3 (часть выдела 8), 9 (части выделов 3, 5), 15</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(часть выдела 5), 34 (часть выдела 6), 35 (часть выдела 6), 36 (часть выдела 2), 91 (часть выдела 2), 92</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(части выделов 2, 4, 12, 15), 93 (часть выдела 12), 101 (части выделов 2, 3, 7), 115 (части выделов 12, 21),</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119 (части выделов 2, 6, 10, 11), 120 (части выделов 4, 13), 122 (часть выдела 17)</w:t>
                  </w:r>
                </w:p>
              </w:tc>
            </w:tr>
            <w:tr w:rsidR="006D3314" w:rsidRPr="00255746" w14:paraId="6D7385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1E5D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24:41:0000000:2762</w:t>
                  </w:r>
                </w:p>
              </w:tc>
              <w:tc>
                <w:tcPr>
                  <w:tcW w:w="5666" w:type="dxa"/>
                  <w:tcBorders>
                    <w:top w:val="nil"/>
                    <w:left w:val="nil"/>
                    <w:bottom w:val="single" w:sz="4" w:space="0" w:color="auto"/>
                    <w:right w:val="single" w:sz="4" w:space="0" w:color="auto"/>
                  </w:tcBorders>
                  <w:shd w:val="clear" w:color="auto" w:fill="auto"/>
                  <w:vAlign w:val="center"/>
                  <w:hideMark/>
                </w:tcPr>
                <w:p w14:paraId="1800B0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Шарыповское лесничество, Шарыповское участковое</w:t>
                  </w:r>
                  <w:r w:rsidRPr="00255746">
                    <w:rPr>
                      <w:rFonts w:ascii="Times New Roman" w:eastAsia="Times New Roman" w:hAnsi="Times New Roman" w:cs="Times New Roman"/>
                      <w:color w:val="000000"/>
                      <w:lang w:eastAsia="ru-RU"/>
                    </w:rPr>
                    <w:br/>
                    <w:t>лесничество, совхоз «Белозерский», в кварталах №№ 42 (часть выдела 12), 46 (части выделов 5, 10, 13, 25,</w:t>
                  </w:r>
                  <w:r w:rsidRPr="00255746">
                    <w:rPr>
                      <w:rFonts w:ascii="Times New Roman" w:eastAsia="Times New Roman" w:hAnsi="Times New Roman" w:cs="Times New Roman"/>
                      <w:color w:val="000000"/>
                      <w:lang w:eastAsia="ru-RU"/>
                    </w:rPr>
                    <w:br/>
                    <w:t>27), 50 (части выделов 15, 38), 51 (части выделов 4, 5), 68 (часть выдела 21), 69 (части выделов 4, 5, 10, 12),</w:t>
                  </w:r>
                  <w:r w:rsidRPr="00255746">
                    <w:rPr>
                      <w:rFonts w:ascii="Times New Roman" w:eastAsia="Times New Roman" w:hAnsi="Times New Roman" w:cs="Times New Roman"/>
                      <w:color w:val="000000"/>
                      <w:lang w:eastAsia="ru-RU"/>
                    </w:rPr>
                    <w:br/>
                    <w:t>71 (часть выдела 25)</w:t>
                  </w:r>
                </w:p>
              </w:tc>
            </w:tr>
            <w:tr w:rsidR="006D3314" w:rsidRPr="00255746" w14:paraId="342E6C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C690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24:41:0801001:298</w:t>
                  </w:r>
                </w:p>
              </w:tc>
              <w:tc>
                <w:tcPr>
                  <w:tcW w:w="5666" w:type="dxa"/>
                  <w:tcBorders>
                    <w:top w:val="nil"/>
                    <w:left w:val="nil"/>
                    <w:bottom w:val="single" w:sz="4" w:space="0" w:color="auto"/>
                    <w:right w:val="single" w:sz="4" w:space="0" w:color="auto"/>
                  </w:tcBorders>
                  <w:shd w:val="clear" w:color="auto" w:fill="auto"/>
                  <w:vAlign w:val="center"/>
                  <w:hideMark/>
                </w:tcPr>
                <w:p w14:paraId="739EF5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№121</w:t>
                  </w:r>
                </w:p>
              </w:tc>
            </w:tr>
            <w:tr w:rsidR="006D3314" w:rsidRPr="00255746" w14:paraId="0C0066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F5B9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24:41:0801001:377</w:t>
                  </w:r>
                </w:p>
              </w:tc>
              <w:tc>
                <w:tcPr>
                  <w:tcW w:w="5666" w:type="dxa"/>
                  <w:tcBorders>
                    <w:top w:val="nil"/>
                    <w:left w:val="nil"/>
                    <w:bottom w:val="single" w:sz="4" w:space="0" w:color="auto"/>
                    <w:right w:val="single" w:sz="4" w:space="0" w:color="auto"/>
                  </w:tcBorders>
                  <w:shd w:val="clear" w:color="auto" w:fill="auto"/>
                  <w:vAlign w:val="center"/>
                  <w:hideMark/>
                </w:tcPr>
                <w:p w14:paraId="34DFE2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9E8E1F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5A7A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24:41:0801001:378</w:t>
                  </w:r>
                </w:p>
              </w:tc>
              <w:tc>
                <w:tcPr>
                  <w:tcW w:w="5666" w:type="dxa"/>
                  <w:tcBorders>
                    <w:top w:val="nil"/>
                    <w:left w:val="nil"/>
                    <w:bottom w:val="single" w:sz="4" w:space="0" w:color="auto"/>
                    <w:right w:val="single" w:sz="4" w:space="0" w:color="auto"/>
                  </w:tcBorders>
                  <w:shd w:val="clear" w:color="auto" w:fill="auto"/>
                  <w:vAlign w:val="center"/>
                  <w:hideMark/>
                </w:tcPr>
                <w:p w14:paraId="580CB0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2,3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36E6E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3109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24:41:0801001:379</w:t>
                  </w:r>
                </w:p>
              </w:tc>
              <w:tc>
                <w:tcPr>
                  <w:tcW w:w="5666" w:type="dxa"/>
                  <w:tcBorders>
                    <w:top w:val="nil"/>
                    <w:left w:val="nil"/>
                    <w:bottom w:val="single" w:sz="4" w:space="0" w:color="auto"/>
                    <w:right w:val="single" w:sz="4" w:space="0" w:color="auto"/>
                  </w:tcBorders>
                  <w:shd w:val="clear" w:color="auto" w:fill="auto"/>
                  <w:vAlign w:val="center"/>
                  <w:hideMark/>
                </w:tcPr>
                <w:p w14:paraId="52521E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2,7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E337E7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9952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24:41:0801001:383</w:t>
                  </w:r>
                </w:p>
              </w:tc>
              <w:tc>
                <w:tcPr>
                  <w:tcW w:w="5666" w:type="dxa"/>
                  <w:tcBorders>
                    <w:top w:val="nil"/>
                    <w:left w:val="nil"/>
                    <w:bottom w:val="single" w:sz="4" w:space="0" w:color="auto"/>
                    <w:right w:val="single" w:sz="4" w:space="0" w:color="auto"/>
                  </w:tcBorders>
                  <w:shd w:val="clear" w:color="auto" w:fill="auto"/>
                  <w:vAlign w:val="center"/>
                  <w:hideMark/>
                </w:tcPr>
                <w:p w14:paraId="4AFD9B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5.85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17B35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88B0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24:41:0801001:385</w:t>
                  </w:r>
                </w:p>
              </w:tc>
              <w:tc>
                <w:tcPr>
                  <w:tcW w:w="5666" w:type="dxa"/>
                  <w:tcBorders>
                    <w:top w:val="nil"/>
                    <w:left w:val="nil"/>
                    <w:bottom w:val="single" w:sz="4" w:space="0" w:color="auto"/>
                    <w:right w:val="single" w:sz="4" w:space="0" w:color="auto"/>
                  </w:tcBorders>
                  <w:shd w:val="clear" w:color="auto" w:fill="auto"/>
                  <w:vAlign w:val="center"/>
                  <w:hideMark/>
                </w:tcPr>
                <w:p w14:paraId="4EE2E5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4,67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880C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CB54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24:41:0801001:386</w:t>
                  </w:r>
                </w:p>
              </w:tc>
              <w:tc>
                <w:tcPr>
                  <w:tcW w:w="5666" w:type="dxa"/>
                  <w:tcBorders>
                    <w:top w:val="nil"/>
                    <w:left w:val="nil"/>
                    <w:bottom w:val="single" w:sz="4" w:space="0" w:color="auto"/>
                    <w:right w:val="single" w:sz="4" w:space="0" w:color="auto"/>
                  </w:tcBorders>
                  <w:shd w:val="clear" w:color="auto" w:fill="auto"/>
                  <w:vAlign w:val="center"/>
                  <w:hideMark/>
                </w:tcPr>
                <w:p w14:paraId="796591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FF666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494D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24:41:0801001:388</w:t>
                  </w:r>
                </w:p>
              </w:tc>
              <w:tc>
                <w:tcPr>
                  <w:tcW w:w="5666" w:type="dxa"/>
                  <w:tcBorders>
                    <w:top w:val="nil"/>
                    <w:left w:val="nil"/>
                    <w:bottom w:val="single" w:sz="4" w:space="0" w:color="auto"/>
                    <w:right w:val="single" w:sz="4" w:space="0" w:color="auto"/>
                  </w:tcBorders>
                  <w:shd w:val="clear" w:color="auto" w:fill="auto"/>
                  <w:vAlign w:val="center"/>
                  <w:hideMark/>
                </w:tcPr>
                <w:p w14:paraId="6538D2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039A1F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BF67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24:41:0801001:390</w:t>
                  </w:r>
                </w:p>
              </w:tc>
              <w:tc>
                <w:tcPr>
                  <w:tcW w:w="5666" w:type="dxa"/>
                  <w:tcBorders>
                    <w:top w:val="nil"/>
                    <w:left w:val="nil"/>
                    <w:bottom w:val="single" w:sz="4" w:space="0" w:color="auto"/>
                    <w:right w:val="single" w:sz="4" w:space="0" w:color="auto"/>
                  </w:tcBorders>
                  <w:shd w:val="clear" w:color="auto" w:fill="auto"/>
                  <w:vAlign w:val="center"/>
                  <w:hideMark/>
                </w:tcPr>
                <w:p w14:paraId="5BF9FB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59FCA3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06A9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24:41:0801001:392</w:t>
                  </w:r>
                </w:p>
              </w:tc>
              <w:tc>
                <w:tcPr>
                  <w:tcW w:w="5666" w:type="dxa"/>
                  <w:tcBorders>
                    <w:top w:val="nil"/>
                    <w:left w:val="nil"/>
                    <w:bottom w:val="single" w:sz="4" w:space="0" w:color="auto"/>
                    <w:right w:val="single" w:sz="4" w:space="0" w:color="auto"/>
                  </w:tcBorders>
                  <w:shd w:val="clear" w:color="auto" w:fill="auto"/>
                  <w:vAlign w:val="center"/>
                  <w:hideMark/>
                </w:tcPr>
                <w:p w14:paraId="409956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Красноярский край, Шарыповский район, участок </w:t>
                  </w:r>
                  <w:r w:rsidRPr="00255746">
                    <w:rPr>
                      <w:rFonts w:ascii="Times New Roman" w:eastAsia="Times New Roman" w:hAnsi="Times New Roman" w:cs="Times New Roman"/>
                      <w:color w:val="000000"/>
                      <w:lang w:eastAsia="ru-RU"/>
                    </w:rPr>
                    <w:lastRenderedPageBreak/>
                    <w:t>находится примерно в 4,78 км по направлению на юго-запад от д. Косые Ложки</w:t>
                  </w:r>
                </w:p>
              </w:tc>
            </w:tr>
            <w:tr w:rsidR="006D3314" w:rsidRPr="00255746" w14:paraId="50CBA99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1CD0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24:41:0801001:395</w:t>
                  </w:r>
                </w:p>
              </w:tc>
              <w:tc>
                <w:tcPr>
                  <w:tcW w:w="5666" w:type="dxa"/>
                  <w:tcBorders>
                    <w:top w:val="nil"/>
                    <w:left w:val="nil"/>
                    <w:bottom w:val="single" w:sz="4" w:space="0" w:color="auto"/>
                    <w:right w:val="single" w:sz="4" w:space="0" w:color="auto"/>
                  </w:tcBorders>
                  <w:shd w:val="clear" w:color="auto" w:fill="auto"/>
                  <w:vAlign w:val="center"/>
                  <w:hideMark/>
                </w:tcPr>
                <w:p w14:paraId="627F82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3,25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9064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3672E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24:41:0801001:396</w:t>
                  </w:r>
                </w:p>
              </w:tc>
              <w:tc>
                <w:tcPr>
                  <w:tcW w:w="5666" w:type="dxa"/>
                  <w:tcBorders>
                    <w:top w:val="nil"/>
                    <w:left w:val="nil"/>
                    <w:bottom w:val="single" w:sz="4" w:space="0" w:color="auto"/>
                    <w:right w:val="single" w:sz="4" w:space="0" w:color="auto"/>
                  </w:tcBorders>
                  <w:shd w:val="clear" w:color="auto" w:fill="auto"/>
                  <w:vAlign w:val="center"/>
                  <w:hideMark/>
                </w:tcPr>
                <w:p w14:paraId="33E3E3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56E53F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7748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24:41:0801001:419</w:t>
                  </w:r>
                </w:p>
              </w:tc>
              <w:tc>
                <w:tcPr>
                  <w:tcW w:w="5666" w:type="dxa"/>
                  <w:tcBorders>
                    <w:top w:val="nil"/>
                    <w:left w:val="nil"/>
                    <w:bottom w:val="single" w:sz="4" w:space="0" w:color="auto"/>
                    <w:right w:val="single" w:sz="4" w:space="0" w:color="auto"/>
                  </w:tcBorders>
                  <w:shd w:val="clear" w:color="auto" w:fill="auto"/>
                  <w:vAlign w:val="center"/>
                  <w:hideMark/>
                </w:tcPr>
                <w:p w14:paraId="0925AD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125</w:t>
                  </w:r>
                </w:p>
              </w:tc>
            </w:tr>
            <w:tr w:rsidR="006D3314" w:rsidRPr="00255746" w14:paraId="089C84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9770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24:41:0801001:429</w:t>
                  </w:r>
                </w:p>
              </w:tc>
              <w:tc>
                <w:tcPr>
                  <w:tcW w:w="5666" w:type="dxa"/>
                  <w:tcBorders>
                    <w:top w:val="nil"/>
                    <w:left w:val="nil"/>
                    <w:bottom w:val="single" w:sz="4" w:space="0" w:color="auto"/>
                    <w:right w:val="single" w:sz="4" w:space="0" w:color="auto"/>
                  </w:tcBorders>
                  <w:shd w:val="clear" w:color="auto" w:fill="auto"/>
                  <w:vAlign w:val="center"/>
                  <w:hideMark/>
                </w:tcPr>
                <w:p w14:paraId="70B5C6E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Ориентир д. Косые Ложки. Участок находится примерно в 4,06 км от ориентира по направлению на юго-запад</w:t>
                  </w:r>
                </w:p>
              </w:tc>
            </w:tr>
            <w:tr w:rsidR="006D3314" w:rsidRPr="00255746" w14:paraId="50EE649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87A0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24:41:0801001:431</w:t>
                  </w:r>
                </w:p>
              </w:tc>
              <w:tc>
                <w:tcPr>
                  <w:tcW w:w="5666" w:type="dxa"/>
                  <w:tcBorders>
                    <w:top w:val="nil"/>
                    <w:left w:val="nil"/>
                    <w:bottom w:val="single" w:sz="4" w:space="0" w:color="auto"/>
                    <w:right w:val="single" w:sz="4" w:space="0" w:color="auto"/>
                  </w:tcBorders>
                  <w:shd w:val="clear" w:color="auto" w:fill="auto"/>
                  <w:vAlign w:val="center"/>
                  <w:hideMark/>
                </w:tcPr>
                <w:p w14:paraId="292D7B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Ориентир с. Парная. Участок находится примерно в 3,7 км от ориентира по направлению на северо-запад</w:t>
                  </w:r>
                </w:p>
              </w:tc>
            </w:tr>
            <w:tr w:rsidR="006D3314" w:rsidRPr="00255746" w14:paraId="06DF99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9650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24:41:0801001:437</w:t>
                  </w:r>
                </w:p>
              </w:tc>
              <w:tc>
                <w:tcPr>
                  <w:tcW w:w="5666" w:type="dxa"/>
                  <w:tcBorders>
                    <w:top w:val="nil"/>
                    <w:left w:val="nil"/>
                    <w:bottom w:val="single" w:sz="4" w:space="0" w:color="auto"/>
                    <w:right w:val="single" w:sz="4" w:space="0" w:color="auto"/>
                  </w:tcBorders>
                  <w:shd w:val="clear" w:color="auto" w:fill="auto"/>
                  <w:vAlign w:val="center"/>
                  <w:hideMark/>
                </w:tcPr>
                <w:p w14:paraId="758B94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участок № 14, ориентир д. Косые Ложки.</w:t>
                  </w:r>
                  <w:r w:rsidRPr="00255746">
                    <w:rPr>
                      <w:rFonts w:ascii="Times New Roman" w:eastAsia="Times New Roman" w:hAnsi="Times New Roman" w:cs="Times New Roman"/>
                      <w:color w:val="000000"/>
                      <w:lang w:eastAsia="ru-RU"/>
                    </w:rPr>
                    <w:br/>
                    <w:t>Участок находится примерно в 4.6 км от ориентира по направлению на юго-запад.</w:t>
                  </w:r>
                </w:p>
              </w:tc>
            </w:tr>
            <w:tr w:rsidR="006D3314" w:rsidRPr="00255746" w14:paraId="18B063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1C63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24:41:0801001:439</w:t>
                  </w:r>
                </w:p>
              </w:tc>
              <w:tc>
                <w:tcPr>
                  <w:tcW w:w="5666" w:type="dxa"/>
                  <w:tcBorders>
                    <w:top w:val="nil"/>
                    <w:left w:val="nil"/>
                    <w:bottom w:val="single" w:sz="4" w:space="0" w:color="auto"/>
                    <w:right w:val="single" w:sz="4" w:space="0" w:color="auto"/>
                  </w:tcBorders>
                  <w:shd w:val="clear" w:color="auto" w:fill="auto"/>
                  <w:vAlign w:val="center"/>
                  <w:hideMark/>
                </w:tcPr>
                <w:p w14:paraId="1B1892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с/с Парнинский, участок № 17, Ориентир д.Косые</w:t>
                  </w:r>
                  <w:r w:rsidRPr="00255746">
                    <w:rPr>
                      <w:rFonts w:ascii="Times New Roman" w:eastAsia="Times New Roman" w:hAnsi="Times New Roman" w:cs="Times New Roman"/>
                      <w:color w:val="000000"/>
                      <w:lang w:eastAsia="ru-RU"/>
                    </w:rPr>
                    <w:br/>
                    <w:t>Ложки. Участок находится примерно в 3.4 км от ориентира по направлению на юго-запад.</w:t>
                  </w:r>
                </w:p>
              </w:tc>
            </w:tr>
            <w:tr w:rsidR="006D3314" w:rsidRPr="00255746" w14:paraId="5B3C2F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DB22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24:41:0801001:440</w:t>
                  </w:r>
                </w:p>
              </w:tc>
              <w:tc>
                <w:tcPr>
                  <w:tcW w:w="5666" w:type="dxa"/>
                  <w:tcBorders>
                    <w:top w:val="nil"/>
                    <w:left w:val="nil"/>
                    <w:bottom w:val="single" w:sz="4" w:space="0" w:color="auto"/>
                    <w:right w:val="single" w:sz="4" w:space="0" w:color="auto"/>
                  </w:tcBorders>
                  <w:shd w:val="clear" w:color="auto" w:fill="auto"/>
                  <w:vAlign w:val="center"/>
                  <w:hideMark/>
                </w:tcPr>
                <w:p w14:paraId="0EC29E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694</w:t>
                  </w:r>
                </w:p>
              </w:tc>
            </w:tr>
            <w:tr w:rsidR="006D3314" w:rsidRPr="00255746" w14:paraId="69091B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EC5A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24:41:0801001:442</w:t>
                  </w:r>
                </w:p>
              </w:tc>
              <w:tc>
                <w:tcPr>
                  <w:tcW w:w="5666" w:type="dxa"/>
                  <w:tcBorders>
                    <w:top w:val="nil"/>
                    <w:left w:val="nil"/>
                    <w:bottom w:val="single" w:sz="4" w:space="0" w:color="auto"/>
                    <w:right w:val="single" w:sz="4" w:space="0" w:color="auto"/>
                  </w:tcBorders>
                  <w:shd w:val="clear" w:color="auto" w:fill="auto"/>
                  <w:vAlign w:val="center"/>
                  <w:hideMark/>
                </w:tcPr>
                <w:p w14:paraId="3C5D79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688.</w:t>
                  </w:r>
                </w:p>
              </w:tc>
            </w:tr>
            <w:tr w:rsidR="006D3314" w:rsidRPr="00255746" w14:paraId="19088F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84031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24:41:0000000:188</w:t>
                  </w:r>
                </w:p>
              </w:tc>
              <w:tc>
                <w:tcPr>
                  <w:tcW w:w="5666" w:type="dxa"/>
                  <w:tcBorders>
                    <w:top w:val="nil"/>
                    <w:left w:val="nil"/>
                    <w:bottom w:val="single" w:sz="4" w:space="0" w:color="auto"/>
                    <w:right w:val="single" w:sz="4" w:space="0" w:color="auto"/>
                  </w:tcBorders>
                  <w:shd w:val="clear" w:color="auto" w:fill="auto"/>
                  <w:vAlign w:val="center"/>
                  <w:hideMark/>
                </w:tcPr>
                <w:p w14:paraId="6C767F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ВЛ 500 кВ ПС Итатская 1150 кВ - ПС Абаканская</w:t>
                  </w:r>
                  <w:r w:rsidRPr="00255746">
                    <w:rPr>
                      <w:rFonts w:ascii="Times New Roman" w:eastAsia="Times New Roman" w:hAnsi="Times New Roman" w:cs="Times New Roman"/>
                      <w:color w:val="000000"/>
                      <w:lang w:eastAsia="ru-RU"/>
                    </w:rPr>
                    <w:br/>
                    <w:t>№ 547.</w:t>
                  </w:r>
                </w:p>
              </w:tc>
            </w:tr>
            <w:tr w:rsidR="006D3314" w:rsidRPr="00255746" w14:paraId="3D3995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7EB9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24:41:7301002:231</w:t>
                  </w:r>
                </w:p>
              </w:tc>
              <w:tc>
                <w:tcPr>
                  <w:tcW w:w="5666" w:type="dxa"/>
                  <w:tcBorders>
                    <w:top w:val="nil"/>
                    <w:left w:val="nil"/>
                    <w:bottom w:val="single" w:sz="4" w:space="0" w:color="auto"/>
                    <w:right w:val="single" w:sz="4" w:space="0" w:color="auto"/>
                  </w:tcBorders>
                  <w:shd w:val="clear" w:color="auto" w:fill="auto"/>
                  <w:vAlign w:val="center"/>
                  <w:hideMark/>
                </w:tcPr>
                <w:p w14:paraId="309773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1,85 км метрах, по направлению на север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4EA42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2F44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24:41:7301002:551</w:t>
                  </w:r>
                </w:p>
              </w:tc>
              <w:tc>
                <w:tcPr>
                  <w:tcW w:w="5666" w:type="dxa"/>
                  <w:tcBorders>
                    <w:top w:val="nil"/>
                    <w:left w:val="nil"/>
                    <w:bottom w:val="single" w:sz="4" w:space="0" w:color="auto"/>
                    <w:right w:val="single" w:sz="4" w:space="0" w:color="auto"/>
                  </w:tcBorders>
                  <w:shd w:val="clear" w:color="auto" w:fill="auto"/>
                  <w:vAlign w:val="center"/>
                  <w:hideMark/>
                </w:tcPr>
                <w:p w14:paraId="615AD6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ориентир с. Парная. Участок находится</w:t>
                  </w:r>
                  <w:r w:rsidRPr="00255746">
                    <w:rPr>
                      <w:rFonts w:ascii="Times New Roman" w:eastAsia="Times New Roman" w:hAnsi="Times New Roman" w:cs="Times New Roman"/>
                      <w:color w:val="000000"/>
                      <w:lang w:eastAsia="ru-RU"/>
                    </w:rPr>
                    <w:br/>
                    <w:t>примерно в 1,95 км от ориентира по направлению на север.</w:t>
                  </w:r>
                </w:p>
              </w:tc>
            </w:tr>
            <w:tr w:rsidR="006D3314" w:rsidRPr="00255746" w14:paraId="13458FD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06F7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24:41:0801003:126</w:t>
                  </w:r>
                </w:p>
              </w:tc>
              <w:tc>
                <w:tcPr>
                  <w:tcW w:w="5666" w:type="dxa"/>
                  <w:tcBorders>
                    <w:top w:val="nil"/>
                    <w:left w:val="nil"/>
                    <w:bottom w:val="single" w:sz="4" w:space="0" w:color="auto"/>
                    <w:right w:val="single" w:sz="4" w:space="0" w:color="auto"/>
                  </w:tcBorders>
                  <w:shd w:val="clear" w:color="auto" w:fill="auto"/>
                  <w:vAlign w:val="center"/>
                  <w:hideMark/>
                </w:tcPr>
                <w:p w14:paraId="585D6D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10.9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№228.</w:t>
                  </w:r>
                </w:p>
              </w:tc>
            </w:tr>
            <w:tr w:rsidR="006D3314" w:rsidRPr="00255746" w14:paraId="50070C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AD017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24:41:0801016:16</w:t>
                  </w:r>
                </w:p>
              </w:tc>
              <w:tc>
                <w:tcPr>
                  <w:tcW w:w="5666" w:type="dxa"/>
                  <w:tcBorders>
                    <w:top w:val="nil"/>
                    <w:left w:val="nil"/>
                    <w:bottom w:val="single" w:sz="4" w:space="0" w:color="auto"/>
                    <w:right w:val="single" w:sz="4" w:space="0" w:color="auto"/>
                  </w:tcBorders>
                  <w:shd w:val="clear" w:color="auto" w:fill="auto"/>
                  <w:vAlign w:val="center"/>
                  <w:hideMark/>
                </w:tcPr>
                <w:p w14:paraId="7E1D95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10.9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№228.</w:t>
                  </w:r>
                </w:p>
              </w:tc>
            </w:tr>
            <w:tr w:rsidR="006D3314" w:rsidRPr="00255746" w14:paraId="752D6DA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742F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24:41:0801016:25</w:t>
                  </w:r>
                </w:p>
              </w:tc>
              <w:tc>
                <w:tcPr>
                  <w:tcW w:w="5666" w:type="dxa"/>
                  <w:tcBorders>
                    <w:top w:val="nil"/>
                    <w:left w:val="nil"/>
                    <w:bottom w:val="single" w:sz="4" w:space="0" w:color="auto"/>
                    <w:right w:val="single" w:sz="4" w:space="0" w:color="auto"/>
                  </w:tcBorders>
                  <w:shd w:val="clear" w:color="auto" w:fill="auto"/>
                  <w:vAlign w:val="center"/>
                  <w:hideMark/>
                </w:tcPr>
                <w:p w14:paraId="3957B7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13,67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1D7664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AD3FC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24:41:0801003:127</w:t>
                  </w:r>
                </w:p>
              </w:tc>
              <w:tc>
                <w:tcPr>
                  <w:tcW w:w="5666" w:type="dxa"/>
                  <w:tcBorders>
                    <w:top w:val="nil"/>
                    <w:left w:val="nil"/>
                    <w:bottom w:val="single" w:sz="4" w:space="0" w:color="auto"/>
                    <w:right w:val="single" w:sz="4" w:space="0" w:color="auto"/>
                  </w:tcBorders>
                  <w:shd w:val="clear" w:color="auto" w:fill="auto"/>
                  <w:vAlign w:val="center"/>
                  <w:hideMark/>
                </w:tcPr>
                <w:p w14:paraId="618E79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3,87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70E8D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BC9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24:41:0801016:26</w:t>
                  </w:r>
                </w:p>
              </w:tc>
              <w:tc>
                <w:tcPr>
                  <w:tcW w:w="5666" w:type="dxa"/>
                  <w:tcBorders>
                    <w:top w:val="nil"/>
                    <w:left w:val="nil"/>
                    <w:bottom w:val="single" w:sz="4" w:space="0" w:color="auto"/>
                    <w:right w:val="single" w:sz="4" w:space="0" w:color="auto"/>
                  </w:tcBorders>
                  <w:shd w:val="clear" w:color="auto" w:fill="auto"/>
                  <w:vAlign w:val="center"/>
                  <w:hideMark/>
                </w:tcPr>
                <w:p w14:paraId="3ADACD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68E1E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581B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24:41:0801003:128</w:t>
                  </w:r>
                </w:p>
              </w:tc>
              <w:tc>
                <w:tcPr>
                  <w:tcW w:w="5666" w:type="dxa"/>
                  <w:tcBorders>
                    <w:top w:val="nil"/>
                    <w:left w:val="nil"/>
                    <w:bottom w:val="single" w:sz="4" w:space="0" w:color="auto"/>
                    <w:right w:val="single" w:sz="4" w:space="0" w:color="auto"/>
                  </w:tcBorders>
                  <w:shd w:val="clear" w:color="auto" w:fill="auto"/>
                  <w:vAlign w:val="center"/>
                  <w:hideMark/>
                </w:tcPr>
                <w:p w14:paraId="43307F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9B449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2A73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24:41:0801016:27</w:t>
                  </w:r>
                </w:p>
              </w:tc>
              <w:tc>
                <w:tcPr>
                  <w:tcW w:w="5666" w:type="dxa"/>
                  <w:tcBorders>
                    <w:top w:val="nil"/>
                    <w:left w:val="nil"/>
                    <w:bottom w:val="single" w:sz="4" w:space="0" w:color="auto"/>
                    <w:right w:val="single" w:sz="4" w:space="0" w:color="auto"/>
                  </w:tcBorders>
                  <w:shd w:val="clear" w:color="auto" w:fill="auto"/>
                  <w:vAlign w:val="center"/>
                  <w:hideMark/>
                </w:tcPr>
                <w:p w14:paraId="489C27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11.34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847B8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651F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24:41:0801003:136</w:t>
                  </w:r>
                </w:p>
              </w:tc>
              <w:tc>
                <w:tcPr>
                  <w:tcW w:w="5666" w:type="dxa"/>
                  <w:tcBorders>
                    <w:top w:val="nil"/>
                    <w:left w:val="nil"/>
                    <w:bottom w:val="single" w:sz="4" w:space="0" w:color="auto"/>
                    <w:right w:val="single" w:sz="4" w:space="0" w:color="auto"/>
                  </w:tcBorders>
                  <w:shd w:val="clear" w:color="auto" w:fill="auto"/>
                  <w:vAlign w:val="center"/>
                  <w:hideMark/>
                </w:tcPr>
                <w:p w14:paraId="3664D6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14,17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157E4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83E4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24:41:0801016:28</w:t>
                  </w:r>
                </w:p>
              </w:tc>
              <w:tc>
                <w:tcPr>
                  <w:tcW w:w="5666" w:type="dxa"/>
                  <w:tcBorders>
                    <w:top w:val="nil"/>
                    <w:left w:val="nil"/>
                    <w:bottom w:val="single" w:sz="4" w:space="0" w:color="auto"/>
                    <w:right w:val="single" w:sz="4" w:space="0" w:color="auto"/>
                  </w:tcBorders>
                  <w:shd w:val="clear" w:color="auto" w:fill="auto"/>
                  <w:vAlign w:val="center"/>
                  <w:hideMark/>
                </w:tcPr>
                <w:p w14:paraId="1CD84E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14,17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B5F2C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D5F6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24:41:0801016:37</w:t>
                  </w:r>
                </w:p>
              </w:tc>
              <w:tc>
                <w:tcPr>
                  <w:tcW w:w="5666" w:type="dxa"/>
                  <w:tcBorders>
                    <w:top w:val="nil"/>
                    <w:left w:val="nil"/>
                    <w:bottom w:val="single" w:sz="4" w:space="0" w:color="auto"/>
                    <w:right w:val="single" w:sz="4" w:space="0" w:color="auto"/>
                  </w:tcBorders>
                  <w:shd w:val="clear" w:color="auto" w:fill="auto"/>
                  <w:vAlign w:val="center"/>
                  <w:hideMark/>
                </w:tcPr>
                <w:p w14:paraId="126297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Малое Озеро. Участок находится примерно в 19.15 км от ориентира по направлению на юго-восток.</w:t>
                  </w:r>
                </w:p>
              </w:tc>
            </w:tr>
            <w:tr w:rsidR="006D3314" w:rsidRPr="00255746" w14:paraId="18884E1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470C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24:41:0801003:137</w:t>
                  </w:r>
                </w:p>
              </w:tc>
              <w:tc>
                <w:tcPr>
                  <w:tcW w:w="5666" w:type="dxa"/>
                  <w:tcBorders>
                    <w:top w:val="nil"/>
                    <w:left w:val="nil"/>
                    <w:bottom w:val="single" w:sz="4" w:space="0" w:color="auto"/>
                    <w:right w:val="single" w:sz="4" w:space="0" w:color="auto"/>
                  </w:tcBorders>
                  <w:shd w:val="clear" w:color="auto" w:fill="auto"/>
                  <w:vAlign w:val="center"/>
                  <w:hideMark/>
                </w:tcPr>
                <w:p w14:paraId="69A5CB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3,25 км метрах, по направлению на северо-восток от ориентира.</w:t>
                  </w:r>
                  <w:r w:rsidRPr="00255746">
                    <w:rPr>
                      <w:rFonts w:ascii="Times New Roman" w:eastAsia="Times New Roman" w:hAnsi="Times New Roman" w:cs="Times New Roman"/>
                      <w:color w:val="000000"/>
                      <w:lang w:eastAsia="ru-RU"/>
                    </w:rPr>
                    <w:br/>
                    <w:t xml:space="preserve">Почтовый адрес ориентира: Красноярский край, </w:t>
                  </w:r>
                  <w:r w:rsidRPr="00255746">
                    <w:rPr>
                      <w:rFonts w:ascii="Times New Roman" w:eastAsia="Times New Roman" w:hAnsi="Times New Roman" w:cs="Times New Roman"/>
                      <w:color w:val="000000"/>
                      <w:lang w:eastAsia="ru-RU"/>
                    </w:rPr>
                    <w:lastRenderedPageBreak/>
                    <w:t>Шарыповский район</w:t>
                  </w:r>
                </w:p>
              </w:tc>
            </w:tr>
            <w:tr w:rsidR="006D3314" w:rsidRPr="00255746" w14:paraId="077BD9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28A1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24:41:0801015:28</w:t>
                  </w:r>
                </w:p>
              </w:tc>
              <w:tc>
                <w:tcPr>
                  <w:tcW w:w="5666" w:type="dxa"/>
                  <w:tcBorders>
                    <w:top w:val="nil"/>
                    <w:left w:val="nil"/>
                    <w:bottom w:val="single" w:sz="4" w:space="0" w:color="auto"/>
                    <w:right w:val="single" w:sz="4" w:space="0" w:color="auto"/>
                  </w:tcBorders>
                  <w:shd w:val="clear" w:color="auto" w:fill="auto"/>
                  <w:vAlign w:val="center"/>
                  <w:hideMark/>
                </w:tcPr>
                <w:p w14:paraId="71C0AB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8E1C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51B4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24:41:0801003:138</w:t>
                  </w:r>
                </w:p>
              </w:tc>
              <w:tc>
                <w:tcPr>
                  <w:tcW w:w="5666" w:type="dxa"/>
                  <w:tcBorders>
                    <w:top w:val="nil"/>
                    <w:left w:val="nil"/>
                    <w:bottom w:val="single" w:sz="4" w:space="0" w:color="auto"/>
                    <w:right w:val="single" w:sz="4" w:space="0" w:color="auto"/>
                  </w:tcBorders>
                  <w:shd w:val="clear" w:color="auto" w:fill="auto"/>
                  <w:vAlign w:val="center"/>
                  <w:hideMark/>
                </w:tcPr>
                <w:p w14:paraId="1A7B9E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5E073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E0CD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24:41:0801015:29</w:t>
                  </w:r>
                </w:p>
              </w:tc>
              <w:tc>
                <w:tcPr>
                  <w:tcW w:w="5666" w:type="dxa"/>
                  <w:tcBorders>
                    <w:top w:val="nil"/>
                    <w:left w:val="nil"/>
                    <w:bottom w:val="single" w:sz="4" w:space="0" w:color="auto"/>
                    <w:right w:val="single" w:sz="4" w:space="0" w:color="auto"/>
                  </w:tcBorders>
                  <w:shd w:val="clear" w:color="auto" w:fill="auto"/>
                  <w:vAlign w:val="center"/>
                  <w:hideMark/>
                </w:tcPr>
                <w:p w14:paraId="4437A5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FFEF09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B061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24:41:0801015:31</w:t>
                  </w:r>
                </w:p>
              </w:tc>
              <w:tc>
                <w:tcPr>
                  <w:tcW w:w="5666" w:type="dxa"/>
                  <w:tcBorders>
                    <w:top w:val="nil"/>
                    <w:left w:val="nil"/>
                    <w:bottom w:val="single" w:sz="4" w:space="0" w:color="auto"/>
                    <w:right w:val="single" w:sz="4" w:space="0" w:color="auto"/>
                  </w:tcBorders>
                  <w:shd w:val="clear" w:color="auto" w:fill="auto"/>
                  <w:vAlign w:val="center"/>
                  <w:hideMark/>
                </w:tcPr>
                <w:p w14:paraId="3F9AC8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5,2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39379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5FD2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24:41:0801003:140</w:t>
                  </w:r>
                </w:p>
              </w:tc>
              <w:tc>
                <w:tcPr>
                  <w:tcW w:w="5666" w:type="dxa"/>
                  <w:tcBorders>
                    <w:top w:val="nil"/>
                    <w:left w:val="nil"/>
                    <w:bottom w:val="single" w:sz="4" w:space="0" w:color="auto"/>
                    <w:right w:val="single" w:sz="4" w:space="0" w:color="auto"/>
                  </w:tcBorders>
                  <w:shd w:val="clear" w:color="auto" w:fill="auto"/>
                  <w:vAlign w:val="center"/>
                  <w:hideMark/>
                </w:tcPr>
                <w:p w14:paraId="112215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5,2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D8D38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668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24:41:0801003:141</w:t>
                  </w:r>
                </w:p>
              </w:tc>
              <w:tc>
                <w:tcPr>
                  <w:tcW w:w="5666" w:type="dxa"/>
                  <w:tcBorders>
                    <w:top w:val="nil"/>
                    <w:left w:val="nil"/>
                    <w:bottom w:val="single" w:sz="4" w:space="0" w:color="auto"/>
                    <w:right w:val="single" w:sz="4" w:space="0" w:color="auto"/>
                  </w:tcBorders>
                  <w:shd w:val="clear" w:color="auto" w:fill="auto"/>
                  <w:vAlign w:val="center"/>
                  <w:hideMark/>
                </w:tcPr>
                <w:p w14:paraId="0FD3DB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Ориентир с. Парная. Участок находится примерно в 1,9 км от ориентира по направлению на север</w:t>
                  </w:r>
                </w:p>
              </w:tc>
            </w:tr>
            <w:tr w:rsidR="006D3314" w:rsidRPr="00255746" w14:paraId="648E63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BE56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24:41:0801015:36</w:t>
                  </w:r>
                </w:p>
              </w:tc>
              <w:tc>
                <w:tcPr>
                  <w:tcW w:w="5666" w:type="dxa"/>
                  <w:tcBorders>
                    <w:top w:val="nil"/>
                    <w:left w:val="nil"/>
                    <w:bottom w:val="single" w:sz="4" w:space="0" w:color="auto"/>
                    <w:right w:val="single" w:sz="4" w:space="0" w:color="auto"/>
                  </w:tcBorders>
                  <w:shd w:val="clear" w:color="auto" w:fill="auto"/>
                  <w:vAlign w:val="center"/>
                  <w:hideMark/>
                </w:tcPr>
                <w:p w14:paraId="4A02B2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21FC0F6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819E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24:41:0801003:149</w:t>
                  </w:r>
                </w:p>
              </w:tc>
              <w:tc>
                <w:tcPr>
                  <w:tcW w:w="5666" w:type="dxa"/>
                  <w:tcBorders>
                    <w:top w:val="nil"/>
                    <w:left w:val="nil"/>
                    <w:bottom w:val="single" w:sz="4" w:space="0" w:color="auto"/>
                    <w:right w:val="single" w:sz="4" w:space="0" w:color="auto"/>
                  </w:tcBorders>
                  <w:shd w:val="clear" w:color="auto" w:fill="auto"/>
                  <w:vAlign w:val="center"/>
                  <w:hideMark/>
                </w:tcPr>
                <w:p w14:paraId="18BCE7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Парная. Участок находится примерно в 3,07 км от ориентира по направлению на северо-восток</w:t>
                  </w:r>
                </w:p>
              </w:tc>
            </w:tr>
            <w:tr w:rsidR="006D3314" w:rsidRPr="00255746" w14:paraId="0203BD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E75B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24:41:0801015:38</w:t>
                  </w:r>
                </w:p>
              </w:tc>
              <w:tc>
                <w:tcPr>
                  <w:tcW w:w="5666" w:type="dxa"/>
                  <w:tcBorders>
                    <w:top w:val="nil"/>
                    <w:left w:val="nil"/>
                    <w:bottom w:val="single" w:sz="4" w:space="0" w:color="auto"/>
                    <w:right w:val="single" w:sz="4" w:space="0" w:color="auto"/>
                  </w:tcBorders>
                  <w:shd w:val="clear" w:color="auto" w:fill="auto"/>
                  <w:vAlign w:val="center"/>
                  <w:hideMark/>
                </w:tcPr>
                <w:p w14:paraId="0FBA88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7E770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8643E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24:41:0801003:151</w:t>
                  </w:r>
                </w:p>
              </w:tc>
              <w:tc>
                <w:tcPr>
                  <w:tcW w:w="5666" w:type="dxa"/>
                  <w:tcBorders>
                    <w:top w:val="nil"/>
                    <w:left w:val="nil"/>
                    <w:bottom w:val="single" w:sz="4" w:space="0" w:color="auto"/>
                    <w:right w:val="single" w:sz="4" w:space="0" w:color="auto"/>
                  </w:tcBorders>
                  <w:shd w:val="clear" w:color="auto" w:fill="auto"/>
                  <w:vAlign w:val="center"/>
                  <w:hideMark/>
                </w:tcPr>
                <w:p w14:paraId="0DE8D2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500кВ Абаканская до ПС 1150 кВ Итатская, опора 648</w:t>
                  </w:r>
                </w:p>
              </w:tc>
            </w:tr>
            <w:tr w:rsidR="006D3314" w:rsidRPr="00255746" w14:paraId="6E0EC26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D47C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24:41:0801015:46</w:t>
                  </w:r>
                </w:p>
              </w:tc>
              <w:tc>
                <w:tcPr>
                  <w:tcW w:w="5666" w:type="dxa"/>
                  <w:tcBorders>
                    <w:top w:val="nil"/>
                    <w:left w:val="nil"/>
                    <w:bottom w:val="single" w:sz="4" w:space="0" w:color="auto"/>
                    <w:right w:val="single" w:sz="4" w:space="0" w:color="auto"/>
                  </w:tcBorders>
                  <w:shd w:val="clear" w:color="auto" w:fill="auto"/>
                  <w:vAlign w:val="center"/>
                  <w:hideMark/>
                </w:tcPr>
                <w:p w14:paraId="26ADA1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597</w:t>
                  </w:r>
                </w:p>
              </w:tc>
            </w:tr>
            <w:tr w:rsidR="006D3314" w:rsidRPr="00255746" w14:paraId="37146E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43BF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24:41:0801003:153</w:t>
                  </w:r>
                </w:p>
              </w:tc>
              <w:tc>
                <w:tcPr>
                  <w:tcW w:w="5666" w:type="dxa"/>
                  <w:tcBorders>
                    <w:top w:val="nil"/>
                    <w:left w:val="nil"/>
                    <w:bottom w:val="single" w:sz="4" w:space="0" w:color="auto"/>
                    <w:right w:val="single" w:sz="4" w:space="0" w:color="auto"/>
                  </w:tcBorders>
                  <w:shd w:val="clear" w:color="auto" w:fill="auto"/>
                  <w:vAlign w:val="center"/>
                  <w:hideMark/>
                </w:tcPr>
                <w:p w14:paraId="0D0FED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666</w:t>
                  </w:r>
                </w:p>
              </w:tc>
            </w:tr>
            <w:tr w:rsidR="006D3314" w:rsidRPr="00255746" w14:paraId="4BCE3D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E8A0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24:41:0801015:48</w:t>
                  </w:r>
                </w:p>
              </w:tc>
              <w:tc>
                <w:tcPr>
                  <w:tcW w:w="5666" w:type="dxa"/>
                  <w:tcBorders>
                    <w:top w:val="nil"/>
                    <w:left w:val="nil"/>
                    <w:bottom w:val="single" w:sz="4" w:space="0" w:color="auto"/>
                    <w:right w:val="single" w:sz="4" w:space="0" w:color="auto"/>
                  </w:tcBorders>
                  <w:shd w:val="clear" w:color="auto" w:fill="auto"/>
                  <w:vAlign w:val="center"/>
                  <w:hideMark/>
                </w:tcPr>
                <w:p w14:paraId="68597A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598</w:t>
                  </w:r>
                </w:p>
              </w:tc>
            </w:tr>
            <w:tr w:rsidR="006D3314" w:rsidRPr="00255746" w14:paraId="1844AA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1667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24:41:0801003:154</w:t>
                  </w:r>
                </w:p>
              </w:tc>
              <w:tc>
                <w:tcPr>
                  <w:tcW w:w="5666" w:type="dxa"/>
                  <w:tcBorders>
                    <w:top w:val="nil"/>
                    <w:left w:val="nil"/>
                    <w:bottom w:val="single" w:sz="4" w:space="0" w:color="auto"/>
                    <w:right w:val="single" w:sz="4" w:space="0" w:color="auto"/>
                  </w:tcBorders>
                  <w:shd w:val="clear" w:color="auto" w:fill="auto"/>
                  <w:vAlign w:val="center"/>
                  <w:hideMark/>
                </w:tcPr>
                <w:p w14:paraId="7094D1E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666</w:t>
                  </w:r>
                </w:p>
              </w:tc>
            </w:tr>
            <w:tr w:rsidR="006D3314" w:rsidRPr="00255746" w14:paraId="12955A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3EDA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24:41:0801015:50</w:t>
                  </w:r>
                </w:p>
              </w:tc>
              <w:tc>
                <w:tcPr>
                  <w:tcW w:w="5666" w:type="dxa"/>
                  <w:tcBorders>
                    <w:top w:val="nil"/>
                    <w:left w:val="nil"/>
                    <w:bottom w:val="single" w:sz="4" w:space="0" w:color="auto"/>
                    <w:right w:val="single" w:sz="4" w:space="0" w:color="auto"/>
                  </w:tcBorders>
                  <w:shd w:val="clear" w:color="auto" w:fill="auto"/>
                  <w:vAlign w:val="center"/>
                  <w:hideMark/>
                </w:tcPr>
                <w:p w14:paraId="0F4985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500кВ Абаканская до ПС 1150 кВ Итатская, опора 600</w:t>
                  </w:r>
                </w:p>
              </w:tc>
            </w:tr>
            <w:tr w:rsidR="006D3314" w:rsidRPr="00255746" w14:paraId="3A57BE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B5FA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24:41:0801013:48</w:t>
                  </w:r>
                </w:p>
              </w:tc>
              <w:tc>
                <w:tcPr>
                  <w:tcW w:w="5666" w:type="dxa"/>
                  <w:tcBorders>
                    <w:top w:val="nil"/>
                    <w:left w:val="nil"/>
                    <w:bottom w:val="single" w:sz="4" w:space="0" w:color="auto"/>
                    <w:right w:val="single" w:sz="4" w:space="0" w:color="auto"/>
                  </w:tcBorders>
                  <w:shd w:val="clear" w:color="auto" w:fill="auto"/>
                  <w:vAlign w:val="center"/>
                  <w:hideMark/>
                </w:tcPr>
                <w:p w14:paraId="0E67ACA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7EB13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31AF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24:41:0801003:295</w:t>
                  </w:r>
                </w:p>
              </w:tc>
              <w:tc>
                <w:tcPr>
                  <w:tcW w:w="5666" w:type="dxa"/>
                  <w:tcBorders>
                    <w:top w:val="nil"/>
                    <w:left w:val="nil"/>
                    <w:bottom w:val="single" w:sz="4" w:space="0" w:color="auto"/>
                    <w:right w:val="single" w:sz="4" w:space="0" w:color="auto"/>
                  </w:tcBorders>
                  <w:shd w:val="clear" w:color="auto" w:fill="auto"/>
                  <w:vAlign w:val="center"/>
                  <w:hideMark/>
                </w:tcPr>
                <w:p w14:paraId="3434C8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муниципальный округ, примерно в 4,62 км на северо-восток от с.Парная</w:t>
                  </w:r>
                </w:p>
              </w:tc>
            </w:tr>
            <w:tr w:rsidR="006D3314" w:rsidRPr="00255746" w14:paraId="63FFBA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4AB2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24:41:0801013:49</w:t>
                  </w:r>
                </w:p>
              </w:tc>
              <w:tc>
                <w:tcPr>
                  <w:tcW w:w="5666" w:type="dxa"/>
                  <w:tcBorders>
                    <w:top w:val="nil"/>
                    <w:left w:val="nil"/>
                    <w:bottom w:val="single" w:sz="4" w:space="0" w:color="auto"/>
                    <w:right w:val="single" w:sz="4" w:space="0" w:color="auto"/>
                  </w:tcBorders>
                  <w:shd w:val="clear" w:color="auto" w:fill="auto"/>
                  <w:vAlign w:val="center"/>
                  <w:hideMark/>
                </w:tcPr>
                <w:p w14:paraId="0C9FA8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9F6A1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AEBC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24:41:0801013:51</w:t>
                  </w:r>
                </w:p>
              </w:tc>
              <w:tc>
                <w:tcPr>
                  <w:tcW w:w="5666" w:type="dxa"/>
                  <w:tcBorders>
                    <w:top w:val="nil"/>
                    <w:left w:val="nil"/>
                    <w:bottom w:val="single" w:sz="4" w:space="0" w:color="auto"/>
                    <w:right w:val="single" w:sz="4" w:space="0" w:color="auto"/>
                  </w:tcBorders>
                  <w:shd w:val="clear" w:color="auto" w:fill="auto"/>
                  <w:vAlign w:val="center"/>
                  <w:hideMark/>
                </w:tcPr>
                <w:p w14:paraId="1E84DB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F5164F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9F0D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24:41:0702012:285</w:t>
                  </w:r>
                </w:p>
              </w:tc>
              <w:tc>
                <w:tcPr>
                  <w:tcW w:w="5666" w:type="dxa"/>
                  <w:tcBorders>
                    <w:top w:val="nil"/>
                    <w:left w:val="nil"/>
                    <w:bottom w:val="single" w:sz="4" w:space="0" w:color="auto"/>
                    <w:right w:val="single" w:sz="4" w:space="0" w:color="auto"/>
                  </w:tcBorders>
                  <w:shd w:val="clear" w:color="auto" w:fill="auto"/>
                  <w:vAlign w:val="center"/>
                  <w:hideMark/>
                </w:tcPr>
                <w:p w14:paraId="31C9A1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находится примерно в 2,5 км по направлению на северо-запад от д. Усть-Парная</w:t>
                  </w:r>
                </w:p>
              </w:tc>
            </w:tr>
            <w:tr w:rsidR="006D3314" w:rsidRPr="00255746" w14:paraId="5F631FE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9ACD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24:41:0702012:298</w:t>
                  </w:r>
                </w:p>
              </w:tc>
              <w:tc>
                <w:tcPr>
                  <w:tcW w:w="5666" w:type="dxa"/>
                  <w:tcBorders>
                    <w:top w:val="nil"/>
                    <w:left w:val="nil"/>
                    <w:bottom w:val="single" w:sz="4" w:space="0" w:color="auto"/>
                    <w:right w:val="single" w:sz="4" w:space="0" w:color="auto"/>
                  </w:tcBorders>
                  <w:shd w:val="clear" w:color="auto" w:fill="auto"/>
                  <w:vAlign w:val="center"/>
                  <w:hideMark/>
                </w:tcPr>
                <w:p w14:paraId="1DDA6B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Ориентир д. Усть-Парная. Участок находится примерно в 2,73 км от ориентира по направлению на северо-запад</w:t>
                  </w:r>
                </w:p>
              </w:tc>
            </w:tr>
            <w:tr w:rsidR="006D3314" w:rsidRPr="00255746" w14:paraId="556477A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CC95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24:41:0702012:301</w:t>
                  </w:r>
                </w:p>
              </w:tc>
              <w:tc>
                <w:tcPr>
                  <w:tcW w:w="5666" w:type="dxa"/>
                  <w:tcBorders>
                    <w:top w:val="nil"/>
                    <w:left w:val="nil"/>
                    <w:bottom w:val="single" w:sz="4" w:space="0" w:color="auto"/>
                    <w:right w:val="single" w:sz="4" w:space="0" w:color="auto"/>
                  </w:tcBorders>
                  <w:shd w:val="clear" w:color="auto" w:fill="auto"/>
                  <w:vAlign w:val="center"/>
                  <w:hideMark/>
                </w:tcPr>
                <w:p w14:paraId="5B9A9C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Ориентир д. Усть-Парная. Участок находится примерно в </w:t>
                  </w:r>
                  <w:r w:rsidRPr="00255746">
                    <w:rPr>
                      <w:rFonts w:ascii="Times New Roman" w:eastAsia="Times New Roman" w:hAnsi="Times New Roman" w:cs="Times New Roman"/>
                      <w:color w:val="000000"/>
                      <w:lang w:eastAsia="ru-RU"/>
                    </w:rPr>
                    <w:lastRenderedPageBreak/>
                    <w:t>2,18 км от ориентира по направлению на северо-запад</w:t>
                  </w:r>
                </w:p>
              </w:tc>
            </w:tr>
            <w:tr w:rsidR="006D3314" w:rsidRPr="00255746" w14:paraId="2BE49256"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A5011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24:41:0000000:20</w:t>
                  </w:r>
                </w:p>
              </w:tc>
              <w:tc>
                <w:tcPr>
                  <w:tcW w:w="5666" w:type="dxa"/>
                  <w:tcBorders>
                    <w:top w:val="nil"/>
                    <w:left w:val="nil"/>
                    <w:bottom w:val="single" w:sz="4" w:space="0" w:color="auto"/>
                    <w:right w:val="single" w:sz="4" w:space="0" w:color="auto"/>
                  </w:tcBorders>
                  <w:shd w:val="clear" w:color="auto" w:fill="auto"/>
                  <w:vAlign w:val="center"/>
                  <w:hideMark/>
                </w:tcPr>
                <w:p w14:paraId="3CCD52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Ф 19-11 в зоне ПС № 19 ПС "КТПБ Итатская".</w:t>
                  </w:r>
                </w:p>
              </w:tc>
            </w:tr>
            <w:tr w:rsidR="006D3314" w:rsidRPr="00255746" w14:paraId="5EF97BA3"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CEC0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24:41:0701009:100</w:t>
                  </w:r>
                </w:p>
              </w:tc>
              <w:tc>
                <w:tcPr>
                  <w:tcW w:w="5666" w:type="dxa"/>
                  <w:tcBorders>
                    <w:top w:val="nil"/>
                    <w:left w:val="nil"/>
                    <w:bottom w:val="single" w:sz="4" w:space="0" w:color="auto"/>
                    <w:right w:val="single" w:sz="4" w:space="0" w:color="auto"/>
                  </w:tcBorders>
                  <w:shd w:val="clear" w:color="auto" w:fill="auto"/>
                  <w:vAlign w:val="center"/>
                  <w:hideMark/>
                </w:tcPr>
                <w:p w14:paraId="68AA0E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подъездной железнодорожный путь. Почтовый адрес ориентира: Красноярский край, р-н Шарыповский.</w:t>
                  </w:r>
                </w:p>
              </w:tc>
            </w:tr>
            <w:tr w:rsidR="006D3314" w:rsidRPr="00255746" w14:paraId="78B71E3D"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0913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24:41:0701009:167</w:t>
                  </w:r>
                </w:p>
              </w:tc>
              <w:tc>
                <w:tcPr>
                  <w:tcW w:w="5666" w:type="dxa"/>
                  <w:tcBorders>
                    <w:top w:val="nil"/>
                    <w:left w:val="nil"/>
                    <w:bottom w:val="single" w:sz="4" w:space="0" w:color="auto"/>
                    <w:right w:val="single" w:sz="4" w:space="0" w:color="auto"/>
                  </w:tcBorders>
                  <w:shd w:val="clear" w:color="auto" w:fill="auto"/>
                  <w:vAlign w:val="center"/>
                  <w:hideMark/>
                </w:tcPr>
                <w:p w14:paraId="0B4F35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Шарыповский район, ВЛ - 500 кВ №523 Временный заход к ПС "Итатская - 1150 кВ". Почтовый адрес</w:t>
                  </w:r>
                  <w:r w:rsidRPr="00255746">
                    <w:rPr>
                      <w:rFonts w:ascii="Times New Roman" w:eastAsia="Times New Roman" w:hAnsi="Times New Roman" w:cs="Times New Roman"/>
                      <w:color w:val="000000"/>
                      <w:lang w:eastAsia="ru-RU"/>
                    </w:rPr>
                    <w:br/>
                    <w:t>ориентира: Красноярский край, р-н Шарыповский</w:t>
                  </w:r>
                </w:p>
              </w:tc>
            </w:tr>
            <w:tr w:rsidR="006D3314" w:rsidRPr="00255746" w14:paraId="71432F8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0FFA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24:41:0701009:263</w:t>
                  </w:r>
                </w:p>
              </w:tc>
              <w:tc>
                <w:tcPr>
                  <w:tcW w:w="5666" w:type="dxa"/>
                  <w:tcBorders>
                    <w:top w:val="nil"/>
                    <w:left w:val="nil"/>
                    <w:bottom w:val="single" w:sz="4" w:space="0" w:color="auto"/>
                    <w:right w:val="single" w:sz="4" w:space="0" w:color="auto"/>
                  </w:tcBorders>
                  <w:shd w:val="clear" w:color="auto" w:fill="auto"/>
                  <w:vAlign w:val="center"/>
                  <w:hideMark/>
                </w:tcPr>
                <w:p w14:paraId="14147E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Холмогорское.Участок находится примерно в 4,47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39533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8257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24:41:0000000:1912</w:t>
                  </w:r>
                </w:p>
              </w:tc>
              <w:tc>
                <w:tcPr>
                  <w:tcW w:w="5666" w:type="dxa"/>
                  <w:tcBorders>
                    <w:top w:val="nil"/>
                    <w:left w:val="nil"/>
                    <w:bottom w:val="single" w:sz="4" w:space="0" w:color="auto"/>
                    <w:right w:val="single" w:sz="4" w:space="0" w:color="auto"/>
                  </w:tcBorders>
                  <w:shd w:val="clear" w:color="auto" w:fill="auto"/>
                  <w:vAlign w:val="center"/>
                  <w:hideMark/>
                </w:tcPr>
                <w:p w14:paraId="585583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6A8F6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F127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24:41:0000000:1953</w:t>
                  </w:r>
                </w:p>
              </w:tc>
              <w:tc>
                <w:tcPr>
                  <w:tcW w:w="5666" w:type="dxa"/>
                  <w:tcBorders>
                    <w:top w:val="nil"/>
                    <w:left w:val="nil"/>
                    <w:bottom w:val="single" w:sz="4" w:space="0" w:color="auto"/>
                    <w:right w:val="single" w:sz="4" w:space="0" w:color="auto"/>
                  </w:tcBorders>
                  <w:shd w:val="clear" w:color="auto" w:fill="auto"/>
                  <w:vAlign w:val="center"/>
                  <w:hideMark/>
                </w:tcPr>
                <w:p w14:paraId="57984A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примерно 6.5 км на северо-восток от с. Большое Озеро</w:t>
                  </w:r>
                </w:p>
              </w:tc>
            </w:tr>
            <w:tr w:rsidR="006D3314" w:rsidRPr="00255746" w14:paraId="2D6AFE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B0C61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24:41:0000000:2360</w:t>
                  </w:r>
                </w:p>
              </w:tc>
              <w:tc>
                <w:tcPr>
                  <w:tcW w:w="5666" w:type="dxa"/>
                  <w:tcBorders>
                    <w:top w:val="nil"/>
                    <w:left w:val="nil"/>
                    <w:bottom w:val="single" w:sz="4" w:space="0" w:color="auto"/>
                    <w:right w:val="single" w:sz="4" w:space="0" w:color="auto"/>
                  </w:tcBorders>
                  <w:shd w:val="clear" w:color="auto" w:fill="auto"/>
                  <w:vAlign w:val="center"/>
                  <w:hideMark/>
                </w:tcPr>
                <w:p w14:paraId="250AE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Холмогорский сельсовет, от ПС 500 кВ Абаканская до ПС 1150 кВ Итатская</w:t>
                  </w:r>
                </w:p>
              </w:tc>
            </w:tr>
            <w:tr w:rsidR="006D3314" w:rsidRPr="00255746" w14:paraId="1D6CF0B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A72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24:41:0000000:2367</w:t>
                  </w:r>
                </w:p>
              </w:tc>
              <w:tc>
                <w:tcPr>
                  <w:tcW w:w="5666" w:type="dxa"/>
                  <w:tcBorders>
                    <w:top w:val="nil"/>
                    <w:left w:val="nil"/>
                    <w:bottom w:val="single" w:sz="4" w:space="0" w:color="auto"/>
                    <w:right w:val="single" w:sz="4" w:space="0" w:color="auto"/>
                  </w:tcBorders>
                  <w:shd w:val="clear" w:color="auto" w:fill="auto"/>
                  <w:vAlign w:val="center"/>
                  <w:hideMark/>
                </w:tcPr>
                <w:p w14:paraId="349A45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w:t>
                  </w:r>
                </w:p>
              </w:tc>
            </w:tr>
            <w:tr w:rsidR="006D3314" w:rsidRPr="00255746" w14:paraId="0FFB577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5ACF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24:41:0000000:2749</w:t>
                  </w:r>
                </w:p>
              </w:tc>
              <w:tc>
                <w:tcPr>
                  <w:tcW w:w="5666" w:type="dxa"/>
                  <w:tcBorders>
                    <w:top w:val="nil"/>
                    <w:left w:val="nil"/>
                    <w:bottom w:val="single" w:sz="4" w:space="0" w:color="auto"/>
                    <w:right w:val="single" w:sz="4" w:space="0" w:color="auto"/>
                  </w:tcBorders>
                  <w:shd w:val="clear" w:color="auto" w:fill="auto"/>
                  <w:vAlign w:val="center"/>
                  <w:hideMark/>
                </w:tcPr>
                <w:p w14:paraId="71C43A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Холмогорский сельсовет, от ПС 500 кВ Абаканская до ПС 1150 кВ Итатская</w:t>
                  </w:r>
                </w:p>
              </w:tc>
            </w:tr>
            <w:tr w:rsidR="006D3314" w:rsidRPr="00255746" w14:paraId="333DD6E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57E6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24:41:0801011:155</w:t>
                  </w:r>
                </w:p>
              </w:tc>
              <w:tc>
                <w:tcPr>
                  <w:tcW w:w="5666" w:type="dxa"/>
                  <w:tcBorders>
                    <w:top w:val="nil"/>
                    <w:left w:val="nil"/>
                    <w:bottom w:val="single" w:sz="4" w:space="0" w:color="auto"/>
                    <w:right w:val="single" w:sz="4" w:space="0" w:color="auto"/>
                  </w:tcBorders>
                  <w:shd w:val="clear" w:color="auto" w:fill="auto"/>
                  <w:vAlign w:val="center"/>
                  <w:hideMark/>
                </w:tcPr>
                <w:p w14:paraId="1F2D98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опоры 630,631</w:t>
                  </w:r>
                </w:p>
              </w:tc>
            </w:tr>
            <w:tr w:rsidR="006D3314" w:rsidRPr="00255746" w14:paraId="7C11EE8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6B44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24:41:0801011:159</w:t>
                  </w:r>
                </w:p>
              </w:tc>
              <w:tc>
                <w:tcPr>
                  <w:tcW w:w="5666" w:type="dxa"/>
                  <w:tcBorders>
                    <w:top w:val="nil"/>
                    <w:left w:val="nil"/>
                    <w:bottom w:val="single" w:sz="4" w:space="0" w:color="auto"/>
                    <w:right w:val="single" w:sz="4" w:space="0" w:color="auto"/>
                  </w:tcBorders>
                  <w:shd w:val="clear" w:color="auto" w:fill="auto"/>
                  <w:vAlign w:val="center"/>
                  <w:hideMark/>
                </w:tcPr>
                <w:p w14:paraId="3C3FF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634, 635</w:t>
                  </w:r>
                </w:p>
              </w:tc>
            </w:tr>
            <w:tr w:rsidR="006D3314" w:rsidRPr="00255746" w14:paraId="76ACE7E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F7A6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24:41:0801011:165</w:t>
                  </w:r>
                </w:p>
              </w:tc>
              <w:tc>
                <w:tcPr>
                  <w:tcW w:w="5666" w:type="dxa"/>
                  <w:tcBorders>
                    <w:top w:val="nil"/>
                    <w:left w:val="nil"/>
                    <w:bottom w:val="single" w:sz="4" w:space="0" w:color="auto"/>
                    <w:right w:val="single" w:sz="4" w:space="0" w:color="auto"/>
                  </w:tcBorders>
                  <w:shd w:val="clear" w:color="auto" w:fill="auto"/>
                  <w:vAlign w:val="center"/>
                  <w:hideMark/>
                </w:tcPr>
                <w:p w14:paraId="75AFDC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618</w:t>
                  </w:r>
                </w:p>
              </w:tc>
            </w:tr>
            <w:tr w:rsidR="006D3314" w:rsidRPr="00255746" w14:paraId="6F1964C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48C1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24:41:0801010:35</w:t>
                  </w:r>
                </w:p>
              </w:tc>
              <w:tc>
                <w:tcPr>
                  <w:tcW w:w="5666" w:type="dxa"/>
                  <w:tcBorders>
                    <w:top w:val="nil"/>
                    <w:left w:val="nil"/>
                    <w:bottom w:val="single" w:sz="4" w:space="0" w:color="auto"/>
                    <w:right w:val="single" w:sz="4" w:space="0" w:color="auto"/>
                  </w:tcBorders>
                  <w:shd w:val="clear" w:color="auto" w:fill="auto"/>
                  <w:vAlign w:val="center"/>
                  <w:hideMark/>
                </w:tcPr>
                <w:p w14:paraId="1C2915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7,3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B1717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C3CAE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24:41:0801010:36</w:t>
                  </w:r>
                </w:p>
              </w:tc>
              <w:tc>
                <w:tcPr>
                  <w:tcW w:w="5666" w:type="dxa"/>
                  <w:tcBorders>
                    <w:top w:val="nil"/>
                    <w:left w:val="nil"/>
                    <w:bottom w:val="single" w:sz="4" w:space="0" w:color="auto"/>
                    <w:right w:val="single" w:sz="4" w:space="0" w:color="auto"/>
                  </w:tcBorders>
                  <w:shd w:val="clear" w:color="auto" w:fill="auto"/>
                  <w:vAlign w:val="center"/>
                  <w:hideMark/>
                </w:tcPr>
                <w:p w14:paraId="7EF07D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7,55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04BA08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EFAC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24:41:0801010:43</w:t>
                  </w:r>
                </w:p>
              </w:tc>
              <w:tc>
                <w:tcPr>
                  <w:tcW w:w="5666" w:type="dxa"/>
                  <w:tcBorders>
                    <w:top w:val="nil"/>
                    <w:left w:val="nil"/>
                    <w:bottom w:val="single" w:sz="4" w:space="0" w:color="auto"/>
                    <w:right w:val="single" w:sz="4" w:space="0" w:color="auto"/>
                  </w:tcBorders>
                  <w:shd w:val="clear" w:color="auto" w:fill="auto"/>
                  <w:vAlign w:val="center"/>
                  <w:hideMark/>
                </w:tcPr>
                <w:p w14:paraId="58CBDF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5,8 км метрах, по направлению на северо-восток от</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ориентира. Почтовый адрес ориентира: Красноярский край, Шарыповский район.</w:t>
                  </w:r>
                </w:p>
              </w:tc>
            </w:tr>
            <w:tr w:rsidR="006D3314" w:rsidRPr="00255746" w14:paraId="694EB4DC"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5B1E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24:41:0000000:2771</w:t>
                  </w:r>
                </w:p>
              </w:tc>
              <w:tc>
                <w:tcPr>
                  <w:tcW w:w="5666" w:type="dxa"/>
                  <w:tcBorders>
                    <w:top w:val="nil"/>
                    <w:left w:val="nil"/>
                    <w:bottom w:val="single" w:sz="4" w:space="0" w:color="auto"/>
                    <w:right w:val="single" w:sz="4" w:space="0" w:color="auto"/>
                  </w:tcBorders>
                  <w:shd w:val="clear" w:color="auto" w:fill="auto"/>
                  <w:vAlign w:val="center"/>
                  <w:hideMark/>
                </w:tcPr>
                <w:p w14:paraId="12BC9F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ВЛ 500 кВ Итатская-Абаканская №1</w:t>
                  </w:r>
                </w:p>
              </w:tc>
            </w:tr>
            <w:tr w:rsidR="006D3314" w:rsidRPr="00255746" w14:paraId="4AD317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7D3D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24:39:5403005:4</w:t>
                  </w:r>
                </w:p>
              </w:tc>
              <w:tc>
                <w:tcPr>
                  <w:tcW w:w="5666" w:type="dxa"/>
                  <w:tcBorders>
                    <w:top w:val="nil"/>
                    <w:left w:val="nil"/>
                    <w:bottom w:val="single" w:sz="4" w:space="0" w:color="auto"/>
                    <w:right w:val="single" w:sz="4" w:space="0" w:color="auto"/>
                  </w:tcBorders>
                  <w:shd w:val="clear" w:color="auto" w:fill="auto"/>
                  <w:vAlign w:val="center"/>
                  <w:hideMark/>
                </w:tcPr>
                <w:p w14:paraId="5EA3BE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Ужурский, тер вблизи д.Камышта, урочище Широкий Лог.</w:t>
                  </w:r>
                </w:p>
              </w:tc>
            </w:tr>
            <w:tr w:rsidR="006D3314" w:rsidRPr="00255746" w14:paraId="493E112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27F4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24:39:0000000:315</w:t>
                  </w:r>
                </w:p>
              </w:tc>
              <w:tc>
                <w:tcPr>
                  <w:tcW w:w="5666" w:type="dxa"/>
                  <w:tcBorders>
                    <w:top w:val="nil"/>
                    <w:left w:val="nil"/>
                    <w:bottom w:val="single" w:sz="4" w:space="0" w:color="auto"/>
                    <w:right w:val="single" w:sz="4" w:space="0" w:color="auto"/>
                  </w:tcBorders>
                  <w:shd w:val="clear" w:color="auto" w:fill="auto"/>
                  <w:vAlign w:val="center"/>
                  <w:hideMark/>
                </w:tcPr>
                <w:p w14:paraId="5AE2C8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2,35 км.,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р-н Ужурский.</w:t>
                  </w:r>
                </w:p>
              </w:tc>
            </w:tr>
            <w:tr w:rsidR="006D3314" w:rsidRPr="00255746" w14:paraId="1F3ADF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25C7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24:39:5403005:591</w:t>
                  </w:r>
                </w:p>
              </w:tc>
              <w:tc>
                <w:tcPr>
                  <w:tcW w:w="5666" w:type="dxa"/>
                  <w:tcBorders>
                    <w:top w:val="nil"/>
                    <w:left w:val="nil"/>
                    <w:bottom w:val="single" w:sz="4" w:space="0" w:color="auto"/>
                    <w:right w:val="single" w:sz="4" w:space="0" w:color="auto"/>
                  </w:tcBorders>
                  <w:shd w:val="clear" w:color="auto" w:fill="auto"/>
                  <w:vAlign w:val="center"/>
                  <w:hideMark/>
                </w:tcPr>
                <w:p w14:paraId="5D6C4F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участок №2</w:t>
                  </w:r>
                </w:p>
              </w:tc>
            </w:tr>
            <w:tr w:rsidR="006D3314" w:rsidRPr="00255746" w14:paraId="7A57A54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AA3C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24:39:5403005:610</w:t>
                  </w:r>
                </w:p>
              </w:tc>
              <w:tc>
                <w:tcPr>
                  <w:tcW w:w="5666" w:type="dxa"/>
                  <w:tcBorders>
                    <w:top w:val="nil"/>
                    <w:left w:val="nil"/>
                    <w:bottom w:val="single" w:sz="4" w:space="0" w:color="auto"/>
                    <w:right w:val="single" w:sz="4" w:space="0" w:color="auto"/>
                  </w:tcBorders>
                  <w:shd w:val="clear" w:color="auto" w:fill="auto"/>
                  <w:vAlign w:val="center"/>
                  <w:hideMark/>
                </w:tcPr>
                <w:p w14:paraId="0DDD35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2.8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B35AC9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6BCF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24:39:5403005:616</w:t>
                  </w:r>
                </w:p>
              </w:tc>
              <w:tc>
                <w:tcPr>
                  <w:tcW w:w="5666" w:type="dxa"/>
                  <w:tcBorders>
                    <w:top w:val="nil"/>
                    <w:left w:val="nil"/>
                    <w:bottom w:val="single" w:sz="4" w:space="0" w:color="auto"/>
                    <w:right w:val="single" w:sz="4" w:space="0" w:color="auto"/>
                  </w:tcBorders>
                  <w:shd w:val="clear" w:color="auto" w:fill="auto"/>
                  <w:vAlign w:val="center"/>
                  <w:hideMark/>
                </w:tcPr>
                <w:p w14:paraId="35F821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4EAE07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2BAF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24:39:5403004:233</w:t>
                  </w:r>
                </w:p>
              </w:tc>
              <w:tc>
                <w:tcPr>
                  <w:tcW w:w="5666" w:type="dxa"/>
                  <w:tcBorders>
                    <w:top w:val="nil"/>
                    <w:left w:val="nil"/>
                    <w:bottom w:val="single" w:sz="4" w:space="0" w:color="auto"/>
                    <w:right w:val="single" w:sz="4" w:space="0" w:color="auto"/>
                  </w:tcBorders>
                  <w:shd w:val="clear" w:color="auto" w:fill="auto"/>
                  <w:vAlign w:val="center"/>
                  <w:hideMark/>
                </w:tcPr>
                <w:p w14:paraId="17EBD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79C083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6070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24:39:5403004:238</w:t>
                  </w:r>
                </w:p>
              </w:tc>
              <w:tc>
                <w:tcPr>
                  <w:tcW w:w="5666" w:type="dxa"/>
                  <w:tcBorders>
                    <w:top w:val="nil"/>
                    <w:left w:val="nil"/>
                    <w:bottom w:val="single" w:sz="4" w:space="0" w:color="auto"/>
                    <w:right w:val="single" w:sz="4" w:space="0" w:color="auto"/>
                  </w:tcBorders>
                  <w:shd w:val="clear" w:color="auto" w:fill="auto"/>
                  <w:vAlign w:val="center"/>
                  <w:hideMark/>
                </w:tcPr>
                <w:p w14:paraId="5FC092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2D84FC7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97FBB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24:39:5403004:244</w:t>
                  </w:r>
                </w:p>
              </w:tc>
              <w:tc>
                <w:tcPr>
                  <w:tcW w:w="5666" w:type="dxa"/>
                  <w:tcBorders>
                    <w:top w:val="nil"/>
                    <w:left w:val="nil"/>
                    <w:bottom w:val="single" w:sz="4" w:space="0" w:color="auto"/>
                    <w:right w:val="single" w:sz="4" w:space="0" w:color="auto"/>
                  </w:tcBorders>
                  <w:shd w:val="clear" w:color="auto" w:fill="auto"/>
                  <w:vAlign w:val="center"/>
                  <w:hideMark/>
                </w:tcPr>
                <w:p w14:paraId="645860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2,47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74D4F3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D75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24:39:5403004:264</w:t>
                  </w:r>
                </w:p>
              </w:tc>
              <w:tc>
                <w:tcPr>
                  <w:tcW w:w="5666" w:type="dxa"/>
                  <w:tcBorders>
                    <w:top w:val="nil"/>
                    <w:left w:val="nil"/>
                    <w:bottom w:val="single" w:sz="4" w:space="0" w:color="auto"/>
                    <w:right w:val="single" w:sz="4" w:space="0" w:color="auto"/>
                  </w:tcBorders>
                  <w:shd w:val="clear" w:color="auto" w:fill="auto"/>
                  <w:vAlign w:val="center"/>
                  <w:hideMark/>
                </w:tcPr>
                <w:p w14:paraId="1E3BBD2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Ужурское лесничество, Ужурское сельское участковое лесничество,</w:t>
                  </w:r>
                  <w:r w:rsidRPr="00255746">
                    <w:rPr>
                      <w:rFonts w:ascii="Times New Roman" w:eastAsia="Times New Roman" w:hAnsi="Times New Roman" w:cs="Times New Roman"/>
                      <w:color w:val="000000"/>
                      <w:lang w:eastAsia="ru-RU"/>
                    </w:rPr>
                    <w:br/>
                    <w:t>овцеплемзавод «Учумский», в квартале № 22 (части выделов 1, 2), с номером учетной записи в</w:t>
                  </w:r>
                  <w:r w:rsidRPr="00255746">
                    <w:rPr>
                      <w:rFonts w:ascii="Times New Roman" w:eastAsia="Times New Roman" w:hAnsi="Times New Roman" w:cs="Times New Roman"/>
                      <w:color w:val="000000"/>
                      <w:lang w:eastAsia="ru-RU"/>
                    </w:rPr>
                    <w:br/>
                    <w:t>государственном лесном реестре №24-02061-2013-12-3351-13</w:t>
                  </w:r>
                </w:p>
              </w:tc>
            </w:tr>
            <w:tr w:rsidR="006D3314" w:rsidRPr="00255746" w14:paraId="5B062F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90A6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24:39:0000000:5125</w:t>
                  </w:r>
                </w:p>
              </w:tc>
              <w:tc>
                <w:tcPr>
                  <w:tcW w:w="5666" w:type="dxa"/>
                  <w:tcBorders>
                    <w:top w:val="nil"/>
                    <w:left w:val="nil"/>
                    <w:bottom w:val="single" w:sz="4" w:space="0" w:color="auto"/>
                    <w:right w:val="single" w:sz="4" w:space="0" w:color="auto"/>
                  </w:tcBorders>
                  <w:shd w:val="clear" w:color="auto" w:fill="auto"/>
                  <w:vAlign w:val="center"/>
                  <w:hideMark/>
                </w:tcPr>
                <w:p w14:paraId="5040A4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в 0,2 км на юг от д. Камышта</w:t>
                  </w:r>
                </w:p>
              </w:tc>
            </w:tr>
            <w:tr w:rsidR="006D3314" w:rsidRPr="00255746" w14:paraId="6CD574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4E18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24:41:0801001:444</w:t>
                  </w:r>
                </w:p>
              </w:tc>
              <w:tc>
                <w:tcPr>
                  <w:tcW w:w="5666" w:type="dxa"/>
                  <w:tcBorders>
                    <w:top w:val="nil"/>
                    <w:left w:val="nil"/>
                    <w:bottom w:val="single" w:sz="4" w:space="0" w:color="auto"/>
                    <w:right w:val="single" w:sz="4" w:space="0" w:color="auto"/>
                  </w:tcBorders>
                  <w:shd w:val="clear" w:color="auto" w:fill="auto"/>
                  <w:vAlign w:val="center"/>
                  <w:hideMark/>
                </w:tcPr>
                <w:p w14:paraId="2A0A6B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693-694.</w:t>
                  </w:r>
                </w:p>
              </w:tc>
            </w:tr>
            <w:tr w:rsidR="006D3314" w:rsidRPr="00255746" w14:paraId="32A9462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E90F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24:41:0801001:446</w:t>
                  </w:r>
                </w:p>
              </w:tc>
              <w:tc>
                <w:tcPr>
                  <w:tcW w:w="5666" w:type="dxa"/>
                  <w:tcBorders>
                    <w:top w:val="nil"/>
                    <w:left w:val="nil"/>
                    <w:bottom w:val="single" w:sz="4" w:space="0" w:color="auto"/>
                    <w:right w:val="single" w:sz="4" w:space="0" w:color="auto"/>
                  </w:tcBorders>
                  <w:shd w:val="clear" w:color="auto" w:fill="auto"/>
                  <w:vAlign w:val="center"/>
                  <w:hideMark/>
                </w:tcPr>
                <w:p w14:paraId="2F10CD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682-683.</w:t>
                  </w:r>
                </w:p>
              </w:tc>
            </w:tr>
            <w:tr w:rsidR="006D3314" w:rsidRPr="00255746" w14:paraId="7F53BEF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F604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24:41:0801013:55</w:t>
                  </w:r>
                </w:p>
              </w:tc>
              <w:tc>
                <w:tcPr>
                  <w:tcW w:w="5666" w:type="dxa"/>
                  <w:tcBorders>
                    <w:top w:val="nil"/>
                    <w:left w:val="nil"/>
                    <w:bottom w:val="single" w:sz="4" w:space="0" w:color="auto"/>
                    <w:right w:val="single" w:sz="4" w:space="0" w:color="auto"/>
                  </w:tcBorders>
                  <w:shd w:val="clear" w:color="auto" w:fill="auto"/>
                  <w:vAlign w:val="center"/>
                  <w:hideMark/>
                </w:tcPr>
                <w:p w14:paraId="5318F3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от ПС 500 кВ Абаканская  до ПС 1150 кВ Итатская, опора 605</w:t>
                  </w:r>
                </w:p>
              </w:tc>
            </w:tr>
            <w:tr w:rsidR="006D3314" w:rsidRPr="00255746" w14:paraId="1386EF3F"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D1F6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24:41:0801001:447</w:t>
                  </w:r>
                </w:p>
              </w:tc>
              <w:tc>
                <w:tcPr>
                  <w:tcW w:w="5666" w:type="dxa"/>
                  <w:tcBorders>
                    <w:top w:val="nil"/>
                    <w:left w:val="nil"/>
                    <w:bottom w:val="single" w:sz="4" w:space="0" w:color="auto"/>
                    <w:right w:val="single" w:sz="4" w:space="0" w:color="auto"/>
                  </w:tcBorders>
                  <w:shd w:val="clear" w:color="auto" w:fill="auto"/>
                  <w:vAlign w:val="center"/>
                  <w:hideMark/>
                </w:tcPr>
                <w:p w14:paraId="73DA29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Линево. Участок находится примерно в 4,9 км от ориентира по направлению на юго-</w:t>
                  </w:r>
                  <w:r w:rsidRPr="00255746">
                    <w:rPr>
                      <w:rFonts w:ascii="Times New Roman" w:eastAsia="Times New Roman" w:hAnsi="Times New Roman" w:cs="Times New Roman"/>
                      <w:color w:val="000000"/>
                      <w:lang w:eastAsia="ru-RU"/>
                    </w:rPr>
                    <w:br/>
                    <w:t>восток. Почтовый адрес ориентира: Красноярский край, Шарыповский район, участок №19.</w:t>
                  </w:r>
                </w:p>
              </w:tc>
            </w:tr>
            <w:tr w:rsidR="006D3314" w:rsidRPr="00255746" w14:paraId="487FEB9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94F3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24:41:0801013:57</w:t>
                  </w:r>
                </w:p>
              </w:tc>
              <w:tc>
                <w:tcPr>
                  <w:tcW w:w="5666" w:type="dxa"/>
                  <w:tcBorders>
                    <w:top w:val="nil"/>
                    <w:left w:val="nil"/>
                    <w:bottom w:val="single" w:sz="4" w:space="0" w:color="auto"/>
                    <w:right w:val="single" w:sz="4" w:space="0" w:color="auto"/>
                  </w:tcBorders>
                  <w:shd w:val="clear" w:color="auto" w:fill="auto"/>
                  <w:vAlign w:val="center"/>
                  <w:hideMark/>
                </w:tcPr>
                <w:p w14:paraId="7F4D03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602</w:t>
                  </w:r>
                </w:p>
              </w:tc>
            </w:tr>
            <w:tr w:rsidR="006D3314" w:rsidRPr="00255746" w14:paraId="76A414D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7D6D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24:41:0000000:7</w:t>
                  </w:r>
                </w:p>
              </w:tc>
              <w:tc>
                <w:tcPr>
                  <w:tcW w:w="5666" w:type="dxa"/>
                  <w:tcBorders>
                    <w:top w:val="nil"/>
                    <w:left w:val="nil"/>
                    <w:bottom w:val="single" w:sz="4" w:space="0" w:color="auto"/>
                    <w:right w:val="single" w:sz="4" w:space="0" w:color="auto"/>
                  </w:tcBorders>
                  <w:shd w:val="clear" w:color="auto" w:fill="auto"/>
                  <w:vAlign w:val="center"/>
                  <w:hideMark/>
                </w:tcPr>
                <w:p w14:paraId="5CEFCD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0E53231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C108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24:41:0801013:59</w:t>
                  </w:r>
                </w:p>
              </w:tc>
              <w:tc>
                <w:tcPr>
                  <w:tcW w:w="5666" w:type="dxa"/>
                  <w:tcBorders>
                    <w:top w:val="nil"/>
                    <w:left w:val="nil"/>
                    <w:bottom w:val="single" w:sz="4" w:space="0" w:color="auto"/>
                    <w:right w:val="single" w:sz="4" w:space="0" w:color="auto"/>
                  </w:tcBorders>
                  <w:shd w:val="clear" w:color="auto" w:fill="auto"/>
                  <w:vAlign w:val="center"/>
                  <w:hideMark/>
                </w:tcPr>
                <w:p w14:paraId="7B6FE2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609</w:t>
                  </w:r>
                </w:p>
              </w:tc>
            </w:tr>
            <w:tr w:rsidR="006D3314" w:rsidRPr="00255746" w14:paraId="67BC8E9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7560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24:41:0000000:67</w:t>
                  </w:r>
                </w:p>
              </w:tc>
              <w:tc>
                <w:tcPr>
                  <w:tcW w:w="5666" w:type="dxa"/>
                  <w:tcBorders>
                    <w:top w:val="nil"/>
                    <w:left w:val="nil"/>
                    <w:bottom w:val="single" w:sz="4" w:space="0" w:color="auto"/>
                    <w:right w:val="single" w:sz="4" w:space="0" w:color="auto"/>
                  </w:tcBorders>
                  <w:shd w:val="clear" w:color="auto" w:fill="auto"/>
                  <w:vAlign w:val="center"/>
                  <w:hideMark/>
                </w:tcPr>
                <w:p w14:paraId="0001FF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3F65C19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B7E3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24:41:0000000:145</w:t>
                  </w:r>
                </w:p>
              </w:tc>
              <w:tc>
                <w:tcPr>
                  <w:tcW w:w="5666" w:type="dxa"/>
                  <w:tcBorders>
                    <w:top w:val="nil"/>
                    <w:left w:val="nil"/>
                    <w:bottom w:val="single" w:sz="4" w:space="0" w:color="auto"/>
                    <w:right w:val="single" w:sz="4" w:space="0" w:color="auto"/>
                  </w:tcBorders>
                  <w:shd w:val="clear" w:color="auto" w:fill="auto"/>
                  <w:vAlign w:val="center"/>
                  <w:hideMark/>
                </w:tcPr>
                <w:p w14:paraId="7492D0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5FAB532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C02E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24:41:0801012:125</w:t>
                  </w:r>
                </w:p>
              </w:tc>
              <w:tc>
                <w:tcPr>
                  <w:tcW w:w="5666" w:type="dxa"/>
                  <w:tcBorders>
                    <w:top w:val="nil"/>
                    <w:left w:val="nil"/>
                    <w:bottom w:val="single" w:sz="4" w:space="0" w:color="auto"/>
                    <w:right w:val="single" w:sz="4" w:space="0" w:color="auto"/>
                  </w:tcBorders>
                  <w:shd w:val="clear" w:color="auto" w:fill="auto"/>
                  <w:vAlign w:val="center"/>
                  <w:hideMark/>
                </w:tcPr>
                <w:p w14:paraId="10C48E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269</w:t>
                  </w:r>
                </w:p>
              </w:tc>
            </w:tr>
            <w:tr w:rsidR="006D3314" w:rsidRPr="00255746" w14:paraId="34342C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A165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24:41:0000000:81</w:t>
                  </w:r>
                </w:p>
              </w:tc>
              <w:tc>
                <w:tcPr>
                  <w:tcW w:w="5666" w:type="dxa"/>
                  <w:tcBorders>
                    <w:top w:val="nil"/>
                    <w:left w:val="nil"/>
                    <w:bottom w:val="single" w:sz="4" w:space="0" w:color="auto"/>
                    <w:right w:val="single" w:sz="4" w:space="0" w:color="auto"/>
                  </w:tcBorders>
                  <w:shd w:val="clear" w:color="auto" w:fill="auto"/>
                  <w:vAlign w:val="center"/>
                  <w:hideMark/>
                </w:tcPr>
                <w:p w14:paraId="2CBB9A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718E0F3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8E9F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24:41:0801012:136</w:t>
                  </w:r>
                </w:p>
              </w:tc>
              <w:tc>
                <w:tcPr>
                  <w:tcW w:w="5666" w:type="dxa"/>
                  <w:tcBorders>
                    <w:top w:val="nil"/>
                    <w:left w:val="nil"/>
                    <w:bottom w:val="single" w:sz="4" w:space="0" w:color="auto"/>
                    <w:right w:val="single" w:sz="4" w:space="0" w:color="auto"/>
                  </w:tcBorders>
                  <w:shd w:val="clear" w:color="auto" w:fill="auto"/>
                  <w:vAlign w:val="center"/>
                  <w:hideMark/>
                </w:tcPr>
                <w:p w14:paraId="0A942C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4B89C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EAAB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24:41:0801012:145</w:t>
                  </w:r>
                </w:p>
              </w:tc>
              <w:tc>
                <w:tcPr>
                  <w:tcW w:w="5666" w:type="dxa"/>
                  <w:tcBorders>
                    <w:top w:val="nil"/>
                    <w:left w:val="nil"/>
                    <w:bottom w:val="single" w:sz="4" w:space="0" w:color="auto"/>
                    <w:right w:val="single" w:sz="4" w:space="0" w:color="auto"/>
                  </w:tcBorders>
                  <w:shd w:val="clear" w:color="auto" w:fill="auto"/>
                  <w:vAlign w:val="center"/>
                  <w:hideMark/>
                </w:tcPr>
                <w:p w14:paraId="52B354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617</w:t>
                  </w:r>
                </w:p>
              </w:tc>
            </w:tr>
            <w:tr w:rsidR="006D3314" w:rsidRPr="00255746" w14:paraId="32E555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56BC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24:41:0801012:147</w:t>
                  </w:r>
                </w:p>
              </w:tc>
              <w:tc>
                <w:tcPr>
                  <w:tcW w:w="5666" w:type="dxa"/>
                  <w:tcBorders>
                    <w:top w:val="nil"/>
                    <w:left w:val="nil"/>
                    <w:bottom w:val="single" w:sz="4" w:space="0" w:color="auto"/>
                    <w:right w:val="single" w:sz="4" w:space="0" w:color="auto"/>
                  </w:tcBorders>
                  <w:shd w:val="clear" w:color="auto" w:fill="auto"/>
                  <w:vAlign w:val="center"/>
                  <w:hideMark/>
                </w:tcPr>
                <w:p w14:paraId="0F93C4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613-616</w:t>
                  </w:r>
                </w:p>
              </w:tc>
            </w:tr>
            <w:tr w:rsidR="006D3314" w:rsidRPr="00255746" w14:paraId="41968F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FEF6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24:41:0702014:150</w:t>
                  </w:r>
                </w:p>
              </w:tc>
              <w:tc>
                <w:tcPr>
                  <w:tcW w:w="5666" w:type="dxa"/>
                  <w:tcBorders>
                    <w:top w:val="nil"/>
                    <w:left w:val="nil"/>
                    <w:bottom w:val="single" w:sz="4" w:space="0" w:color="auto"/>
                    <w:right w:val="single" w:sz="4" w:space="0" w:color="auto"/>
                  </w:tcBorders>
                  <w:shd w:val="clear" w:color="auto" w:fill="auto"/>
                  <w:vAlign w:val="center"/>
                  <w:hideMark/>
                </w:tcPr>
                <w:p w14:paraId="2A3EAD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E64401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0E5E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24:41:0702014:152</w:t>
                  </w:r>
                </w:p>
              </w:tc>
              <w:tc>
                <w:tcPr>
                  <w:tcW w:w="5666" w:type="dxa"/>
                  <w:tcBorders>
                    <w:top w:val="nil"/>
                    <w:left w:val="nil"/>
                    <w:bottom w:val="single" w:sz="4" w:space="0" w:color="auto"/>
                    <w:right w:val="single" w:sz="4" w:space="0" w:color="auto"/>
                  </w:tcBorders>
                  <w:shd w:val="clear" w:color="auto" w:fill="auto"/>
                  <w:vAlign w:val="center"/>
                  <w:hideMark/>
                </w:tcPr>
                <w:p w14:paraId="6A392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0BF90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FB70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24:41:0000000:1917</w:t>
                  </w:r>
                </w:p>
              </w:tc>
              <w:tc>
                <w:tcPr>
                  <w:tcW w:w="5666" w:type="dxa"/>
                  <w:tcBorders>
                    <w:top w:val="nil"/>
                    <w:left w:val="nil"/>
                    <w:bottom w:val="single" w:sz="4" w:space="0" w:color="auto"/>
                    <w:right w:val="single" w:sz="4" w:space="0" w:color="auto"/>
                  </w:tcBorders>
                  <w:shd w:val="clear" w:color="auto" w:fill="auto"/>
                  <w:vAlign w:val="center"/>
                  <w:hideMark/>
                </w:tcPr>
                <w:p w14:paraId="0724FB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160127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05AE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24:41:0702014:157</w:t>
                  </w:r>
                </w:p>
              </w:tc>
              <w:tc>
                <w:tcPr>
                  <w:tcW w:w="5666" w:type="dxa"/>
                  <w:tcBorders>
                    <w:top w:val="nil"/>
                    <w:left w:val="nil"/>
                    <w:bottom w:val="single" w:sz="4" w:space="0" w:color="auto"/>
                    <w:right w:val="single" w:sz="4" w:space="0" w:color="auto"/>
                  </w:tcBorders>
                  <w:shd w:val="clear" w:color="auto" w:fill="auto"/>
                  <w:vAlign w:val="center"/>
                  <w:hideMark/>
                </w:tcPr>
                <w:p w14:paraId="3506CF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F767B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B060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24:41:0000000:1918</w:t>
                  </w:r>
                </w:p>
              </w:tc>
              <w:tc>
                <w:tcPr>
                  <w:tcW w:w="5666" w:type="dxa"/>
                  <w:tcBorders>
                    <w:top w:val="nil"/>
                    <w:left w:val="nil"/>
                    <w:bottom w:val="single" w:sz="4" w:space="0" w:color="auto"/>
                    <w:right w:val="single" w:sz="4" w:space="0" w:color="auto"/>
                  </w:tcBorders>
                  <w:shd w:val="clear" w:color="auto" w:fill="auto"/>
                  <w:vAlign w:val="center"/>
                  <w:hideMark/>
                </w:tcPr>
                <w:p w14:paraId="327C8E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3595B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2EF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24:41:0702014:158</w:t>
                  </w:r>
                </w:p>
              </w:tc>
              <w:tc>
                <w:tcPr>
                  <w:tcW w:w="5666" w:type="dxa"/>
                  <w:tcBorders>
                    <w:top w:val="nil"/>
                    <w:left w:val="nil"/>
                    <w:bottom w:val="single" w:sz="4" w:space="0" w:color="auto"/>
                    <w:right w:val="single" w:sz="4" w:space="0" w:color="auto"/>
                  </w:tcBorders>
                  <w:shd w:val="clear" w:color="auto" w:fill="auto"/>
                  <w:vAlign w:val="center"/>
                  <w:hideMark/>
                </w:tcPr>
                <w:p w14:paraId="675D5A2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EE62D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1DA6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24:41:0801011:114</w:t>
                  </w:r>
                </w:p>
              </w:tc>
              <w:tc>
                <w:tcPr>
                  <w:tcW w:w="5666" w:type="dxa"/>
                  <w:tcBorders>
                    <w:top w:val="nil"/>
                    <w:left w:val="nil"/>
                    <w:bottom w:val="single" w:sz="4" w:space="0" w:color="auto"/>
                    <w:right w:val="single" w:sz="4" w:space="0" w:color="auto"/>
                  </w:tcBorders>
                  <w:shd w:val="clear" w:color="auto" w:fill="auto"/>
                  <w:vAlign w:val="center"/>
                  <w:hideMark/>
                </w:tcPr>
                <w:p w14:paraId="0A9B9D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292</w:t>
                  </w:r>
                </w:p>
              </w:tc>
            </w:tr>
            <w:tr w:rsidR="006D3314" w:rsidRPr="00255746" w14:paraId="5CA52AE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734D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24:41:0702014:185</w:t>
                  </w:r>
                </w:p>
              </w:tc>
              <w:tc>
                <w:tcPr>
                  <w:tcW w:w="5666" w:type="dxa"/>
                  <w:tcBorders>
                    <w:top w:val="nil"/>
                    <w:left w:val="nil"/>
                    <w:bottom w:val="single" w:sz="4" w:space="0" w:color="auto"/>
                    <w:right w:val="single" w:sz="4" w:space="0" w:color="auto"/>
                  </w:tcBorders>
                  <w:shd w:val="clear" w:color="auto" w:fill="auto"/>
                  <w:vAlign w:val="center"/>
                  <w:hideMark/>
                </w:tcPr>
                <w:p w14:paraId="0B33C8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BE128E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6C76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24:41:0801011:115</w:t>
                  </w:r>
                </w:p>
              </w:tc>
              <w:tc>
                <w:tcPr>
                  <w:tcW w:w="5666" w:type="dxa"/>
                  <w:tcBorders>
                    <w:top w:val="nil"/>
                    <w:left w:val="nil"/>
                    <w:bottom w:val="single" w:sz="4" w:space="0" w:color="auto"/>
                    <w:right w:val="single" w:sz="4" w:space="0" w:color="auto"/>
                  </w:tcBorders>
                  <w:shd w:val="clear" w:color="auto" w:fill="auto"/>
                  <w:vAlign w:val="center"/>
                  <w:hideMark/>
                </w:tcPr>
                <w:p w14:paraId="270813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293</w:t>
                  </w:r>
                </w:p>
              </w:tc>
            </w:tr>
            <w:tr w:rsidR="006D3314" w:rsidRPr="00255746" w14:paraId="3A393B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EA4A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24:41:0702014:189</w:t>
                  </w:r>
                </w:p>
              </w:tc>
              <w:tc>
                <w:tcPr>
                  <w:tcW w:w="5666" w:type="dxa"/>
                  <w:tcBorders>
                    <w:top w:val="nil"/>
                    <w:left w:val="nil"/>
                    <w:bottom w:val="single" w:sz="4" w:space="0" w:color="auto"/>
                    <w:right w:val="single" w:sz="4" w:space="0" w:color="auto"/>
                  </w:tcBorders>
                  <w:shd w:val="clear" w:color="auto" w:fill="auto"/>
                  <w:vAlign w:val="center"/>
                  <w:hideMark/>
                </w:tcPr>
                <w:p w14:paraId="424A5F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695</w:t>
                  </w:r>
                </w:p>
              </w:tc>
            </w:tr>
            <w:tr w:rsidR="006D3314" w:rsidRPr="00255746" w14:paraId="7EF63D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B6A4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24:41:0801011:134</w:t>
                  </w:r>
                </w:p>
              </w:tc>
              <w:tc>
                <w:tcPr>
                  <w:tcW w:w="5666" w:type="dxa"/>
                  <w:tcBorders>
                    <w:top w:val="nil"/>
                    <w:left w:val="nil"/>
                    <w:bottom w:val="single" w:sz="4" w:space="0" w:color="auto"/>
                    <w:right w:val="single" w:sz="4" w:space="0" w:color="auto"/>
                  </w:tcBorders>
                  <w:shd w:val="clear" w:color="auto" w:fill="auto"/>
                  <w:vAlign w:val="center"/>
                  <w:hideMark/>
                </w:tcPr>
                <w:p w14:paraId="39E0C5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B9660D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92F3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24:41:0000000:175</w:t>
                  </w:r>
                </w:p>
              </w:tc>
              <w:tc>
                <w:tcPr>
                  <w:tcW w:w="5666" w:type="dxa"/>
                  <w:tcBorders>
                    <w:top w:val="nil"/>
                    <w:left w:val="nil"/>
                    <w:bottom w:val="single" w:sz="4" w:space="0" w:color="auto"/>
                    <w:right w:val="single" w:sz="4" w:space="0" w:color="auto"/>
                  </w:tcBorders>
                  <w:shd w:val="clear" w:color="auto" w:fill="auto"/>
                  <w:vAlign w:val="center"/>
                  <w:hideMark/>
                </w:tcPr>
                <w:p w14:paraId="6B8C97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A178A5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0EAE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24:41:0801011:139</w:t>
                  </w:r>
                </w:p>
              </w:tc>
              <w:tc>
                <w:tcPr>
                  <w:tcW w:w="5666" w:type="dxa"/>
                  <w:tcBorders>
                    <w:top w:val="nil"/>
                    <w:left w:val="nil"/>
                    <w:bottom w:val="single" w:sz="4" w:space="0" w:color="auto"/>
                    <w:right w:val="single" w:sz="4" w:space="0" w:color="auto"/>
                  </w:tcBorders>
                  <w:shd w:val="clear" w:color="auto" w:fill="auto"/>
                  <w:vAlign w:val="center"/>
                  <w:hideMark/>
                </w:tcPr>
                <w:p w14:paraId="05535C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подъездная а/дорога, подъездная площадка №2. Почтовый адрес ориентира: Красноярский край,</w:t>
                  </w:r>
                  <w:r w:rsidRPr="00255746">
                    <w:rPr>
                      <w:rFonts w:ascii="Times New Roman" w:eastAsia="Times New Roman" w:hAnsi="Times New Roman" w:cs="Times New Roman"/>
                      <w:color w:val="000000"/>
                      <w:lang w:eastAsia="ru-RU"/>
                    </w:rPr>
                    <w:br/>
                    <w:t>Шарыповский район</w:t>
                  </w:r>
                </w:p>
              </w:tc>
            </w:tr>
            <w:tr w:rsidR="006D3314" w:rsidRPr="00255746" w14:paraId="221146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2384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24:41:0801011:141</w:t>
                  </w:r>
                </w:p>
              </w:tc>
              <w:tc>
                <w:tcPr>
                  <w:tcW w:w="5666" w:type="dxa"/>
                  <w:tcBorders>
                    <w:top w:val="nil"/>
                    <w:left w:val="nil"/>
                    <w:bottom w:val="single" w:sz="4" w:space="0" w:color="auto"/>
                    <w:right w:val="single" w:sz="4" w:space="0" w:color="auto"/>
                  </w:tcBorders>
                  <w:shd w:val="clear" w:color="auto" w:fill="auto"/>
                  <w:vAlign w:val="center"/>
                  <w:hideMark/>
                </w:tcPr>
                <w:p w14:paraId="01973D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5,1 км метрах, по направлению на северо-восток от</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ориентира. Почтовый адрес ориентира: Красноярский край, Шарыповский район</w:t>
                  </w:r>
                </w:p>
              </w:tc>
            </w:tr>
            <w:tr w:rsidR="006D3314" w:rsidRPr="00255746" w14:paraId="7D456C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C1CE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24:41:0801011:142</w:t>
                  </w:r>
                </w:p>
              </w:tc>
              <w:tc>
                <w:tcPr>
                  <w:tcW w:w="5666" w:type="dxa"/>
                  <w:tcBorders>
                    <w:top w:val="nil"/>
                    <w:left w:val="nil"/>
                    <w:bottom w:val="single" w:sz="4" w:space="0" w:color="auto"/>
                    <w:right w:val="single" w:sz="4" w:space="0" w:color="auto"/>
                  </w:tcBorders>
                  <w:shd w:val="clear" w:color="auto" w:fill="auto"/>
                  <w:vAlign w:val="center"/>
                  <w:hideMark/>
                </w:tcPr>
                <w:p w14:paraId="250CF5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5,05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7F19ABF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5874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24:41:0801011:143</w:t>
                  </w:r>
                </w:p>
              </w:tc>
              <w:tc>
                <w:tcPr>
                  <w:tcW w:w="5666" w:type="dxa"/>
                  <w:tcBorders>
                    <w:top w:val="nil"/>
                    <w:left w:val="nil"/>
                    <w:bottom w:val="single" w:sz="4" w:space="0" w:color="auto"/>
                    <w:right w:val="single" w:sz="4" w:space="0" w:color="auto"/>
                  </w:tcBorders>
                  <w:shd w:val="clear" w:color="auto" w:fill="auto"/>
                  <w:vAlign w:val="center"/>
                  <w:hideMark/>
                </w:tcPr>
                <w:p w14:paraId="3B6A7B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4,95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44ABE48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E821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24:41:0801011:151</w:t>
                  </w:r>
                </w:p>
              </w:tc>
              <w:tc>
                <w:tcPr>
                  <w:tcW w:w="5666" w:type="dxa"/>
                  <w:tcBorders>
                    <w:top w:val="nil"/>
                    <w:left w:val="nil"/>
                    <w:bottom w:val="single" w:sz="4" w:space="0" w:color="auto"/>
                    <w:right w:val="single" w:sz="4" w:space="0" w:color="auto"/>
                  </w:tcBorders>
                  <w:shd w:val="clear" w:color="auto" w:fill="auto"/>
                  <w:vAlign w:val="center"/>
                  <w:hideMark/>
                </w:tcPr>
                <w:p w14:paraId="624D25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619</w:t>
                  </w:r>
                </w:p>
              </w:tc>
            </w:tr>
            <w:tr w:rsidR="006D3314" w:rsidRPr="00255746" w14:paraId="4FCD95D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6BA2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24:41:0801011:153</w:t>
                  </w:r>
                </w:p>
              </w:tc>
              <w:tc>
                <w:tcPr>
                  <w:tcW w:w="5666" w:type="dxa"/>
                  <w:tcBorders>
                    <w:top w:val="nil"/>
                    <w:left w:val="nil"/>
                    <w:bottom w:val="single" w:sz="4" w:space="0" w:color="auto"/>
                    <w:right w:val="single" w:sz="4" w:space="0" w:color="auto"/>
                  </w:tcBorders>
                  <w:shd w:val="clear" w:color="auto" w:fill="auto"/>
                  <w:vAlign w:val="center"/>
                  <w:hideMark/>
                </w:tcPr>
                <w:p w14:paraId="693C77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620</w:t>
                  </w:r>
                </w:p>
              </w:tc>
            </w:tr>
            <w:tr w:rsidR="006D3314" w:rsidRPr="00255746" w14:paraId="583A1C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F96D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24:41:0801001:254</w:t>
                  </w:r>
                </w:p>
              </w:tc>
              <w:tc>
                <w:tcPr>
                  <w:tcW w:w="5666" w:type="dxa"/>
                  <w:tcBorders>
                    <w:top w:val="nil"/>
                    <w:left w:val="nil"/>
                    <w:bottom w:val="single" w:sz="4" w:space="0" w:color="auto"/>
                    <w:right w:val="single" w:sz="4" w:space="0" w:color="auto"/>
                  </w:tcBorders>
                  <w:shd w:val="clear" w:color="auto" w:fill="auto"/>
                  <w:vAlign w:val="center"/>
                  <w:hideMark/>
                </w:tcPr>
                <w:p w14:paraId="27F0B4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w:t>
                  </w:r>
                </w:p>
              </w:tc>
            </w:tr>
            <w:tr w:rsidR="006D3314" w:rsidRPr="00255746" w14:paraId="5D1CB26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6E64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24:41:0801001:285</w:t>
                  </w:r>
                </w:p>
              </w:tc>
              <w:tc>
                <w:tcPr>
                  <w:tcW w:w="5666" w:type="dxa"/>
                  <w:tcBorders>
                    <w:top w:val="nil"/>
                    <w:left w:val="nil"/>
                    <w:bottom w:val="single" w:sz="4" w:space="0" w:color="auto"/>
                    <w:right w:val="single" w:sz="4" w:space="0" w:color="auto"/>
                  </w:tcBorders>
                  <w:shd w:val="clear" w:color="auto" w:fill="auto"/>
                  <w:vAlign w:val="center"/>
                  <w:hideMark/>
                </w:tcPr>
                <w:p w14:paraId="4E1029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w:t>
                  </w:r>
                </w:p>
              </w:tc>
            </w:tr>
            <w:tr w:rsidR="006D3314" w:rsidRPr="00255746" w14:paraId="330B7C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F44B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24:41:0801006:198</w:t>
                  </w:r>
                </w:p>
              </w:tc>
              <w:tc>
                <w:tcPr>
                  <w:tcW w:w="5666" w:type="dxa"/>
                  <w:tcBorders>
                    <w:top w:val="nil"/>
                    <w:left w:val="nil"/>
                    <w:bottom w:val="single" w:sz="4" w:space="0" w:color="auto"/>
                    <w:right w:val="single" w:sz="4" w:space="0" w:color="auto"/>
                  </w:tcBorders>
                  <w:shd w:val="clear" w:color="auto" w:fill="auto"/>
                  <w:vAlign w:val="center"/>
                  <w:hideMark/>
                </w:tcPr>
                <w:p w14:paraId="26F57E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5,2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3A569F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C4D5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24:41:0801006:202</w:t>
                  </w:r>
                </w:p>
              </w:tc>
              <w:tc>
                <w:tcPr>
                  <w:tcW w:w="5666" w:type="dxa"/>
                  <w:tcBorders>
                    <w:top w:val="nil"/>
                    <w:left w:val="nil"/>
                    <w:bottom w:val="single" w:sz="4" w:space="0" w:color="auto"/>
                    <w:right w:val="single" w:sz="4" w:space="0" w:color="auto"/>
                  </w:tcBorders>
                  <w:shd w:val="clear" w:color="auto" w:fill="auto"/>
                  <w:vAlign w:val="center"/>
                  <w:hideMark/>
                </w:tcPr>
                <w:p w14:paraId="4C2F74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4,59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F58046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DECF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24:41:0801006:205</w:t>
                  </w:r>
                </w:p>
              </w:tc>
              <w:tc>
                <w:tcPr>
                  <w:tcW w:w="5666" w:type="dxa"/>
                  <w:tcBorders>
                    <w:top w:val="nil"/>
                    <w:left w:val="nil"/>
                    <w:bottom w:val="single" w:sz="4" w:space="0" w:color="auto"/>
                    <w:right w:val="single" w:sz="4" w:space="0" w:color="auto"/>
                  </w:tcBorders>
                  <w:shd w:val="clear" w:color="auto" w:fill="auto"/>
                  <w:vAlign w:val="center"/>
                  <w:hideMark/>
                </w:tcPr>
                <w:p w14:paraId="7DC165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4,59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385267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ADBD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24:41:0801006:206</w:t>
                  </w:r>
                </w:p>
              </w:tc>
              <w:tc>
                <w:tcPr>
                  <w:tcW w:w="5666" w:type="dxa"/>
                  <w:tcBorders>
                    <w:top w:val="nil"/>
                    <w:left w:val="nil"/>
                    <w:bottom w:val="single" w:sz="4" w:space="0" w:color="auto"/>
                    <w:right w:val="single" w:sz="4" w:space="0" w:color="auto"/>
                  </w:tcBorders>
                  <w:shd w:val="clear" w:color="auto" w:fill="auto"/>
                  <w:vAlign w:val="center"/>
                  <w:hideMark/>
                </w:tcPr>
                <w:p w14:paraId="1A4DDE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6,32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B92D6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4E08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24:41:0801006:220</w:t>
                  </w:r>
                </w:p>
              </w:tc>
              <w:tc>
                <w:tcPr>
                  <w:tcW w:w="5666" w:type="dxa"/>
                  <w:tcBorders>
                    <w:top w:val="nil"/>
                    <w:left w:val="nil"/>
                    <w:bottom w:val="single" w:sz="4" w:space="0" w:color="auto"/>
                    <w:right w:val="single" w:sz="4" w:space="0" w:color="auto"/>
                  </w:tcBorders>
                  <w:shd w:val="clear" w:color="auto" w:fill="auto"/>
                  <w:vAlign w:val="center"/>
                  <w:hideMark/>
                </w:tcPr>
                <w:p w14:paraId="68A777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649, 650</w:t>
                  </w:r>
                </w:p>
              </w:tc>
            </w:tr>
            <w:tr w:rsidR="006D3314" w:rsidRPr="00255746" w14:paraId="128B5F1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343E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24:41:0801006:224</w:t>
                  </w:r>
                </w:p>
              </w:tc>
              <w:tc>
                <w:tcPr>
                  <w:tcW w:w="5666" w:type="dxa"/>
                  <w:tcBorders>
                    <w:top w:val="nil"/>
                    <w:left w:val="nil"/>
                    <w:bottom w:val="single" w:sz="4" w:space="0" w:color="auto"/>
                    <w:right w:val="single" w:sz="4" w:space="0" w:color="auto"/>
                  </w:tcBorders>
                  <w:shd w:val="clear" w:color="auto" w:fill="auto"/>
                  <w:vAlign w:val="center"/>
                  <w:hideMark/>
                </w:tcPr>
                <w:p w14:paraId="2E51C8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651</w:t>
                  </w:r>
                </w:p>
              </w:tc>
            </w:tr>
            <w:tr w:rsidR="006D3314" w:rsidRPr="00255746" w14:paraId="30D936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CB1C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24:41:0801006:226</w:t>
                  </w:r>
                </w:p>
              </w:tc>
              <w:tc>
                <w:tcPr>
                  <w:tcW w:w="5666" w:type="dxa"/>
                  <w:tcBorders>
                    <w:top w:val="nil"/>
                    <w:left w:val="nil"/>
                    <w:bottom w:val="single" w:sz="4" w:space="0" w:color="auto"/>
                    <w:right w:val="single" w:sz="4" w:space="0" w:color="auto"/>
                  </w:tcBorders>
                  <w:shd w:val="clear" w:color="auto" w:fill="auto"/>
                  <w:vAlign w:val="center"/>
                  <w:hideMark/>
                </w:tcPr>
                <w:p w14:paraId="160DF76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656</w:t>
                  </w:r>
                </w:p>
              </w:tc>
            </w:tr>
            <w:tr w:rsidR="006D3314" w:rsidRPr="00255746" w14:paraId="7E13E7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F9D3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24:41:0801006:228</w:t>
                  </w:r>
                </w:p>
              </w:tc>
              <w:tc>
                <w:tcPr>
                  <w:tcW w:w="5666" w:type="dxa"/>
                  <w:tcBorders>
                    <w:top w:val="nil"/>
                    <w:left w:val="nil"/>
                    <w:bottom w:val="single" w:sz="4" w:space="0" w:color="auto"/>
                    <w:right w:val="single" w:sz="4" w:space="0" w:color="auto"/>
                  </w:tcBorders>
                  <w:shd w:val="clear" w:color="auto" w:fill="auto"/>
                  <w:vAlign w:val="center"/>
                  <w:hideMark/>
                </w:tcPr>
                <w:p w14:paraId="663E46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653</w:t>
                  </w:r>
                </w:p>
              </w:tc>
            </w:tr>
            <w:tr w:rsidR="006D3314" w:rsidRPr="00255746" w14:paraId="5099591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A5F3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24:41:0801001:422</w:t>
                  </w:r>
                </w:p>
              </w:tc>
              <w:tc>
                <w:tcPr>
                  <w:tcW w:w="5666" w:type="dxa"/>
                  <w:tcBorders>
                    <w:top w:val="nil"/>
                    <w:left w:val="nil"/>
                    <w:bottom w:val="single" w:sz="4" w:space="0" w:color="auto"/>
                    <w:right w:val="single" w:sz="4" w:space="0" w:color="auto"/>
                  </w:tcBorders>
                  <w:shd w:val="clear" w:color="auto" w:fill="auto"/>
                  <w:vAlign w:val="center"/>
                  <w:hideMark/>
                </w:tcPr>
                <w:p w14:paraId="657EE8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4,4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DADCBF1"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FCD3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24:41:0801001:423</w:t>
                  </w:r>
                </w:p>
              </w:tc>
              <w:tc>
                <w:tcPr>
                  <w:tcW w:w="5666" w:type="dxa"/>
                  <w:tcBorders>
                    <w:top w:val="nil"/>
                    <w:left w:val="nil"/>
                    <w:bottom w:val="single" w:sz="4" w:space="0" w:color="auto"/>
                    <w:right w:val="single" w:sz="4" w:space="0" w:color="auto"/>
                  </w:tcBorders>
                  <w:shd w:val="clear" w:color="auto" w:fill="auto"/>
                  <w:vAlign w:val="center"/>
                  <w:hideMark/>
                </w:tcPr>
                <w:p w14:paraId="6F507B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6,8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район,участок №112.</w:t>
                  </w:r>
                </w:p>
              </w:tc>
            </w:tr>
            <w:tr w:rsidR="006D3314" w:rsidRPr="00255746" w14:paraId="33BF216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75CE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24:41:0801001:435</w:t>
                  </w:r>
                </w:p>
              </w:tc>
              <w:tc>
                <w:tcPr>
                  <w:tcW w:w="5666" w:type="dxa"/>
                  <w:tcBorders>
                    <w:top w:val="nil"/>
                    <w:left w:val="nil"/>
                    <w:bottom w:val="single" w:sz="4" w:space="0" w:color="auto"/>
                    <w:right w:val="single" w:sz="4" w:space="0" w:color="auto"/>
                  </w:tcBorders>
                  <w:shd w:val="clear" w:color="auto" w:fill="auto"/>
                  <w:vAlign w:val="center"/>
                  <w:hideMark/>
                </w:tcPr>
                <w:p w14:paraId="3591C1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Парная. Участок находится примерно в 2,0 км от ориентира по направлению на северо-запад</w:t>
                  </w:r>
                </w:p>
              </w:tc>
            </w:tr>
            <w:tr w:rsidR="006D3314" w:rsidRPr="00255746" w14:paraId="44E5D04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7117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24:41:0801001:438</w:t>
                  </w:r>
                </w:p>
              </w:tc>
              <w:tc>
                <w:tcPr>
                  <w:tcW w:w="5666" w:type="dxa"/>
                  <w:tcBorders>
                    <w:top w:val="nil"/>
                    <w:left w:val="nil"/>
                    <w:bottom w:val="single" w:sz="4" w:space="0" w:color="auto"/>
                    <w:right w:val="single" w:sz="4" w:space="0" w:color="auto"/>
                  </w:tcBorders>
                  <w:shd w:val="clear" w:color="auto" w:fill="auto"/>
                  <w:vAlign w:val="center"/>
                  <w:hideMark/>
                </w:tcPr>
                <w:p w14:paraId="7BB0B39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14, ориентир д. Косые Ложки. Участок находится примерно в 4.6 км от ориентира по направлению на юго-запад</w:t>
                  </w:r>
                </w:p>
              </w:tc>
            </w:tr>
            <w:tr w:rsidR="006D3314" w:rsidRPr="00255746" w14:paraId="6E175D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738D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24:41:0801001:443</w:t>
                  </w:r>
                </w:p>
              </w:tc>
              <w:tc>
                <w:tcPr>
                  <w:tcW w:w="5666" w:type="dxa"/>
                  <w:tcBorders>
                    <w:top w:val="nil"/>
                    <w:left w:val="nil"/>
                    <w:bottom w:val="single" w:sz="4" w:space="0" w:color="auto"/>
                    <w:right w:val="single" w:sz="4" w:space="0" w:color="auto"/>
                  </w:tcBorders>
                  <w:shd w:val="clear" w:color="auto" w:fill="auto"/>
                  <w:vAlign w:val="center"/>
                  <w:hideMark/>
                </w:tcPr>
                <w:p w14:paraId="4F0E2E6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674.</w:t>
                  </w:r>
                </w:p>
              </w:tc>
            </w:tr>
            <w:tr w:rsidR="006D3314" w:rsidRPr="00255746" w14:paraId="31A527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76F5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24:41:0801001:445</w:t>
                  </w:r>
                </w:p>
              </w:tc>
              <w:tc>
                <w:tcPr>
                  <w:tcW w:w="5666" w:type="dxa"/>
                  <w:tcBorders>
                    <w:top w:val="nil"/>
                    <w:left w:val="nil"/>
                    <w:bottom w:val="single" w:sz="4" w:space="0" w:color="auto"/>
                    <w:right w:val="single" w:sz="4" w:space="0" w:color="auto"/>
                  </w:tcBorders>
                  <w:shd w:val="clear" w:color="auto" w:fill="auto"/>
                  <w:vAlign w:val="center"/>
                  <w:hideMark/>
                </w:tcPr>
                <w:p w14:paraId="1BB2B3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692.</w:t>
                  </w:r>
                </w:p>
              </w:tc>
            </w:tr>
            <w:tr w:rsidR="006D3314" w:rsidRPr="00255746" w14:paraId="110CD89E"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7F3F5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24:41:0801001:448</w:t>
                  </w:r>
                </w:p>
              </w:tc>
              <w:tc>
                <w:tcPr>
                  <w:tcW w:w="5666" w:type="dxa"/>
                  <w:tcBorders>
                    <w:top w:val="nil"/>
                    <w:left w:val="nil"/>
                    <w:bottom w:val="single" w:sz="4" w:space="0" w:color="auto"/>
                    <w:right w:val="single" w:sz="4" w:space="0" w:color="auto"/>
                  </w:tcBorders>
                  <w:shd w:val="clear" w:color="auto" w:fill="auto"/>
                  <w:vAlign w:val="center"/>
                  <w:hideMark/>
                </w:tcPr>
                <w:p w14:paraId="551491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с. Парная. Участок находится примерно в 3,8 км от ориентира по направлению на</w:t>
                  </w:r>
                  <w:r w:rsidRPr="00255746">
                    <w:rPr>
                      <w:rFonts w:ascii="Times New Roman" w:eastAsia="Times New Roman" w:hAnsi="Times New Roman" w:cs="Times New Roman"/>
                      <w:color w:val="000000"/>
                      <w:lang w:eastAsia="ru-RU"/>
                    </w:rPr>
                    <w:br/>
                    <w:t>северо-запад. Почтовый адрес ориентира: Красноярский край, Шарыповский район, участок № 121..</w:t>
                  </w:r>
                </w:p>
              </w:tc>
            </w:tr>
            <w:tr w:rsidR="006D3314" w:rsidRPr="00255746" w14:paraId="77C827D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DEF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24:41:0801016:23</w:t>
                  </w:r>
                </w:p>
              </w:tc>
              <w:tc>
                <w:tcPr>
                  <w:tcW w:w="5666" w:type="dxa"/>
                  <w:tcBorders>
                    <w:top w:val="nil"/>
                    <w:left w:val="nil"/>
                    <w:bottom w:val="single" w:sz="4" w:space="0" w:color="auto"/>
                    <w:right w:val="single" w:sz="4" w:space="0" w:color="auto"/>
                  </w:tcBorders>
                  <w:shd w:val="clear" w:color="auto" w:fill="auto"/>
                  <w:vAlign w:val="center"/>
                  <w:hideMark/>
                </w:tcPr>
                <w:p w14:paraId="67C7D1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12,28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69F7B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AE68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24:41:0801016:24</w:t>
                  </w:r>
                </w:p>
              </w:tc>
              <w:tc>
                <w:tcPr>
                  <w:tcW w:w="5666" w:type="dxa"/>
                  <w:tcBorders>
                    <w:top w:val="nil"/>
                    <w:left w:val="nil"/>
                    <w:bottom w:val="single" w:sz="4" w:space="0" w:color="auto"/>
                    <w:right w:val="single" w:sz="4" w:space="0" w:color="auto"/>
                  </w:tcBorders>
                  <w:shd w:val="clear" w:color="auto" w:fill="auto"/>
                  <w:vAlign w:val="center"/>
                  <w:hideMark/>
                </w:tcPr>
                <w:p w14:paraId="41F1DC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D743A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4E11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24:41:0801016:29</w:t>
                  </w:r>
                </w:p>
              </w:tc>
              <w:tc>
                <w:tcPr>
                  <w:tcW w:w="5666" w:type="dxa"/>
                  <w:tcBorders>
                    <w:top w:val="nil"/>
                    <w:left w:val="nil"/>
                    <w:bottom w:val="single" w:sz="4" w:space="0" w:color="auto"/>
                    <w:right w:val="single" w:sz="4" w:space="0" w:color="auto"/>
                  </w:tcBorders>
                  <w:shd w:val="clear" w:color="auto" w:fill="auto"/>
                  <w:vAlign w:val="center"/>
                  <w:hideMark/>
                </w:tcPr>
                <w:p w14:paraId="50F9E28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C364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E3B2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24:41:0801016:30</w:t>
                  </w:r>
                </w:p>
              </w:tc>
              <w:tc>
                <w:tcPr>
                  <w:tcW w:w="5666" w:type="dxa"/>
                  <w:tcBorders>
                    <w:top w:val="nil"/>
                    <w:left w:val="nil"/>
                    <w:bottom w:val="single" w:sz="4" w:space="0" w:color="auto"/>
                    <w:right w:val="single" w:sz="4" w:space="0" w:color="auto"/>
                  </w:tcBorders>
                  <w:shd w:val="clear" w:color="auto" w:fill="auto"/>
                  <w:vAlign w:val="center"/>
                  <w:hideMark/>
                </w:tcPr>
                <w:p w14:paraId="5043D80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11,3 км метрах, по направлению на 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8C11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E8DD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24:41:0801015:32</w:t>
                  </w:r>
                </w:p>
              </w:tc>
              <w:tc>
                <w:tcPr>
                  <w:tcW w:w="5666" w:type="dxa"/>
                  <w:tcBorders>
                    <w:top w:val="nil"/>
                    <w:left w:val="nil"/>
                    <w:bottom w:val="single" w:sz="4" w:space="0" w:color="auto"/>
                    <w:right w:val="single" w:sz="4" w:space="0" w:color="auto"/>
                  </w:tcBorders>
                  <w:shd w:val="clear" w:color="auto" w:fill="auto"/>
                  <w:vAlign w:val="center"/>
                  <w:hideMark/>
                </w:tcPr>
                <w:p w14:paraId="577A45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9D36BD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0F69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24:41:0801015:40</w:t>
                  </w:r>
                </w:p>
              </w:tc>
              <w:tc>
                <w:tcPr>
                  <w:tcW w:w="5666" w:type="dxa"/>
                  <w:tcBorders>
                    <w:top w:val="nil"/>
                    <w:left w:val="nil"/>
                    <w:bottom w:val="single" w:sz="4" w:space="0" w:color="auto"/>
                    <w:right w:val="single" w:sz="4" w:space="0" w:color="auto"/>
                  </w:tcBorders>
                  <w:shd w:val="clear" w:color="auto" w:fill="auto"/>
                  <w:vAlign w:val="center"/>
                  <w:hideMark/>
                </w:tcPr>
                <w:p w14:paraId="544EB0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253BE7B0"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DDD9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24:41:0801015:51</w:t>
                  </w:r>
                </w:p>
              </w:tc>
              <w:tc>
                <w:tcPr>
                  <w:tcW w:w="5666" w:type="dxa"/>
                  <w:tcBorders>
                    <w:top w:val="nil"/>
                    <w:left w:val="nil"/>
                    <w:bottom w:val="single" w:sz="4" w:space="0" w:color="auto"/>
                    <w:right w:val="single" w:sz="4" w:space="0" w:color="auto"/>
                  </w:tcBorders>
                  <w:shd w:val="clear" w:color="auto" w:fill="auto"/>
                  <w:vAlign w:val="center"/>
                  <w:hideMark/>
                </w:tcPr>
                <w:p w14:paraId="4FEBD4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Малое Озеро. Участок находится примерно в 10.1 км от ориентира по направлению на запад</w:t>
                  </w:r>
                </w:p>
              </w:tc>
            </w:tr>
            <w:tr w:rsidR="006D3314" w:rsidRPr="00255746" w14:paraId="0A2607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3405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24:41:0801013:53</w:t>
                  </w:r>
                </w:p>
              </w:tc>
              <w:tc>
                <w:tcPr>
                  <w:tcW w:w="5666" w:type="dxa"/>
                  <w:tcBorders>
                    <w:top w:val="nil"/>
                    <w:left w:val="nil"/>
                    <w:bottom w:val="single" w:sz="4" w:space="0" w:color="auto"/>
                    <w:right w:val="single" w:sz="4" w:space="0" w:color="auto"/>
                  </w:tcBorders>
                  <w:shd w:val="clear" w:color="auto" w:fill="auto"/>
                  <w:vAlign w:val="center"/>
                  <w:hideMark/>
                </w:tcPr>
                <w:p w14:paraId="14BF4E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D86A3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0B26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24:41:0801012:138</w:t>
                  </w:r>
                </w:p>
              </w:tc>
              <w:tc>
                <w:tcPr>
                  <w:tcW w:w="5666" w:type="dxa"/>
                  <w:tcBorders>
                    <w:top w:val="nil"/>
                    <w:left w:val="nil"/>
                    <w:bottom w:val="single" w:sz="4" w:space="0" w:color="auto"/>
                    <w:right w:val="single" w:sz="4" w:space="0" w:color="auto"/>
                  </w:tcBorders>
                  <w:shd w:val="clear" w:color="auto" w:fill="auto"/>
                  <w:vAlign w:val="center"/>
                  <w:hideMark/>
                </w:tcPr>
                <w:p w14:paraId="76D1E6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449FA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38CF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24:41:0000000:48</w:t>
                  </w:r>
                </w:p>
              </w:tc>
              <w:tc>
                <w:tcPr>
                  <w:tcW w:w="5666" w:type="dxa"/>
                  <w:tcBorders>
                    <w:top w:val="nil"/>
                    <w:left w:val="nil"/>
                    <w:bottom w:val="single" w:sz="4" w:space="0" w:color="auto"/>
                    <w:right w:val="single" w:sz="4" w:space="0" w:color="auto"/>
                  </w:tcBorders>
                  <w:shd w:val="clear" w:color="auto" w:fill="auto"/>
                  <w:vAlign w:val="center"/>
                  <w:hideMark/>
                </w:tcPr>
                <w:p w14:paraId="5B6B73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от г.Шарыпово до п.Горячегорск</w:t>
                  </w:r>
                </w:p>
              </w:tc>
            </w:tr>
            <w:tr w:rsidR="006D3314" w:rsidRPr="00255746" w14:paraId="2E32BB7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0A80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24:41:0000000:1911</w:t>
                  </w:r>
                </w:p>
              </w:tc>
              <w:tc>
                <w:tcPr>
                  <w:tcW w:w="5666" w:type="dxa"/>
                  <w:tcBorders>
                    <w:top w:val="nil"/>
                    <w:left w:val="nil"/>
                    <w:bottom w:val="single" w:sz="4" w:space="0" w:color="auto"/>
                    <w:right w:val="single" w:sz="4" w:space="0" w:color="auto"/>
                  </w:tcBorders>
                  <w:shd w:val="clear" w:color="auto" w:fill="auto"/>
                  <w:vAlign w:val="center"/>
                  <w:hideMark/>
                </w:tcPr>
                <w:p w14:paraId="5EF9BF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16,0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B867BA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4E23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24:41:0000000:1913</w:t>
                  </w:r>
                </w:p>
              </w:tc>
              <w:tc>
                <w:tcPr>
                  <w:tcW w:w="5666" w:type="dxa"/>
                  <w:tcBorders>
                    <w:top w:val="nil"/>
                    <w:left w:val="nil"/>
                    <w:bottom w:val="single" w:sz="4" w:space="0" w:color="auto"/>
                    <w:right w:val="single" w:sz="4" w:space="0" w:color="auto"/>
                  </w:tcBorders>
                  <w:shd w:val="clear" w:color="auto" w:fill="auto"/>
                  <w:vAlign w:val="center"/>
                  <w:hideMark/>
                </w:tcPr>
                <w:p w14:paraId="2FBCDD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27109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41A6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24:41:0000000:1914</w:t>
                  </w:r>
                </w:p>
              </w:tc>
              <w:tc>
                <w:tcPr>
                  <w:tcW w:w="5666" w:type="dxa"/>
                  <w:tcBorders>
                    <w:top w:val="nil"/>
                    <w:left w:val="nil"/>
                    <w:bottom w:val="single" w:sz="4" w:space="0" w:color="auto"/>
                    <w:right w:val="single" w:sz="4" w:space="0" w:color="auto"/>
                  </w:tcBorders>
                  <w:shd w:val="clear" w:color="auto" w:fill="auto"/>
                  <w:vAlign w:val="center"/>
                  <w:hideMark/>
                </w:tcPr>
                <w:p w14:paraId="7EA531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11,5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62EFC2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8F13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24:41:0000000:1916</w:t>
                  </w:r>
                </w:p>
              </w:tc>
              <w:tc>
                <w:tcPr>
                  <w:tcW w:w="5666" w:type="dxa"/>
                  <w:tcBorders>
                    <w:top w:val="nil"/>
                    <w:left w:val="nil"/>
                    <w:bottom w:val="single" w:sz="4" w:space="0" w:color="auto"/>
                    <w:right w:val="single" w:sz="4" w:space="0" w:color="auto"/>
                  </w:tcBorders>
                  <w:shd w:val="clear" w:color="auto" w:fill="auto"/>
                  <w:vAlign w:val="center"/>
                  <w:hideMark/>
                </w:tcPr>
                <w:p w14:paraId="3CDC30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30BA6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8BB3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24:41:0000000:82</w:t>
                  </w:r>
                </w:p>
              </w:tc>
              <w:tc>
                <w:tcPr>
                  <w:tcW w:w="5666" w:type="dxa"/>
                  <w:tcBorders>
                    <w:top w:val="nil"/>
                    <w:left w:val="nil"/>
                    <w:bottom w:val="single" w:sz="4" w:space="0" w:color="auto"/>
                    <w:right w:val="single" w:sz="4" w:space="0" w:color="auto"/>
                  </w:tcBorders>
                  <w:shd w:val="clear" w:color="auto" w:fill="auto"/>
                  <w:vAlign w:val="center"/>
                  <w:hideMark/>
                </w:tcPr>
                <w:p w14:paraId="117673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автомобильная дорога Шарыпово - Ужур -</w:t>
                  </w:r>
                  <w:r w:rsidRPr="00255746">
                    <w:rPr>
                      <w:rFonts w:ascii="Times New Roman" w:eastAsia="Times New Roman" w:hAnsi="Times New Roman" w:cs="Times New Roman"/>
                      <w:color w:val="000000"/>
                      <w:lang w:eastAsia="ru-RU"/>
                    </w:rPr>
                    <w:br/>
                    <w:t>Балахта.</w:t>
                  </w:r>
                </w:p>
              </w:tc>
            </w:tr>
            <w:tr w:rsidR="006D3314" w:rsidRPr="00255746" w14:paraId="614A1C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6B5B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24:41:0801006:209</w:t>
                  </w:r>
                </w:p>
              </w:tc>
              <w:tc>
                <w:tcPr>
                  <w:tcW w:w="5666" w:type="dxa"/>
                  <w:tcBorders>
                    <w:top w:val="nil"/>
                    <w:left w:val="nil"/>
                    <w:bottom w:val="single" w:sz="4" w:space="0" w:color="auto"/>
                    <w:right w:val="single" w:sz="4" w:space="0" w:color="auto"/>
                  </w:tcBorders>
                  <w:shd w:val="clear" w:color="auto" w:fill="auto"/>
                  <w:vAlign w:val="center"/>
                  <w:hideMark/>
                </w:tcPr>
                <w:p w14:paraId="4193E1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6,6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4037F2B"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3A59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24:41:0801006:211</w:t>
                  </w:r>
                </w:p>
              </w:tc>
              <w:tc>
                <w:tcPr>
                  <w:tcW w:w="5666" w:type="dxa"/>
                  <w:tcBorders>
                    <w:top w:val="nil"/>
                    <w:left w:val="nil"/>
                    <w:bottom w:val="single" w:sz="4" w:space="0" w:color="auto"/>
                    <w:right w:val="single" w:sz="4" w:space="0" w:color="auto"/>
                  </w:tcBorders>
                  <w:shd w:val="clear" w:color="auto" w:fill="auto"/>
                  <w:vAlign w:val="center"/>
                  <w:hideMark/>
                </w:tcPr>
                <w:p w14:paraId="207B44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0196AED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3269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24:41:0801006:217</w:t>
                  </w:r>
                </w:p>
              </w:tc>
              <w:tc>
                <w:tcPr>
                  <w:tcW w:w="5666" w:type="dxa"/>
                  <w:tcBorders>
                    <w:top w:val="nil"/>
                    <w:left w:val="nil"/>
                    <w:bottom w:val="single" w:sz="4" w:space="0" w:color="auto"/>
                    <w:right w:val="single" w:sz="4" w:space="0" w:color="auto"/>
                  </w:tcBorders>
                  <w:shd w:val="clear" w:color="auto" w:fill="auto"/>
                  <w:vAlign w:val="center"/>
                  <w:hideMark/>
                </w:tcPr>
                <w:p w14:paraId="7A03DF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A283C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BE967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24:41:0801006:231</w:t>
                  </w:r>
                </w:p>
              </w:tc>
              <w:tc>
                <w:tcPr>
                  <w:tcW w:w="5666" w:type="dxa"/>
                  <w:tcBorders>
                    <w:top w:val="nil"/>
                    <w:left w:val="nil"/>
                    <w:bottom w:val="single" w:sz="4" w:space="0" w:color="auto"/>
                    <w:right w:val="single" w:sz="4" w:space="0" w:color="auto"/>
                  </w:tcBorders>
                  <w:shd w:val="clear" w:color="auto" w:fill="auto"/>
                  <w:vAlign w:val="center"/>
                  <w:hideMark/>
                </w:tcPr>
                <w:p w14:paraId="069F590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647</w:t>
                  </w:r>
                </w:p>
              </w:tc>
            </w:tr>
            <w:tr w:rsidR="006D3314" w:rsidRPr="00255746" w14:paraId="5BBA4528"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B143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24:41:0801006:832</w:t>
                  </w:r>
                </w:p>
              </w:tc>
              <w:tc>
                <w:tcPr>
                  <w:tcW w:w="5666" w:type="dxa"/>
                  <w:tcBorders>
                    <w:top w:val="nil"/>
                    <w:left w:val="nil"/>
                    <w:bottom w:val="single" w:sz="4" w:space="0" w:color="auto"/>
                    <w:right w:val="single" w:sz="4" w:space="0" w:color="auto"/>
                  </w:tcBorders>
                  <w:shd w:val="clear" w:color="auto" w:fill="auto"/>
                  <w:vAlign w:val="center"/>
                  <w:hideMark/>
                </w:tcPr>
                <w:p w14:paraId="7F8992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в районе урочища"Крестовый мыс"</w:t>
                  </w:r>
                </w:p>
              </w:tc>
            </w:tr>
            <w:tr w:rsidR="006D3314" w:rsidRPr="00255746" w14:paraId="76FD2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FBE3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24:41:0801003:133</w:t>
                  </w:r>
                </w:p>
              </w:tc>
              <w:tc>
                <w:tcPr>
                  <w:tcW w:w="5666" w:type="dxa"/>
                  <w:tcBorders>
                    <w:top w:val="nil"/>
                    <w:left w:val="nil"/>
                    <w:bottom w:val="single" w:sz="4" w:space="0" w:color="auto"/>
                    <w:right w:val="single" w:sz="4" w:space="0" w:color="auto"/>
                  </w:tcBorders>
                  <w:shd w:val="clear" w:color="auto" w:fill="auto"/>
                  <w:vAlign w:val="center"/>
                  <w:hideMark/>
                </w:tcPr>
                <w:p w14:paraId="4165BC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Парная.Участок находится примерно в 4,05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DC3F4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4173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24:41:0801003:134</w:t>
                  </w:r>
                </w:p>
              </w:tc>
              <w:tc>
                <w:tcPr>
                  <w:tcW w:w="5666" w:type="dxa"/>
                  <w:tcBorders>
                    <w:top w:val="nil"/>
                    <w:left w:val="nil"/>
                    <w:bottom w:val="single" w:sz="4" w:space="0" w:color="auto"/>
                    <w:right w:val="single" w:sz="4" w:space="0" w:color="auto"/>
                  </w:tcBorders>
                  <w:shd w:val="clear" w:color="auto" w:fill="auto"/>
                  <w:vAlign w:val="center"/>
                  <w:hideMark/>
                </w:tcPr>
                <w:p w14:paraId="32067B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3,85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470FB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8EF7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24:41:0801001:457</w:t>
                  </w:r>
                </w:p>
              </w:tc>
              <w:tc>
                <w:tcPr>
                  <w:tcW w:w="5666" w:type="dxa"/>
                  <w:tcBorders>
                    <w:top w:val="nil"/>
                    <w:left w:val="nil"/>
                    <w:bottom w:val="single" w:sz="4" w:space="0" w:color="auto"/>
                    <w:right w:val="single" w:sz="4" w:space="0" w:color="auto"/>
                  </w:tcBorders>
                  <w:shd w:val="clear" w:color="auto" w:fill="auto"/>
                  <w:vAlign w:val="center"/>
                  <w:hideMark/>
                </w:tcPr>
                <w:p w14:paraId="04B600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4,5 км. на северо-запад от с.Парная.</w:t>
                  </w:r>
                </w:p>
              </w:tc>
            </w:tr>
            <w:tr w:rsidR="006D3314" w:rsidRPr="00255746" w14:paraId="565CCC3D"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332D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24:41:0801001:458</w:t>
                  </w:r>
                </w:p>
              </w:tc>
              <w:tc>
                <w:tcPr>
                  <w:tcW w:w="5666" w:type="dxa"/>
                  <w:tcBorders>
                    <w:top w:val="nil"/>
                    <w:left w:val="nil"/>
                    <w:bottom w:val="single" w:sz="4" w:space="0" w:color="auto"/>
                    <w:right w:val="single" w:sz="4" w:space="0" w:color="auto"/>
                  </w:tcBorders>
                  <w:shd w:val="clear" w:color="auto" w:fill="auto"/>
                  <w:vAlign w:val="center"/>
                  <w:hideMark/>
                </w:tcPr>
                <w:p w14:paraId="207227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примерно в 3,1 км по направлению на запад от</w:t>
                  </w:r>
                  <w:r w:rsidRPr="00255746">
                    <w:rPr>
                      <w:rFonts w:ascii="Times New Roman" w:eastAsia="Times New Roman" w:hAnsi="Times New Roman" w:cs="Times New Roman"/>
                      <w:color w:val="000000"/>
                      <w:lang w:eastAsia="ru-RU"/>
                    </w:rPr>
                    <w:br/>
                    <w:t>ориентира д.Косые Ложки, участок № 1.</w:t>
                  </w:r>
                </w:p>
              </w:tc>
            </w:tr>
            <w:tr w:rsidR="006D3314" w:rsidRPr="00255746" w14:paraId="534E25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1415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24:41:0702014:118</w:t>
                  </w:r>
                </w:p>
              </w:tc>
              <w:tc>
                <w:tcPr>
                  <w:tcW w:w="5666" w:type="dxa"/>
                  <w:tcBorders>
                    <w:top w:val="nil"/>
                    <w:left w:val="nil"/>
                    <w:bottom w:val="single" w:sz="4" w:space="0" w:color="auto"/>
                    <w:right w:val="single" w:sz="4" w:space="0" w:color="auto"/>
                  </w:tcBorders>
                  <w:shd w:val="clear" w:color="auto" w:fill="auto"/>
                  <w:vAlign w:val="center"/>
                  <w:hideMark/>
                </w:tcPr>
                <w:p w14:paraId="3A89CB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162</w:t>
                  </w:r>
                </w:p>
              </w:tc>
            </w:tr>
            <w:tr w:rsidR="006D3314" w:rsidRPr="00255746" w14:paraId="141858B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FEF1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24:41:0702014:119</w:t>
                  </w:r>
                </w:p>
              </w:tc>
              <w:tc>
                <w:tcPr>
                  <w:tcW w:w="5666" w:type="dxa"/>
                  <w:tcBorders>
                    <w:top w:val="nil"/>
                    <w:left w:val="nil"/>
                    <w:bottom w:val="single" w:sz="4" w:space="0" w:color="auto"/>
                    <w:right w:val="single" w:sz="4" w:space="0" w:color="auto"/>
                  </w:tcBorders>
                  <w:shd w:val="clear" w:color="auto" w:fill="auto"/>
                  <w:vAlign w:val="center"/>
                  <w:hideMark/>
                </w:tcPr>
                <w:p w14:paraId="0A810E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151</w:t>
                  </w:r>
                </w:p>
              </w:tc>
            </w:tr>
            <w:tr w:rsidR="006D3314" w:rsidRPr="00255746" w14:paraId="292592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0F68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24:41:0702014:151</w:t>
                  </w:r>
                </w:p>
              </w:tc>
              <w:tc>
                <w:tcPr>
                  <w:tcW w:w="5666" w:type="dxa"/>
                  <w:tcBorders>
                    <w:top w:val="nil"/>
                    <w:left w:val="nil"/>
                    <w:bottom w:val="single" w:sz="4" w:space="0" w:color="auto"/>
                    <w:right w:val="single" w:sz="4" w:space="0" w:color="auto"/>
                  </w:tcBorders>
                  <w:shd w:val="clear" w:color="auto" w:fill="auto"/>
                  <w:vAlign w:val="center"/>
                  <w:hideMark/>
                </w:tcPr>
                <w:p w14:paraId="3B3631E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2,1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ED7467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7BF1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24:41:0702014:153</w:t>
                  </w:r>
                </w:p>
              </w:tc>
              <w:tc>
                <w:tcPr>
                  <w:tcW w:w="5666" w:type="dxa"/>
                  <w:tcBorders>
                    <w:top w:val="nil"/>
                    <w:left w:val="nil"/>
                    <w:bottom w:val="single" w:sz="4" w:space="0" w:color="auto"/>
                    <w:right w:val="single" w:sz="4" w:space="0" w:color="auto"/>
                  </w:tcBorders>
                  <w:shd w:val="clear" w:color="auto" w:fill="auto"/>
                  <w:vAlign w:val="center"/>
                  <w:hideMark/>
                </w:tcPr>
                <w:p w14:paraId="2AED5B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1,1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7FBFF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B746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24:41:0702014:187</w:t>
                  </w:r>
                </w:p>
              </w:tc>
              <w:tc>
                <w:tcPr>
                  <w:tcW w:w="5666" w:type="dxa"/>
                  <w:tcBorders>
                    <w:top w:val="nil"/>
                    <w:left w:val="nil"/>
                    <w:bottom w:val="single" w:sz="4" w:space="0" w:color="auto"/>
                    <w:right w:val="single" w:sz="4" w:space="0" w:color="auto"/>
                  </w:tcBorders>
                  <w:shd w:val="clear" w:color="auto" w:fill="auto"/>
                  <w:vAlign w:val="center"/>
                  <w:hideMark/>
                </w:tcPr>
                <w:p w14:paraId="390D26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705</w:t>
                  </w:r>
                </w:p>
              </w:tc>
            </w:tr>
            <w:tr w:rsidR="006D3314" w:rsidRPr="00255746" w14:paraId="6EC492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F4D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24:41:0702014:193</w:t>
                  </w:r>
                </w:p>
              </w:tc>
              <w:tc>
                <w:tcPr>
                  <w:tcW w:w="5666" w:type="dxa"/>
                  <w:tcBorders>
                    <w:top w:val="nil"/>
                    <w:left w:val="nil"/>
                    <w:bottom w:val="single" w:sz="4" w:space="0" w:color="auto"/>
                    <w:right w:val="single" w:sz="4" w:space="0" w:color="auto"/>
                  </w:tcBorders>
                  <w:shd w:val="clear" w:color="auto" w:fill="auto"/>
                  <w:vAlign w:val="center"/>
                  <w:hideMark/>
                </w:tcPr>
                <w:p w14:paraId="37B325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Ориентир д. Усть-Парная. Участок находится примерно в 1.1 км от ориентира по направлению на запад</w:t>
                  </w:r>
                </w:p>
              </w:tc>
            </w:tr>
            <w:tr w:rsidR="006D3314" w:rsidRPr="00255746" w14:paraId="1D3BCB7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2D93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24:41:0801011:135</w:t>
                  </w:r>
                </w:p>
              </w:tc>
              <w:tc>
                <w:tcPr>
                  <w:tcW w:w="5666" w:type="dxa"/>
                  <w:tcBorders>
                    <w:top w:val="nil"/>
                    <w:left w:val="nil"/>
                    <w:bottom w:val="single" w:sz="4" w:space="0" w:color="auto"/>
                    <w:right w:val="single" w:sz="4" w:space="0" w:color="auto"/>
                  </w:tcBorders>
                  <w:shd w:val="clear" w:color="auto" w:fill="auto"/>
                  <w:vAlign w:val="center"/>
                  <w:hideMark/>
                </w:tcPr>
                <w:p w14:paraId="1D8BF4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5378ED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FA8B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24:41:0801011:144</w:t>
                  </w:r>
                </w:p>
              </w:tc>
              <w:tc>
                <w:tcPr>
                  <w:tcW w:w="5666" w:type="dxa"/>
                  <w:tcBorders>
                    <w:top w:val="nil"/>
                    <w:left w:val="nil"/>
                    <w:bottom w:val="single" w:sz="4" w:space="0" w:color="auto"/>
                    <w:right w:val="single" w:sz="4" w:space="0" w:color="auto"/>
                  </w:tcBorders>
                  <w:shd w:val="clear" w:color="auto" w:fill="auto"/>
                  <w:vAlign w:val="center"/>
                  <w:hideMark/>
                </w:tcPr>
                <w:p w14:paraId="3BBCCD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с.Большое Озеро.Участок находится примерно в 5,23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58AEC99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F70D5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24:41:0801010:24</w:t>
                  </w:r>
                </w:p>
              </w:tc>
              <w:tc>
                <w:tcPr>
                  <w:tcW w:w="5666" w:type="dxa"/>
                  <w:tcBorders>
                    <w:top w:val="nil"/>
                    <w:left w:val="nil"/>
                    <w:bottom w:val="single" w:sz="4" w:space="0" w:color="auto"/>
                    <w:right w:val="single" w:sz="4" w:space="0" w:color="auto"/>
                  </w:tcBorders>
                  <w:shd w:val="clear" w:color="auto" w:fill="auto"/>
                  <w:vAlign w:val="center"/>
                  <w:hideMark/>
                </w:tcPr>
                <w:p w14:paraId="36C257C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Россия, Красноярский край, Шарыповский район, с. Парная.</w:t>
                  </w:r>
                </w:p>
              </w:tc>
            </w:tr>
            <w:tr w:rsidR="006D3314" w:rsidRPr="00255746" w14:paraId="602AA0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7833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24:41:0801010:52</w:t>
                  </w:r>
                </w:p>
              </w:tc>
              <w:tc>
                <w:tcPr>
                  <w:tcW w:w="5666" w:type="dxa"/>
                  <w:tcBorders>
                    <w:top w:val="nil"/>
                    <w:left w:val="nil"/>
                    <w:bottom w:val="single" w:sz="4" w:space="0" w:color="auto"/>
                    <w:right w:val="single" w:sz="4" w:space="0" w:color="auto"/>
                  </w:tcBorders>
                  <w:shd w:val="clear" w:color="auto" w:fill="auto"/>
                  <w:vAlign w:val="center"/>
                  <w:hideMark/>
                </w:tcPr>
                <w:p w14:paraId="526AA4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639</w:t>
                  </w:r>
                </w:p>
              </w:tc>
            </w:tr>
            <w:tr w:rsidR="006D3314" w:rsidRPr="00255746" w14:paraId="076C677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53BC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24:41:0000000:4536</w:t>
                  </w:r>
                </w:p>
              </w:tc>
              <w:tc>
                <w:tcPr>
                  <w:tcW w:w="5666" w:type="dxa"/>
                  <w:tcBorders>
                    <w:top w:val="nil"/>
                    <w:left w:val="nil"/>
                    <w:bottom w:val="single" w:sz="4" w:space="0" w:color="auto"/>
                    <w:right w:val="single" w:sz="4" w:space="0" w:color="auto"/>
                  </w:tcBorders>
                  <w:shd w:val="clear" w:color="auto" w:fill="auto"/>
                  <w:vAlign w:val="center"/>
                  <w:hideMark/>
                </w:tcPr>
                <w:p w14:paraId="4D81CB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Красноярский край, Красноярский край, Шарыповский муниципальный </w:t>
                  </w:r>
                  <w:r w:rsidRPr="00255746">
                    <w:rPr>
                      <w:rFonts w:ascii="Times New Roman" w:eastAsia="Times New Roman" w:hAnsi="Times New Roman" w:cs="Times New Roman"/>
                      <w:color w:val="000000"/>
                      <w:lang w:eastAsia="ru-RU"/>
                    </w:rPr>
                    <w:lastRenderedPageBreak/>
                    <w:t>округ, примерно в 9,0 км. на восток от с.Малое Озеро</w:t>
                  </w:r>
                </w:p>
              </w:tc>
            </w:tr>
            <w:tr w:rsidR="006D3314" w:rsidRPr="00255746" w14:paraId="4D36D7F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CA84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24:39:5403005:615</w:t>
                  </w:r>
                </w:p>
              </w:tc>
              <w:tc>
                <w:tcPr>
                  <w:tcW w:w="5666" w:type="dxa"/>
                  <w:tcBorders>
                    <w:top w:val="nil"/>
                    <w:left w:val="nil"/>
                    <w:bottom w:val="single" w:sz="4" w:space="0" w:color="auto"/>
                    <w:right w:val="single" w:sz="4" w:space="0" w:color="auto"/>
                  </w:tcBorders>
                  <w:shd w:val="clear" w:color="auto" w:fill="auto"/>
                  <w:vAlign w:val="center"/>
                  <w:hideMark/>
                </w:tcPr>
                <w:p w14:paraId="4842FE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6845E900"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080D7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24:39:5403005:618</w:t>
                  </w:r>
                </w:p>
              </w:tc>
              <w:tc>
                <w:tcPr>
                  <w:tcW w:w="5666" w:type="dxa"/>
                  <w:tcBorders>
                    <w:top w:val="nil"/>
                    <w:left w:val="nil"/>
                    <w:bottom w:val="single" w:sz="4" w:space="0" w:color="auto"/>
                    <w:right w:val="single" w:sz="4" w:space="0" w:color="auto"/>
                  </w:tcBorders>
                  <w:shd w:val="clear" w:color="auto" w:fill="auto"/>
                  <w:vAlign w:val="center"/>
                  <w:hideMark/>
                </w:tcPr>
                <w:p w14:paraId="6BF9C6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7F73712"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088F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24:39:5403005:626</w:t>
                  </w:r>
                </w:p>
              </w:tc>
              <w:tc>
                <w:tcPr>
                  <w:tcW w:w="5666" w:type="dxa"/>
                  <w:tcBorders>
                    <w:top w:val="nil"/>
                    <w:left w:val="nil"/>
                    <w:bottom w:val="single" w:sz="4" w:space="0" w:color="auto"/>
                    <w:right w:val="single" w:sz="4" w:space="0" w:color="auto"/>
                  </w:tcBorders>
                  <w:shd w:val="clear" w:color="auto" w:fill="auto"/>
                  <w:vAlign w:val="center"/>
                  <w:hideMark/>
                </w:tcPr>
                <w:p w14:paraId="2C63B3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3,08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1EC9B9D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20859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24:39:5403004:245</w:t>
                  </w:r>
                </w:p>
              </w:tc>
              <w:tc>
                <w:tcPr>
                  <w:tcW w:w="5666" w:type="dxa"/>
                  <w:tcBorders>
                    <w:top w:val="nil"/>
                    <w:left w:val="nil"/>
                    <w:bottom w:val="single" w:sz="4" w:space="0" w:color="auto"/>
                    <w:right w:val="single" w:sz="4" w:space="0" w:color="auto"/>
                  </w:tcBorders>
                  <w:shd w:val="clear" w:color="auto" w:fill="auto"/>
                  <w:vAlign w:val="center"/>
                  <w:hideMark/>
                </w:tcPr>
                <w:p w14:paraId="056214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2,21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4B88D5F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EB3C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24:39:5403004:474</w:t>
                  </w:r>
                </w:p>
              </w:tc>
              <w:tc>
                <w:tcPr>
                  <w:tcW w:w="5666" w:type="dxa"/>
                  <w:tcBorders>
                    <w:top w:val="nil"/>
                    <w:left w:val="nil"/>
                    <w:bottom w:val="single" w:sz="4" w:space="0" w:color="auto"/>
                    <w:right w:val="single" w:sz="4" w:space="0" w:color="auto"/>
                  </w:tcBorders>
                  <w:shd w:val="clear" w:color="auto" w:fill="auto"/>
                  <w:vAlign w:val="center"/>
                  <w:hideMark/>
                </w:tcPr>
                <w:p w14:paraId="4A80D5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41A249F5"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8572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24:39:5403004:215</w:t>
                  </w:r>
                </w:p>
              </w:tc>
              <w:tc>
                <w:tcPr>
                  <w:tcW w:w="5666" w:type="dxa"/>
                  <w:tcBorders>
                    <w:top w:val="nil"/>
                    <w:left w:val="nil"/>
                    <w:bottom w:val="single" w:sz="4" w:space="0" w:color="auto"/>
                    <w:right w:val="single" w:sz="4" w:space="0" w:color="auto"/>
                  </w:tcBorders>
                  <w:shd w:val="clear" w:color="auto" w:fill="auto"/>
                  <w:vAlign w:val="center"/>
                  <w:hideMark/>
                </w:tcPr>
                <w:p w14:paraId="29807F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 урочище "Сульфат".</w:t>
                  </w:r>
                </w:p>
              </w:tc>
            </w:tr>
            <w:tr w:rsidR="006D3314" w:rsidRPr="00255746" w14:paraId="76ECB284"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9FC00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24:39:5403004:223</w:t>
                  </w:r>
                </w:p>
              </w:tc>
              <w:tc>
                <w:tcPr>
                  <w:tcW w:w="5666" w:type="dxa"/>
                  <w:tcBorders>
                    <w:top w:val="nil"/>
                    <w:left w:val="nil"/>
                    <w:bottom w:val="single" w:sz="4" w:space="0" w:color="auto"/>
                    <w:right w:val="single" w:sz="4" w:space="0" w:color="auto"/>
                  </w:tcBorders>
                  <w:shd w:val="clear" w:color="auto" w:fill="auto"/>
                  <w:vAlign w:val="center"/>
                  <w:hideMark/>
                </w:tcPr>
                <w:p w14:paraId="23AE75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 урочище "Сульфат".</w:t>
                  </w:r>
                </w:p>
              </w:tc>
            </w:tr>
            <w:tr w:rsidR="006D3314" w:rsidRPr="00255746" w14:paraId="1B24949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896F3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24:41:0801003:135</w:t>
                  </w:r>
                </w:p>
              </w:tc>
              <w:tc>
                <w:tcPr>
                  <w:tcW w:w="5666" w:type="dxa"/>
                  <w:tcBorders>
                    <w:top w:val="nil"/>
                    <w:left w:val="nil"/>
                    <w:bottom w:val="single" w:sz="4" w:space="0" w:color="auto"/>
                    <w:right w:val="single" w:sz="4" w:space="0" w:color="auto"/>
                  </w:tcBorders>
                  <w:shd w:val="clear" w:color="auto" w:fill="auto"/>
                  <w:vAlign w:val="center"/>
                  <w:hideMark/>
                </w:tcPr>
                <w:p w14:paraId="407D1F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3,87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45822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665E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24:41:0801001:274</w:t>
                  </w:r>
                </w:p>
              </w:tc>
              <w:tc>
                <w:tcPr>
                  <w:tcW w:w="5666" w:type="dxa"/>
                  <w:tcBorders>
                    <w:top w:val="nil"/>
                    <w:left w:val="nil"/>
                    <w:bottom w:val="single" w:sz="4" w:space="0" w:color="auto"/>
                    <w:right w:val="single" w:sz="4" w:space="0" w:color="auto"/>
                  </w:tcBorders>
                  <w:shd w:val="clear" w:color="auto" w:fill="auto"/>
                  <w:vAlign w:val="center"/>
                  <w:hideMark/>
                </w:tcPr>
                <w:p w14:paraId="233E33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8</w:t>
                  </w:r>
                </w:p>
              </w:tc>
            </w:tr>
            <w:tr w:rsidR="006D3314" w:rsidRPr="00255746" w14:paraId="1AA30D9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3F3F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24:41:0801001:281</w:t>
                  </w:r>
                </w:p>
              </w:tc>
              <w:tc>
                <w:tcPr>
                  <w:tcW w:w="5666" w:type="dxa"/>
                  <w:tcBorders>
                    <w:top w:val="nil"/>
                    <w:left w:val="nil"/>
                    <w:bottom w:val="single" w:sz="4" w:space="0" w:color="auto"/>
                    <w:right w:val="single" w:sz="4" w:space="0" w:color="auto"/>
                  </w:tcBorders>
                  <w:shd w:val="clear" w:color="auto" w:fill="auto"/>
                  <w:vAlign w:val="center"/>
                  <w:hideMark/>
                </w:tcPr>
                <w:p w14:paraId="6973CD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26</w:t>
                  </w:r>
                </w:p>
              </w:tc>
            </w:tr>
            <w:tr w:rsidR="006D3314" w:rsidRPr="00255746" w14:paraId="529974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4E58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24:41:0801001:355</w:t>
                  </w:r>
                </w:p>
              </w:tc>
              <w:tc>
                <w:tcPr>
                  <w:tcW w:w="5666" w:type="dxa"/>
                  <w:tcBorders>
                    <w:top w:val="nil"/>
                    <w:left w:val="nil"/>
                    <w:bottom w:val="single" w:sz="4" w:space="0" w:color="auto"/>
                    <w:right w:val="single" w:sz="4" w:space="0" w:color="auto"/>
                  </w:tcBorders>
                  <w:shd w:val="clear" w:color="auto" w:fill="auto"/>
                  <w:vAlign w:val="center"/>
                  <w:hideMark/>
                </w:tcPr>
                <w:p w14:paraId="64A96B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19</w:t>
                  </w:r>
                </w:p>
              </w:tc>
            </w:tr>
            <w:tr w:rsidR="006D3314" w:rsidRPr="00255746" w14:paraId="7C8F7A4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0FD6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24:41:0801001:380</w:t>
                  </w:r>
                </w:p>
              </w:tc>
              <w:tc>
                <w:tcPr>
                  <w:tcW w:w="5666" w:type="dxa"/>
                  <w:tcBorders>
                    <w:top w:val="nil"/>
                    <w:left w:val="nil"/>
                    <w:bottom w:val="single" w:sz="4" w:space="0" w:color="auto"/>
                    <w:right w:val="single" w:sz="4" w:space="0" w:color="auto"/>
                  </w:tcBorders>
                  <w:shd w:val="clear" w:color="auto" w:fill="auto"/>
                  <w:vAlign w:val="center"/>
                  <w:hideMark/>
                </w:tcPr>
                <w:p w14:paraId="4EA720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3,4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2B0FF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752A7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24:41:0801001:381</w:t>
                  </w:r>
                </w:p>
              </w:tc>
              <w:tc>
                <w:tcPr>
                  <w:tcW w:w="5666" w:type="dxa"/>
                  <w:tcBorders>
                    <w:top w:val="nil"/>
                    <w:left w:val="nil"/>
                    <w:bottom w:val="single" w:sz="4" w:space="0" w:color="auto"/>
                    <w:right w:val="single" w:sz="4" w:space="0" w:color="auto"/>
                  </w:tcBorders>
                  <w:shd w:val="clear" w:color="auto" w:fill="auto"/>
                  <w:vAlign w:val="center"/>
                  <w:hideMark/>
                </w:tcPr>
                <w:p w14:paraId="28FB10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9BAF3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3797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24:41:0801001:384</w:t>
                  </w:r>
                </w:p>
              </w:tc>
              <w:tc>
                <w:tcPr>
                  <w:tcW w:w="5666" w:type="dxa"/>
                  <w:tcBorders>
                    <w:top w:val="nil"/>
                    <w:left w:val="nil"/>
                    <w:bottom w:val="single" w:sz="4" w:space="0" w:color="auto"/>
                    <w:right w:val="single" w:sz="4" w:space="0" w:color="auto"/>
                  </w:tcBorders>
                  <w:shd w:val="clear" w:color="auto" w:fill="auto"/>
                  <w:vAlign w:val="center"/>
                  <w:hideMark/>
                </w:tcPr>
                <w:p w14:paraId="3EC6BF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FA429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0DDF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24:41:0000000:3066</w:t>
                  </w:r>
                </w:p>
              </w:tc>
              <w:tc>
                <w:tcPr>
                  <w:tcW w:w="5666" w:type="dxa"/>
                  <w:tcBorders>
                    <w:top w:val="nil"/>
                    <w:left w:val="nil"/>
                    <w:bottom w:val="single" w:sz="4" w:space="0" w:color="auto"/>
                    <w:right w:val="single" w:sz="4" w:space="0" w:color="auto"/>
                  </w:tcBorders>
                  <w:shd w:val="clear" w:color="auto" w:fill="auto"/>
                  <w:vAlign w:val="center"/>
                  <w:hideMark/>
                </w:tcPr>
                <w:p w14:paraId="634F98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7 км на восток от с. Большое Озеро</w:t>
                  </w:r>
                </w:p>
              </w:tc>
            </w:tr>
            <w:tr w:rsidR="006D3314" w:rsidRPr="00255746" w14:paraId="3C49F7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E3DF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24:39:5403005:611</w:t>
                  </w:r>
                </w:p>
              </w:tc>
              <w:tc>
                <w:tcPr>
                  <w:tcW w:w="5666" w:type="dxa"/>
                  <w:tcBorders>
                    <w:top w:val="nil"/>
                    <w:left w:val="nil"/>
                    <w:bottom w:val="single" w:sz="4" w:space="0" w:color="auto"/>
                    <w:right w:val="single" w:sz="4" w:space="0" w:color="auto"/>
                  </w:tcBorders>
                  <w:shd w:val="clear" w:color="auto" w:fill="auto"/>
                  <w:vAlign w:val="center"/>
                  <w:hideMark/>
                </w:tcPr>
                <w:p w14:paraId="5C080F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4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09FD06C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B65F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24:39:5403005:619</w:t>
                  </w:r>
                </w:p>
              </w:tc>
              <w:tc>
                <w:tcPr>
                  <w:tcW w:w="5666" w:type="dxa"/>
                  <w:tcBorders>
                    <w:top w:val="nil"/>
                    <w:left w:val="nil"/>
                    <w:bottom w:val="single" w:sz="4" w:space="0" w:color="auto"/>
                    <w:right w:val="single" w:sz="4" w:space="0" w:color="auto"/>
                  </w:tcBorders>
                  <w:shd w:val="clear" w:color="auto" w:fill="auto"/>
                  <w:vAlign w:val="center"/>
                  <w:hideMark/>
                </w:tcPr>
                <w:p w14:paraId="7B8074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3F128D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FAB9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24:41:0801016:32</w:t>
                  </w:r>
                </w:p>
              </w:tc>
              <w:tc>
                <w:tcPr>
                  <w:tcW w:w="5666" w:type="dxa"/>
                  <w:tcBorders>
                    <w:top w:val="nil"/>
                    <w:left w:val="nil"/>
                    <w:bottom w:val="single" w:sz="4" w:space="0" w:color="auto"/>
                    <w:right w:val="single" w:sz="4" w:space="0" w:color="auto"/>
                  </w:tcBorders>
                  <w:shd w:val="clear" w:color="auto" w:fill="auto"/>
                  <w:vAlign w:val="center"/>
                  <w:hideMark/>
                </w:tcPr>
                <w:p w14:paraId="0FA81A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с.Большое Озеро.Участок находится примерно в 20 км метрах, по направлению на юго-восток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6E5AB3A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D4AA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24:41:0801012:149</w:t>
                  </w:r>
                </w:p>
              </w:tc>
              <w:tc>
                <w:tcPr>
                  <w:tcW w:w="5666" w:type="dxa"/>
                  <w:tcBorders>
                    <w:top w:val="nil"/>
                    <w:left w:val="nil"/>
                    <w:bottom w:val="single" w:sz="4" w:space="0" w:color="auto"/>
                    <w:right w:val="single" w:sz="4" w:space="0" w:color="auto"/>
                  </w:tcBorders>
                  <w:shd w:val="clear" w:color="auto" w:fill="auto"/>
                  <w:vAlign w:val="center"/>
                  <w:hideMark/>
                </w:tcPr>
                <w:p w14:paraId="0A9E1A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613</w:t>
                  </w:r>
                </w:p>
              </w:tc>
            </w:tr>
            <w:tr w:rsidR="006D3314" w:rsidRPr="00255746" w14:paraId="72718134"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ABC1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24:41:0801010:37</w:t>
                  </w:r>
                </w:p>
              </w:tc>
              <w:tc>
                <w:tcPr>
                  <w:tcW w:w="5666" w:type="dxa"/>
                  <w:tcBorders>
                    <w:top w:val="nil"/>
                    <w:left w:val="nil"/>
                    <w:bottom w:val="single" w:sz="4" w:space="0" w:color="auto"/>
                    <w:right w:val="single" w:sz="4" w:space="0" w:color="auto"/>
                  </w:tcBorders>
                  <w:shd w:val="clear" w:color="auto" w:fill="auto"/>
                  <w:vAlign w:val="center"/>
                  <w:hideMark/>
                </w:tcPr>
                <w:p w14:paraId="60387F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8.8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49D0CF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76A9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24:41:0801010:45</w:t>
                  </w:r>
                </w:p>
              </w:tc>
              <w:tc>
                <w:tcPr>
                  <w:tcW w:w="5666" w:type="dxa"/>
                  <w:tcBorders>
                    <w:top w:val="nil"/>
                    <w:left w:val="nil"/>
                    <w:bottom w:val="single" w:sz="4" w:space="0" w:color="auto"/>
                    <w:right w:val="single" w:sz="4" w:space="0" w:color="auto"/>
                  </w:tcBorders>
                  <w:shd w:val="clear" w:color="auto" w:fill="auto"/>
                  <w:vAlign w:val="center"/>
                  <w:hideMark/>
                </w:tcPr>
                <w:p w14:paraId="6E606F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6,3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6EBB242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0732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24:41:0801006:185</w:t>
                  </w:r>
                </w:p>
              </w:tc>
              <w:tc>
                <w:tcPr>
                  <w:tcW w:w="5666" w:type="dxa"/>
                  <w:tcBorders>
                    <w:top w:val="nil"/>
                    <w:left w:val="nil"/>
                    <w:bottom w:val="single" w:sz="4" w:space="0" w:color="auto"/>
                    <w:right w:val="single" w:sz="4" w:space="0" w:color="auto"/>
                  </w:tcBorders>
                  <w:shd w:val="clear" w:color="auto" w:fill="auto"/>
                  <w:vAlign w:val="center"/>
                  <w:hideMark/>
                </w:tcPr>
                <w:p w14:paraId="673B73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Россия, Красноярский край, Шарыповский район, участок №8</w:t>
                  </w:r>
                </w:p>
              </w:tc>
            </w:tr>
            <w:tr w:rsidR="006D3314" w:rsidRPr="00255746" w14:paraId="3A6879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65D9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24:41:0701009:279</w:t>
                  </w:r>
                </w:p>
              </w:tc>
              <w:tc>
                <w:tcPr>
                  <w:tcW w:w="5666" w:type="dxa"/>
                  <w:tcBorders>
                    <w:top w:val="nil"/>
                    <w:left w:val="nil"/>
                    <w:bottom w:val="single" w:sz="4" w:space="0" w:color="auto"/>
                    <w:right w:val="single" w:sz="4" w:space="0" w:color="auto"/>
                  </w:tcBorders>
                  <w:shd w:val="clear" w:color="auto" w:fill="auto"/>
                  <w:vAlign w:val="center"/>
                  <w:hideMark/>
                </w:tcPr>
                <w:p w14:paraId="0A5A04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примерно в 2,7 км на юго-запад от с. Холмогорское, участок 2</w:t>
                  </w:r>
                </w:p>
              </w:tc>
            </w:tr>
            <w:tr w:rsidR="006D3314" w:rsidRPr="00255746" w14:paraId="74FC2B08"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0639E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24:39:5403005:624</w:t>
                  </w:r>
                </w:p>
              </w:tc>
              <w:tc>
                <w:tcPr>
                  <w:tcW w:w="5666" w:type="dxa"/>
                  <w:tcBorders>
                    <w:top w:val="nil"/>
                    <w:left w:val="nil"/>
                    <w:bottom w:val="single" w:sz="4" w:space="0" w:color="auto"/>
                    <w:right w:val="single" w:sz="4" w:space="0" w:color="auto"/>
                  </w:tcBorders>
                  <w:shd w:val="clear" w:color="auto" w:fill="auto"/>
                  <w:vAlign w:val="center"/>
                  <w:hideMark/>
                </w:tcPr>
                <w:p w14:paraId="6AE883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3,46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43D631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90BD7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24:39:5403004:234</w:t>
                  </w:r>
                </w:p>
              </w:tc>
              <w:tc>
                <w:tcPr>
                  <w:tcW w:w="5666" w:type="dxa"/>
                  <w:tcBorders>
                    <w:top w:val="nil"/>
                    <w:left w:val="nil"/>
                    <w:bottom w:val="single" w:sz="4" w:space="0" w:color="auto"/>
                    <w:right w:val="single" w:sz="4" w:space="0" w:color="auto"/>
                  </w:tcBorders>
                  <w:shd w:val="clear" w:color="auto" w:fill="auto"/>
                  <w:vAlign w:val="center"/>
                  <w:hideMark/>
                </w:tcPr>
                <w:p w14:paraId="264BC5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186CA5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2DED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24:39:5403004:475</w:t>
                  </w:r>
                </w:p>
              </w:tc>
              <w:tc>
                <w:tcPr>
                  <w:tcW w:w="5666" w:type="dxa"/>
                  <w:tcBorders>
                    <w:top w:val="nil"/>
                    <w:left w:val="nil"/>
                    <w:bottom w:val="single" w:sz="4" w:space="0" w:color="auto"/>
                    <w:right w:val="single" w:sz="4" w:space="0" w:color="auto"/>
                  </w:tcBorders>
                  <w:shd w:val="clear" w:color="auto" w:fill="auto"/>
                  <w:vAlign w:val="center"/>
                  <w:hideMark/>
                </w:tcPr>
                <w:p w14:paraId="7C09A0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3980A91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269A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24:41:0801003:132</w:t>
                  </w:r>
                </w:p>
              </w:tc>
              <w:tc>
                <w:tcPr>
                  <w:tcW w:w="5666" w:type="dxa"/>
                  <w:tcBorders>
                    <w:top w:val="nil"/>
                    <w:left w:val="nil"/>
                    <w:bottom w:val="single" w:sz="4" w:space="0" w:color="auto"/>
                    <w:right w:val="single" w:sz="4" w:space="0" w:color="auto"/>
                  </w:tcBorders>
                  <w:shd w:val="clear" w:color="auto" w:fill="auto"/>
                  <w:vAlign w:val="center"/>
                  <w:hideMark/>
                </w:tcPr>
                <w:p w14:paraId="33009C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4,35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4B92BAE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E412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24:41:0801001:280</w:t>
                  </w:r>
                </w:p>
              </w:tc>
              <w:tc>
                <w:tcPr>
                  <w:tcW w:w="5666" w:type="dxa"/>
                  <w:tcBorders>
                    <w:top w:val="nil"/>
                    <w:left w:val="nil"/>
                    <w:bottom w:val="single" w:sz="4" w:space="0" w:color="auto"/>
                    <w:right w:val="single" w:sz="4" w:space="0" w:color="auto"/>
                  </w:tcBorders>
                  <w:shd w:val="clear" w:color="auto" w:fill="auto"/>
                  <w:vAlign w:val="center"/>
                  <w:hideMark/>
                </w:tcPr>
                <w:p w14:paraId="23AD54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17</w:t>
                  </w:r>
                </w:p>
              </w:tc>
            </w:tr>
            <w:tr w:rsidR="006D3314" w:rsidRPr="00255746" w14:paraId="42F5BD93"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1859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24:41:0801001:305</w:t>
                  </w:r>
                </w:p>
              </w:tc>
              <w:tc>
                <w:tcPr>
                  <w:tcW w:w="5666" w:type="dxa"/>
                  <w:tcBorders>
                    <w:top w:val="nil"/>
                    <w:left w:val="nil"/>
                    <w:bottom w:val="single" w:sz="4" w:space="0" w:color="auto"/>
                    <w:right w:val="single" w:sz="4" w:space="0" w:color="auto"/>
                  </w:tcBorders>
                  <w:shd w:val="clear" w:color="auto" w:fill="auto"/>
                  <w:vAlign w:val="center"/>
                  <w:hideMark/>
                </w:tcPr>
                <w:p w14:paraId="5C2999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2.9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№123</w:t>
                  </w:r>
                </w:p>
              </w:tc>
            </w:tr>
            <w:tr w:rsidR="006D3314" w:rsidRPr="00255746" w14:paraId="0A3D3B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767F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24:41:0801001:475</w:t>
                  </w:r>
                </w:p>
              </w:tc>
              <w:tc>
                <w:tcPr>
                  <w:tcW w:w="5666" w:type="dxa"/>
                  <w:tcBorders>
                    <w:top w:val="nil"/>
                    <w:left w:val="nil"/>
                    <w:bottom w:val="single" w:sz="4" w:space="0" w:color="auto"/>
                    <w:right w:val="single" w:sz="4" w:space="0" w:color="auto"/>
                  </w:tcBorders>
                  <w:shd w:val="clear" w:color="auto" w:fill="auto"/>
                  <w:vAlign w:val="center"/>
                  <w:hideMark/>
                </w:tcPr>
                <w:p w14:paraId="24F5F1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с/с Парнинский</w:t>
                  </w:r>
                </w:p>
              </w:tc>
            </w:tr>
            <w:tr w:rsidR="006D3314" w:rsidRPr="00255746" w14:paraId="313E87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A2DB0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24:41:0801001:420</w:t>
                  </w:r>
                </w:p>
              </w:tc>
              <w:tc>
                <w:tcPr>
                  <w:tcW w:w="5666" w:type="dxa"/>
                  <w:tcBorders>
                    <w:top w:val="nil"/>
                    <w:left w:val="nil"/>
                    <w:bottom w:val="single" w:sz="4" w:space="0" w:color="auto"/>
                    <w:right w:val="single" w:sz="4" w:space="0" w:color="auto"/>
                  </w:tcBorders>
                  <w:shd w:val="clear" w:color="auto" w:fill="auto"/>
                  <w:vAlign w:val="center"/>
                  <w:hideMark/>
                </w:tcPr>
                <w:p w14:paraId="75DCC3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6FEAF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DB11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24:41:0702014:156</w:t>
                  </w:r>
                </w:p>
              </w:tc>
              <w:tc>
                <w:tcPr>
                  <w:tcW w:w="5666" w:type="dxa"/>
                  <w:tcBorders>
                    <w:top w:val="nil"/>
                    <w:left w:val="nil"/>
                    <w:bottom w:val="single" w:sz="4" w:space="0" w:color="auto"/>
                    <w:right w:val="single" w:sz="4" w:space="0" w:color="auto"/>
                  </w:tcBorders>
                  <w:shd w:val="clear" w:color="auto" w:fill="auto"/>
                  <w:vAlign w:val="center"/>
                  <w:hideMark/>
                </w:tcPr>
                <w:p w14:paraId="5D35E0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1,3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ACDF6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9CF2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24:41:0702014:183</w:t>
                  </w:r>
                </w:p>
              </w:tc>
              <w:tc>
                <w:tcPr>
                  <w:tcW w:w="5666" w:type="dxa"/>
                  <w:tcBorders>
                    <w:top w:val="nil"/>
                    <w:left w:val="nil"/>
                    <w:bottom w:val="single" w:sz="4" w:space="0" w:color="auto"/>
                    <w:right w:val="single" w:sz="4" w:space="0" w:color="auto"/>
                  </w:tcBorders>
                  <w:shd w:val="clear" w:color="auto" w:fill="auto"/>
                  <w:vAlign w:val="center"/>
                  <w:hideMark/>
                </w:tcPr>
                <w:p w14:paraId="5708E1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1,3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0E8E6A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7D8D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24:41:0702014:191</w:t>
                  </w:r>
                </w:p>
              </w:tc>
              <w:tc>
                <w:tcPr>
                  <w:tcW w:w="5666" w:type="dxa"/>
                  <w:tcBorders>
                    <w:top w:val="nil"/>
                    <w:left w:val="nil"/>
                    <w:bottom w:val="single" w:sz="4" w:space="0" w:color="auto"/>
                    <w:right w:val="single" w:sz="4" w:space="0" w:color="auto"/>
                  </w:tcBorders>
                  <w:shd w:val="clear" w:color="auto" w:fill="auto"/>
                  <w:vAlign w:val="center"/>
                  <w:hideMark/>
                </w:tcPr>
                <w:p w14:paraId="5D9C51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696</w:t>
                  </w:r>
                </w:p>
              </w:tc>
            </w:tr>
            <w:tr w:rsidR="006D3314" w:rsidRPr="00255746" w14:paraId="26A07F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E52D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24:41:0801006:204</w:t>
                  </w:r>
                </w:p>
              </w:tc>
              <w:tc>
                <w:tcPr>
                  <w:tcW w:w="5666" w:type="dxa"/>
                  <w:tcBorders>
                    <w:top w:val="nil"/>
                    <w:left w:val="nil"/>
                    <w:bottom w:val="single" w:sz="4" w:space="0" w:color="auto"/>
                    <w:right w:val="single" w:sz="4" w:space="0" w:color="auto"/>
                  </w:tcBorders>
                  <w:shd w:val="clear" w:color="auto" w:fill="auto"/>
                  <w:vAlign w:val="center"/>
                  <w:hideMark/>
                </w:tcPr>
                <w:p w14:paraId="2016D2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8BEA9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48F4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24:41:0702014:196</w:t>
                  </w:r>
                </w:p>
              </w:tc>
              <w:tc>
                <w:tcPr>
                  <w:tcW w:w="5666" w:type="dxa"/>
                  <w:tcBorders>
                    <w:top w:val="nil"/>
                    <w:left w:val="nil"/>
                    <w:bottom w:val="single" w:sz="4" w:space="0" w:color="auto"/>
                    <w:right w:val="single" w:sz="4" w:space="0" w:color="auto"/>
                  </w:tcBorders>
                  <w:shd w:val="clear" w:color="auto" w:fill="auto"/>
                  <w:vAlign w:val="center"/>
                  <w:hideMark/>
                </w:tcPr>
                <w:p w14:paraId="67E21E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Сельсовет Холмогорский, от ПС 500 кВ Абаканская до ПС 1150 кВ Итатская, опора 706</w:t>
                  </w:r>
                </w:p>
              </w:tc>
            </w:tr>
            <w:tr w:rsidR="006D3314" w:rsidRPr="00255746" w14:paraId="22791D8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76ED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24:41:0702012:283</w:t>
                  </w:r>
                </w:p>
              </w:tc>
              <w:tc>
                <w:tcPr>
                  <w:tcW w:w="5666" w:type="dxa"/>
                  <w:tcBorders>
                    <w:top w:val="nil"/>
                    <w:left w:val="nil"/>
                    <w:bottom w:val="single" w:sz="4" w:space="0" w:color="auto"/>
                    <w:right w:val="single" w:sz="4" w:space="0" w:color="auto"/>
                  </w:tcBorders>
                  <w:shd w:val="clear" w:color="auto" w:fill="auto"/>
                  <w:vAlign w:val="center"/>
                  <w:hideMark/>
                </w:tcPr>
                <w:p w14:paraId="6E71E5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2,0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767891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6F21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24:41:0702012:284</w:t>
                  </w:r>
                </w:p>
              </w:tc>
              <w:tc>
                <w:tcPr>
                  <w:tcW w:w="5666" w:type="dxa"/>
                  <w:tcBorders>
                    <w:top w:val="nil"/>
                    <w:left w:val="nil"/>
                    <w:bottom w:val="single" w:sz="4" w:space="0" w:color="auto"/>
                    <w:right w:val="single" w:sz="4" w:space="0" w:color="auto"/>
                  </w:tcBorders>
                  <w:shd w:val="clear" w:color="auto" w:fill="auto"/>
                  <w:vAlign w:val="center"/>
                  <w:hideMark/>
                </w:tcPr>
                <w:p w14:paraId="116915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д.Усть-Парная.Участок находится примерно в 1,9 км метрах, по направлению на северо-запад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5E918C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03A5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24:41:0702012:290</w:t>
                  </w:r>
                </w:p>
              </w:tc>
              <w:tc>
                <w:tcPr>
                  <w:tcW w:w="5666" w:type="dxa"/>
                  <w:tcBorders>
                    <w:top w:val="nil"/>
                    <w:left w:val="nil"/>
                    <w:bottom w:val="single" w:sz="4" w:space="0" w:color="auto"/>
                    <w:right w:val="single" w:sz="4" w:space="0" w:color="auto"/>
                  </w:tcBorders>
                  <w:shd w:val="clear" w:color="auto" w:fill="auto"/>
                  <w:vAlign w:val="center"/>
                  <w:hideMark/>
                </w:tcPr>
                <w:p w14:paraId="68F01C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56D025"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D1A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24:41:0801001:424</w:t>
                  </w:r>
                </w:p>
              </w:tc>
              <w:tc>
                <w:tcPr>
                  <w:tcW w:w="5666" w:type="dxa"/>
                  <w:tcBorders>
                    <w:top w:val="nil"/>
                    <w:left w:val="nil"/>
                    <w:bottom w:val="single" w:sz="4" w:space="0" w:color="auto"/>
                    <w:right w:val="single" w:sz="4" w:space="0" w:color="auto"/>
                  </w:tcBorders>
                  <w:shd w:val="clear" w:color="auto" w:fill="auto"/>
                  <w:vAlign w:val="center"/>
                  <w:hideMark/>
                </w:tcPr>
                <w:p w14:paraId="55615D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F0136C6"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7BC7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24:41:0801001:451</w:t>
                  </w:r>
                </w:p>
              </w:tc>
              <w:tc>
                <w:tcPr>
                  <w:tcW w:w="5666" w:type="dxa"/>
                  <w:tcBorders>
                    <w:top w:val="nil"/>
                    <w:left w:val="nil"/>
                    <w:bottom w:val="single" w:sz="4" w:space="0" w:color="auto"/>
                    <w:right w:val="single" w:sz="4" w:space="0" w:color="auto"/>
                  </w:tcBorders>
                  <w:shd w:val="clear" w:color="auto" w:fill="auto"/>
                  <w:vAlign w:val="center"/>
                  <w:hideMark/>
                </w:tcPr>
                <w:p w14:paraId="1BACCB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Косые Ложки. Участок находится примерно в 2,5 км от ориентира по направлению на</w:t>
                  </w:r>
                  <w:r w:rsidRPr="00255746">
                    <w:rPr>
                      <w:rFonts w:ascii="Times New Roman" w:eastAsia="Times New Roman" w:hAnsi="Times New Roman" w:cs="Times New Roman"/>
                      <w:color w:val="000000"/>
                      <w:lang w:eastAsia="ru-RU"/>
                    </w:rPr>
                    <w:br/>
                    <w:t>юго-запад. Почтовый адрес ориентира: Красноярский край, Шарыповский район, участок № 2</w:t>
                  </w:r>
                </w:p>
              </w:tc>
            </w:tr>
            <w:tr w:rsidR="006D3314" w:rsidRPr="00255746" w14:paraId="60B644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9F1A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24:41:0702012:286</w:t>
                  </w:r>
                </w:p>
              </w:tc>
              <w:tc>
                <w:tcPr>
                  <w:tcW w:w="5666" w:type="dxa"/>
                  <w:tcBorders>
                    <w:top w:val="nil"/>
                    <w:left w:val="nil"/>
                    <w:bottom w:val="single" w:sz="4" w:space="0" w:color="auto"/>
                    <w:right w:val="single" w:sz="4" w:space="0" w:color="auto"/>
                  </w:tcBorders>
                  <w:shd w:val="clear" w:color="auto" w:fill="auto"/>
                  <w:vAlign w:val="center"/>
                  <w:hideMark/>
                </w:tcPr>
                <w:p w14:paraId="7ED8DD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1,8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EFE51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6CDE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24:41:0702014:198</w:t>
                  </w:r>
                </w:p>
              </w:tc>
              <w:tc>
                <w:tcPr>
                  <w:tcW w:w="5666" w:type="dxa"/>
                  <w:tcBorders>
                    <w:top w:val="nil"/>
                    <w:left w:val="nil"/>
                    <w:bottom w:val="single" w:sz="4" w:space="0" w:color="auto"/>
                    <w:right w:val="single" w:sz="4" w:space="0" w:color="auto"/>
                  </w:tcBorders>
                  <w:shd w:val="clear" w:color="auto" w:fill="auto"/>
                  <w:vAlign w:val="center"/>
                  <w:hideMark/>
                </w:tcPr>
                <w:p w14:paraId="2AA45F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от ПС 500 кВ Абаканская до ПС 1150 кВ</w:t>
                  </w:r>
                  <w:r w:rsidRPr="00255746">
                    <w:rPr>
                      <w:rFonts w:ascii="Times New Roman" w:eastAsia="Times New Roman" w:hAnsi="Times New Roman" w:cs="Times New Roman"/>
                      <w:color w:val="000000"/>
                      <w:lang w:eastAsia="ru-RU"/>
                    </w:rPr>
                    <w:br/>
                    <w:t>Итатская, опора 706</w:t>
                  </w:r>
                </w:p>
              </w:tc>
            </w:tr>
            <w:tr w:rsidR="006D3314" w:rsidRPr="00255746" w14:paraId="0A6E482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0E23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24:41:0801001:331</w:t>
                  </w:r>
                </w:p>
              </w:tc>
              <w:tc>
                <w:tcPr>
                  <w:tcW w:w="5666" w:type="dxa"/>
                  <w:tcBorders>
                    <w:top w:val="nil"/>
                    <w:left w:val="nil"/>
                    <w:bottom w:val="single" w:sz="4" w:space="0" w:color="auto"/>
                    <w:right w:val="single" w:sz="4" w:space="0" w:color="auto"/>
                  </w:tcBorders>
                  <w:shd w:val="clear" w:color="auto" w:fill="auto"/>
                  <w:vAlign w:val="center"/>
                  <w:hideMark/>
                </w:tcPr>
                <w:p w14:paraId="408005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№124</w:t>
                  </w:r>
                </w:p>
              </w:tc>
            </w:tr>
            <w:tr w:rsidR="006D3314" w:rsidRPr="00255746" w14:paraId="6B1A30E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D1E7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24:39:5403005:617</w:t>
                  </w:r>
                </w:p>
              </w:tc>
              <w:tc>
                <w:tcPr>
                  <w:tcW w:w="5666" w:type="dxa"/>
                  <w:tcBorders>
                    <w:top w:val="nil"/>
                    <w:left w:val="nil"/>
                    <w:bottom w:val="single" w:sz="4" w:space="0" w:color="auto"/>
                    <w:right w:val="single" w:sz="4" w:space="0" w:color="auto"/>
                  </w:tcBorders>
                  <w:shd w:val="clear" w:color="auto" w:fill="auto"/>
                  <w:vAlign w:val="center"/>
                  <w:hideMark/>
                </w:tcPr>
                <w:p w14:paraId="669B33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3,5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4FFFB1E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D35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24:39:5403005:620</w:t>
                  </w:r>
                </w:p>
              </w:tc>
              <w:tc>
                <w:tcPr>
                  <w:tcW w:w="5666" w:type="dxa"/>
                  <w:tcBorders>
                    <w:top w:val="nil"/>
                    <w:left w:val="nil"/>
                    <w:bottom w:val="single" w:sz="4" w:space="0" w:color="auto"/>
                    <w:right w:val="single" w:sz="4" w:space="0" w:color="auto"/>
                  </w:tcBorders>
                  <w:shd w:val="clear" w:color="auto" w:fill="auto"/>
                  <w:vAlign w:val="center"/>
                  <w:hideMark/>
                </w:tcPr>
                <w:p w14:paraId="5587A6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2,97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0B1511D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5951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24:39:5403004:237</w:t>
                  </w:r>
                </w:p>
              </w:tc>
              <w:tc>
                <w:tcPr>
                  <w:tcW w:w="5666" w:type="dxa"/>
                  <w:tcBorders>
                    <w:top w:val="nil"/>
                    <w:left w:val="nil"/>
                    <w:bottom w:val="single" w:sz="4" w:space="0" w:color="auto"/>
                    <w:right w:val="single" w:sz="4" w:space="0" w:color="auto"/>
                  </w:tcBorders>
                  <w:shd w:val="clear" w:color="auto" w:fill="auto"/>
                  <w:vAlign w:val="center"/>
                  <w:hideMark/>
                </w:tcPr>
                <w:p w14:paraId="409765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2,32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2F1366E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5B00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24:39:5403004:241</w:t>
                  </w:r>
                </w:p>
              </w:tc>
              <w:tc>
                <w:tcPr>
                  <w:tcW w:w="5666" w:type="dxa"/>
                  <w:tcBorders>
                    <w:top w:val="nil"/>
                    <w:left w:val="nil"/>
                    <w:bottom w:val="single" w:sz="4" w:space="0" w:color="auto"/>
                    <w:right w:val="single" w:sz="4" w:space="0" w:color="auto"/>
                  </w:tcBorders>
                  <w:shd w:val="clear" w:color="auto" w:fill="auto"/>
                  <w:vAlign w:val="center"/>
                  <w:hideMark/>
                </w:tcPr>
                <w:p w14:paraId="3822EE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29D1FA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5F81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24:39:0000000:385</w:t>
                  </w:r>
                </w:p>
              </w:tc>
              <w:tc>
                <w:tcPr>
                  <w:tcW w:w="5666" w:type="dxa"/>
                  <w:tcBorders>
                    <w:top w:val="nil"/>
                    <w:left w:val="nil"/>
                    <w:bottom w:val="single" w:sz="4" w:space="0" w:color="auto"/>
                    <w:right w:val="single" w:sz="4" w:space="0" w:color="auto"/>
                  </w:tcBorders>
                  <w:shd w:val="clear" w:color="auto" w:fill="auto"/>
                  <w:vAlign w:val="center"/>
                  <w:hideMark/>
                </w:tcPr>
                <w:p w14:paraId="68EEBC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6DE993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8D9C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24:41:0801006:213</w:t>
                  </w:r>
                </w:p>
              </w:tc>
              <w:tc>
                <w:tcPr>
                  <w:tcW w:w="5666" w:type="dxa"/>
                  <w:tcBorders>
                    <w:top w:val="nil"/>
                    <w:left w:val="nil"/>
                    <w:bottom w:val="single" w:sz="4" w:space="0" w:color="auto"/>
                    <w:right w:val="single" w:sz="4" w:space="0" w:color="auto"/>
                  </w:tcBorders>
                  <w:shd w:val="clear" w:color="auto" w:fill="auto"/>
                  <w:vAlign w:val="center"/>
                  <w:hideMark/>
                </w:tcPr>
                <w:p w14:paraId="0EAF15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ЗАО "Оракское"</w:t>
                  </w:r>
                </w:p>
              </w:tc>
            </w:tr>
            <w:tr w:rsidR="006D3314" w:rsidRPr="00255746" w14:paraId="64F7C78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C48E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24:41:0000000:1915</w:t>
                  </w:r>
                </w:p>
              </w:tc>
              <w:tc>
                <w:tcPr>
                  <w:tcW w:w="5666" w:type="dxa"/>
                  <w:tcBorders>
                    <w:top w:val="nil"/>
                    <w:left w:val="nil"/>
                    <w:bottom w:val="single" w:sz="4" w:space="0" w:color="auto"/>
                    <w:right w:val="single" w:sz="4" w:space="0" w:color="auto"/>
                  </w:tcBorders>
                  <w:shd w:val="clear" w:color="auto" w:fill="auto"/>
                  <w:vAlign w:val="center"/>
                  <w:hideMark/>
                </w:tcPr>
                <w:p w14:paraId="73A6E6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47B3A20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AD93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24:41:0801001:369</w:t>
                  </w:r>
                </w:p>
              </w:tc>
              <w:tc>
                <w:tcPr>
                  <w:tcW w:w="5666" w:type="dxa"/>
                  <w:tcBorders>
                    <w:top w:val="nil"/>
                    <w:left w:val="nil"/>
                    <w:bottom w:val="single" w:sz="4" w:space="0" w:color="auto"/>
                    <w:right w:val="single" w:sz="4" w:space="0" w:color="auto"/>
                  </w:tcBorders>
                  <w:shd w:val="clear" w:color="auto" w:fill="auto"/>
                  <w:vAlign w:val="center"/>
                  <w:hideMark/>
                </w:tcPr>
                <w:p w14:paraId="6DF414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w:t>
                  </w:r>
                </w:p>
              </w:tc>
            </w:tr>
            <w:tr w:rsidR="006D3314" w:rsidRPr="00255746" w14:paraId="35C516B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5BC1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24:41:0801001:455</w:t>
                  </w:r>
                </w:p>
              </w:tc>
              <w:tc>
                <w:tcPr>
                  <w:tcW w:w="5666" w:type="dxa"/>
                  <w:tcBorders>
                    <w:top w:val="nil"/>
                    <w:left w:val="nil"/>
                    <w:bottom w:val="single" w:sz="4" w:space="0" w:color="auto"/>
                    <w:right w:val="single" w:sz="4" w:space="0" w:color="auto"/>
                  </w:tcBorders>
                  <w:shd w:val="clear" w:color="auto" w:fill="auto"/>
                  <w:vAlign w:val="center"/>
                  <w:hideMark/>
                </w:tcPr>
                <w:p w14:paraId="480CFF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участок №112.</w:t>
                  </w:r>
                </w:p>
              </w:tc>
            </w:tr>
            <w:tr w:rsidR="006D3314" w:rsidRPr="00255746" w14:paraId="092FA4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05AF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24:41:0801010:38</w:t>
                  </w:r>
                </w:p>
              </w:tc>
              <w:tc>
                <w:tcPr>
                  <w:tcW w:w="5666" w:type="dxa"/>
                  <w:tcBorders>
                    <w:top w:val="nil"/>
                    <w:left w:val="nil"/>
                    <w:bottom w:val="single" w:sz="4" w:space="0" w:color="auto"/>
                    <w:right w:val="single" w:sz="4" w:space="0" w:color="auto"/>
                  </w:tcBorders>
                  <w:shd w:val="clear" w:color="auto" w:fill="auto"/>
                  <w:vAlign w:val="center"/>
                  <w:hideMark/>
                </w:tcPr>
                <w:p w14:paraId="262C36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8.0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6C46C0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D1F3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24:41:0702014:194</w:t>
                  </w:r>
                </w:p>
              </w:tc>
              <w:tc>
                <w:tcPr>
                  <w:tcW w:w="5666" w:type="dxa"/>
                  <w:tcBorders>
                    <w:top w:val="nil"/>
                    <w:left w:val="nil"/>
                    <w:bottom w:val="single" w:sz="4" w:space="0" w:color="auto"/>
                    <w:right w:val="single" w:sz="4" w:space="0" w:color="auto"/>
                  </w:tcBorders>
                  <w:shd w:val="clear" w:color="auto" w:fill="auto"/>
                  <w:vAlign w:val="center"/>
                  <w:hideMark/>
                </w:tcPr>
                <w:p w14:paraId="2871F4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Ориентир д. Усть-Парная. Участок находится примерно в 1.1 км от ориентира по направлению на запад</w:t>
                  </w:r>
                </w:p>
              </w:tc>
            </w:tr>
            <w:tr w:rsidR="006D3314" w:rsidRPr="00255746" w14:paraId="02EB5D08"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13B3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24:41:0801001:450</w:t>
                  </w:r>
                </w:p>
              </w:tc>
              <w:tc>
                <w:tcPr>
                  <w:tcW w:w="5666" w:type="dxa"/>
                  <w:tcBorders>
                    <w:top w:val="nil"/>
                    <w:left w:val="nil"/>
                    <w:bottom w:val="single" w:sz="4" w:space="0" w:color="auto"/>
                    <w:right w:val="single" w:sz="4" w:space="0" w:color="auto"/>
                  </w:tcBorders>
                  <w:shd w:val="clear" w:color="auto" w:fill="auto"/>
                  <w:vAlign w:val="center"/>
                  <w:hideMark/>
                </w:tcPr>
                <w:p w14:paraId="45CA74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Косые Ложки. Участок находится примерно в 3,4 км от ориентира по направлению на</w:t>
                  </w:r>
                  <w:r w:rsidRPr="00255746">
                    <w:rPr>
                      <w:rFonts w:ascii="Times New Roman" w:eastAsia="Times New Roman" w:hAnsi="Times New Roman" w:cs="Times New Roman"/>
                      <w:color w:val="000000"/>
                      <w:lang w:eastAsia="ru-RU"/>
                    </w:rPr>
                    <w:br/>
                    <w:t>юго-запад. Почтовый адрес ориентира: Красноярский край, Шарыповский район,участок №17</w:t>
                  </w:r>
                </w:p>
              </w:tc>
            </w:tr>
            <w:tr w:rsidR="006D3314" w:rsidRPr="00255746" w14:paraId="44137D76"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5CAE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24:41:0801010:47</w:t>
                  </w:r>
                </w:p>
              </w:tc>
              <w:tc>
                <w:tcPr>
                  <w:tcW w:w="5666" w:type="dxa"/>
                  <w:tcBorders>
                    <w:top w:val="nil"/>
                    <w:left w:val="nil"/>
                    <w:bottom w:val="single" w:sz="4" w:space="0" w:color="auto"/>
                    <w:right w:val="single" w:sz="4" w:space="0" w:color="auto"/>
                  </w:tcBorders>
                  <w:shd w:val="clear" w:color="auto" w:fill="auto"/>
                  <w:vAlign w:val="center"/>
                  <w:hideMark/>
                </w:tcPr>
                <w:p w14:paraId="7095F6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115EF7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C0FD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24:41:0801001:394</w:t>
                  </w:r>
                </w:p>
              </w:tc>
              <w:tc>
                <w:tcPr>
                  <w:tcW w:w="5666" w:type="dxa"/>
                  <w:tcBorders>
                    <w:top w:val="nil"/>
                    <w:left w:val="nil"/>
                    <w:bottom w:val="single" w:sz="4" w:space="0" w:color="auto"/>
                    <w:right w:val="single" w:sz="4" w:space="0" w:color="auto"/>
                  </w:tcBorders>
                  <w:shd w:val="clear" w:color="auto" w:fill="auto"/>
                  <w:vAlign w:val="center"/>
                  <w:hideMark/>
                </w:tcPr>
                <w:p w14:paraId="18D729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238FC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411C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24:41:0000000:83</w:t>
                  </w:r>
                </w:p>
              </w:tc>
              <w:tc>
                <w:tcPr>
                  <w:tcW w:w="5666" w:type="dxa"/>
                  <w:tcBorders>
                    <w:top w:val="nil"/>
                    <w:left w:val="nil"/>
                    <w:bottom w:val="single" w:sz="4" w:space="0" w:color="auto"/>
                    <w:right w:val="single" w:sz="4" w:space="0" w:color="auto"/>
                  </w:tcBorders>
                  <w:shd w:val="clear" w:color="auto" w:fill="auto"/>
                  <w:vAlign w:val="center"/>
                  <w:hideMark/>
                </w:tcPr>
                <w:p w14:paraId="7401C0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37C167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38630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24:41:0702014:114</w:t>
                  </w:r>
                </w:p>
              </w:tc>
              <w:tc>
                <w:tcPr>
                  <w:tcW w:w="5666" w:type="dxa"/>
                  <w:tcBorders>
                    <w:top w:val="nil"/>
                    <w:left w:val="nil"/>
                    <w:bottom w:val="single" w:sz="4" w:space="0" w:color="auto"/>
                    <w:right w:val="single" w:sz="4" w:space="0" w:color="auto"/>
                  </w:tcBorders>
                  <w:shd w:val="clear" w:color="auto" w:fill="auto"/>
                  <w:vAlign w:val="center"/>
                  <w:hideMark/>
                </w:tcPr>
                <w:p w14:paraId="113BA1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152</w:t>
                  </w:r>
                </w:p>
              </w:tc>
            </w:tr>
            <w:tr w:rsidR="006D3314" w:rsidRPr="00255746" w14:paraId="41CF845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B92D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24:39:5403005:621</w:t>
                  </w:r>
                </w:p>
              </w:tc>
              <w:tc>
                <w:tcPr>
                  <w:tcW w:w="5666" w:type="dxa"/>
                  <w:tcBorders>
                    <w:top w:val="nil"/>
                    <w:left w:val="nil"/>
                    <w:bottom w:val="single" w:sz="4" w:space="0" w:color="auto"/>
                    <w:right w:val="single" w:sz="4" w:space="0" w:color="auto"/>
                  </w:tcBorders>
                  <w:shd w:val="clear" w:color="auto" w:fill="auto"/>
                  <w:vAlign w:val="center"/>
                  <w:hideMark/>
                </w:tcPr>
                <w:p w14:paraId="081FAA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2,27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367E5BD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14E6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24:39:5403005:625</w:t>
                  </w:r>
                </w:p>
              </w:tc>
              <w:tc>
                <w:tcPr>
                  <w:tcW w:w="5666" w:type="dxa"/>
                  <w:tcBorders>
                    <w:top w:val="nil"/>
                    <w:left w:val="nil"/>
                    <w:bottom w:val="single" w:sz="4" w:space="0" w:color="auto"/>
                    <w:right w:val="single" w:sz="4" w:space="0" w:color="auto"/>
                  </w:tcBorders>
                  <w:shd w:val="clear" w:color="auto" w:fill="auto"/>
                  <w:vAlign w:val="center"/>
                  <w:hideMark/>
                </w:tcPr>
                <w:p w14:paraId="29D048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3,11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540C9E1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963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24:39:5403005:622</w:t>
                  </w:r>
                </w:p>
              </w:tc>
              <w:tc>
                <w:tcPr>
                  <w:tcW w:w="5666" w:type="dxa"/>
                  <w:tcBorders>
                    <w:top w:val="nil"/>
                    <w:left w:val="nil"/>
                    <w:bottom w:val="single" w:sz="4" w:space="0" w:color="auto"/>
                    <w:right w:val="single" w:sz="4" w:space="0" w:color="auto"/>
                  </w:tcBorders>
                  <w:shd w:val="clear" w:color="auto" w:fill="auto"/>
                  <w:vAlign w:val="center"/>
                  <w:hideMark/>
                </w:tcPr>
                <w:p w14:paraId="260CCC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2,27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760D494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1A90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24:41:0801001:421</w:t>
                  </w:r>
                </w:p>
              </w:tc>
              <w:tc>
                <w:tcPr>
                  <w:tcW w:w="5666" w:type="dxa"/>
                  <w:tcBorders>
                    <w:top w:val="nil"/>
                    <w:left w:val="nil"/>
                    <w:bottom w:val="single" w:sz="4" w:space="0" w:color="auto"/>
                    <w:right w:val="single" w:sz="4" w:space="0" w:color="auto"/>
                  </w:tcBorders>
                  <w:shd w:val="clear" w:color="auto" w:fill="auto"/>
                  <w:vAlign w:val="center"/>
                  <w:hideMark/>
                </w:tcPr>
                <w:p w14:paraId="2D3219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2,2 км метрах, по направлению на север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643FDC94"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C1A7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24:41:0801010:50</w:t>
                  </w:r>
                </w:p>
              </w:tc>
              <w:tc>
                <w:tcPr>
                  <w:tcW w:w="5666" w:type="dxa"/>
                  <w:tcBorders>
                    <w:top w:val="nil"/>
                    <w:left w:val="nil"/>
                    <w:bottom w:val="single" w:sz="4" w:space="0" w:color="auto"/>
                    <w:right w:val="single" w:sz="4" w:space="0" w:color="auto"/>
                  </w:tcBorders>
                  <w:shd w:val="clear" w:color="auto" w:fill="auto"/>
                  <w:vAlign w:val="center"/>
                  <w:hideMark/>
                </w:tcPr>
                <w:p w14:paraId="7E56D5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208594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FDFC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24:39:5403005:623</w:t>
                  </w:r>
                </w:p>
              </w:tc>
              <w:tc>
                <w:tcPr>
                  <w:tcW w:w="5666" w:type="dxa"/>
                  <w:tcBorders>
                    <w:top w:val="nil"/>
                    <w:left w:val="nil"/>
                    <w:bottom w:val="single" w:sz="4" w:space="0" w:color="auto"/>
                    <w:right w:val="single" w:sz="4" w:space="0" w:color="auto"/>
                  </w:tcBorders>
                  <w:shd w:val="clear" w:color="auto" w:fill="auto"/>
                  <w:vAlign w:val="center"/>
                  <w:hideMark/>
                </w:tcPr>
                <w:p w14:paraId="2AB944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2,30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1AC134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9837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24:41:0000000:1909</w:t>
                  </w:r>
                </w:p>
              </w:tc>
              <w:tc>
                <w:tcPr>
                  <w:tcW w:w="5666" w:type="dxa"/>
                  <w:tcBorders>
                    <w:top w:val="nil"/>
                    <w:left w:val="nil"/>
                    <w:bottom w:val="single" w:sz="4" w:space="0" w:color="auto"/>
                    <w:right w:val="single" w:sz="4" w:space="0" w:color="auto"/>
                  </w:tcBorders>
                  <w:shd w:val="clear" w:color="auto" w:fill="auto"/>
                  <w:vAlign w:val="center"/>
                  <w:hideMark/>
                </w:tcPr>
                <w:p w14:paraId="4DA302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5,0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1CCAA78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6C5A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19:07:000000:283</w:t>
                  </w:r>
                </w:p>
              </w:tc>
              <w:tc>
                <w:tcPr>
                  <w:tcW w:w="5666" w:type="dxa"/>
                  <w:tcBorders>
                    <w:top w:val="nil"/>
                    <w:left w:val="nil"/>
                    <w:bottom w:val="single" w:sz="4" w:space="0" w:color="auto"/>
                    <w:right w:val="single" w:sz="4" w:space="0" w:color="auto"/>
                  </w:tcBorders>
                  <w:shd w:val="clear" w:color="auto" w:fill="auto"/>
                  <w:vAlign w:val="center"/>
                  <w:hideMark/>
                </w:tcPr>
                <w:p w14:paraId="74E1FD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Боградский сельсовет, от ПС 500 кВ Абаканская</w:t>
                  </w:r>
                  <w:r w:rsidRPr="00255746">
                    <w:rPr>
                      <w:rFonts w:ascii="Times New Roman" w:eastAsia="Times New Roman" w:hAnsi="Times New Roman" w:cs="Times New Roman"/>
                      <w:color w:val="000000"/>
                      <w:lang w:eastAsia="ru-RU"/>
                    </w:rPr>
                    <w:br/>
                    <w:t>до ПС 1150 кВ Итатская</w:t>
                  </w:r>
                </w:p>
              </w:tc>
            </w:tr>
            <w:tr w:rsidR="006D3314" w:rsidRPr="00255746" w14:paraId="3081C59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88E0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19:10:000000:1670</w:t>
                  </w:r>
                </w:p>
              </w:tc>
              <w:tc>
                <w:tcPr>
                  <w:tcW w:w="5666" w:type="dxa"/>
                  <w:tcBorders>
                    <w:top w:val="nil"/>
                    <w:left w:val="nil"/>
                    <w:bottom w:val="single" w:sz="4" w:space="0" w:color="auto"/>
                    <w:right w:val="single" w:sz="4" w:space="0" w:color="auto"/>
                  </w:tcBorders>
                  <w:shd w:val="clear" w:color="auto" w:fill="auto"/>
                  <w:vAlign w:val="center"/>
                  <w:hideMark/>
                </w:tcPr>
                <w:p w14:paraId="0F1194AF" w14:textId="30AF5910"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кв.55 (ч. ч.выд.1, 11, 17, 28, 29, 32, 44), 65 (ч. ч.выд. 4, 5, 12, 17, 20), 78 (ч. ч.выд. 2, 9, 11, 12, 26), 79 (ч. ч.выд. 21, 23, 30), 90 (ч. ч.выд.3, 19, 28, 33), 92 (ч. выд. 13), Усть-Абаканского участков</w:t>
                  </w:r>
                </w:p>
              </w:tc>
            </w:tr>
            <w:tr w:rsidR="006D3314" w:rsidRPr="00255746" w14:paraId="2C6CB07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85AD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19:10:000000:1655</w:t>
                  </w:r>
                </w:p>
              </w:tc>
              <w:tc>
                <w:tcPr>
                  <w:tcW w:w="5666" w:type="dxa"/>
                  <w:tcBorders>
                    <w:top w:val="nil"/>
                    <w:left w:val="nil"/>
                    <w:bottom w:val="single" w:sz="4" w:space="0" w:color="auto"/>
                    <w:right w:val="single" w:sz="4" w:space="0" w:color="auto"/>
                  </w:tcBorders>
                  <w:shd w:val="clear" w:color="auto" w:fill="auto"/>
                  <w:vAlign w:val="center"/>
                  <w:hideMark/>
                </w:tcPr>
                <w:p w14:paraId="0C6F7F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Весенненский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5F9ADD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BB78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19:10:000000:8</w:t>
                  </w:r>
                </w:p>
              </w:tc>
              <w:tc>
                <w:tcPr>
                  <w:tcW w:w="5666" w:type="dxa"/>
                  <w:tcBorders>
                    <w:top w:val="nil"/>
                    <w:left w:val="nil"/>
                    <w:bottom w:val="single" w:sz="4" w:space="0" w:color="auto"/>
                    <w:right w:val="single" w:sz="4" w:space="0" w:color="auto"/>
                  </w:tcBorders>
                  <w:shd w:val="clear" w:color="auto" w:fill="auto"/>
                  <w:vAlign w:val="center"/>
                  <w:hideMark/>
                </w:tcPr>
                <w:p w14:paraId="130270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ВЛ-220 кВ Д-65 Сора-Абакан от портала ОРУ 220 кВ ПС Абакан-Районная до портала ОРУ 220 кВ ПС Сора</w:t>
                  </w:r>
                </w:p>
              </w:tc>
            </w:tr>
            <w:tr w:rsidR="006D3314" w:rsidRPr="00255746" w14:paraId="05361A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1EA2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19:10:000000:1620</w:t>
                  </w:r>
                </w:p>
              </w:tc>
              <w:tc>
                <w:tcPr>
                  <w:tcW w:w="5666" w:type="dxa"/>
                  <w:tcBorders>
                    <w:top w:val="nil"/>
                    <w:left w:val="nil"/>
                    <w:bottom w:val="single" w:sz="4" w:space="0" w:color="auto"/>
                    <w:right w:val="single" w:sz="4" w:space="0" w:color="auto"/>
                  </w:tcBorders>
                  <w:shd w:val="clear" w:color="auto" w:fill="auto"/>
                  <w:vAlign w:val="center"/>
                  <w:hideMark/>
                </w:tcPr>
                <w:p w14:paraId="59574D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300 м северо-западнее с. Красноозерное</w:t>
                  </w:r>
                </w:p>
              </w:tc>
            </w:tr>
            <w:tr w:rsidR="006D3314" w:rsidRPr="00255746" w14:paraId="18E046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A13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19:10:000000:1440</w:t>
                  </w:r>
                </w:p>
              </w:tc>
              <w:tc>
                <w:tcPr>
                  <w:tcW w:w="5666" w:type="dxa"/>
                  <w:tcBorders>
                    <w:top w:val="nil"/>
                    <w:left w:val="nil"/>
                    <w:bottom w:val="single" w:sz="4" w:space="0" w:color="auto"/>
                    <w:right w:val="single" w:sz="4" w:space="0" w:color="auto"/>
                  </w:tcBorders>
                  <w:shd w:val="clear" w:color="auto" w:fill="auto"/>
                  <w:vAlign w:val="center"/>
                  <w:hideMark/>
                </w:tcPr>
                <w:p w14:paraId="4DD8FF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Солнечный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11E9A1B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0336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19:10:000000:1432</w:t>
                  </w:r>
                </w:p>
              </w:tc>
              <w:tc>
                <w:tcPr>
                  <w:tcW w:w="5666" w:type="dxa"/>
                  <w:tcBorders>
                    <w:top w:val="nil"/>
                    <w:left w:val="nil"/>
                    <w:bottom w:val="single" w:sz="4" w:space="0" w:color="auto"/>
                    <w:right w:val="single" w:sz="4" w:space="0" w:color="auto"/>
                  </w:tcBorders>
                  <w:shd w:val="clear" w:color="auto" w:fill="auto"/>
                  <w:vAlign w:val="center"/>
                  <w:hideMark/>
                </w:tcPr>
                <w:p w14:paraId="69558C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Усть-Бюрский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0067FF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EDB3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19:10:000000:1430</w:t>
                  </w:r>
                </w:p>
              </w:tc>
              <w:tc>
                <w:tcPr>
                  <w:tcW w:w="5666" w:type="dxa"/>
                  <w:tcBorders>
                    <w:top w:val="nil"/>
                    <w:left w:val="nil"/>
                    <w:bottom w:val="single" w:sz="4" w:space="0" w:color="auto"/>
                    <w:right w:val="single" w:sz="4" w:space="0" w:color="auto"/>
                  </w:tcBorders>
                  <w:shd w:val="clear" w:color="auto" w:fill="auto"/>
                  <w:vAlign w:val="center"/>
                  <w:hideMark/>
                </w:tcPr>
                <w:p w14:paraId="1C122D7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Чарковский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4F296ED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B2A1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19:08:070501:49</w:t>
                  </w:r>
                </w:p>
              </w:tc>
              <w:tc>
                <w:tcPr>
                  <w:tcW w:w="5666" w:type="dxa"/>
                  <w:tcBorders>
                    <w:top w:val="nil"/>
                    <w:left w:val="nil"/>
                    <w:bottom w:val="single" w:sz="4" w:space="0" w:color="auto"/>
                    <w:right w:val="single" w:sz="4" w:space="0" w:color="auto"/>
                  </w:tcBorders>
                  <w:shd w:val="clear" w:color="auto" w:fill="auto"/>
                  <w:vAlign w:val="center"/>
                  <w:hideMark/>
                </w:tcPr>
                <w:p w14:paraId="4FF6EE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Копьевский сельсовет, от ПС 500 кВ Абаканская до ПС 1150 кВ Итатская, опоры 521-522</w:t>
                  </w:r>
                </w:p>
              </w:tc>
            </w:tr>
            <w:tr w:rsidR="006D3314" w:rsidRPr="00255746" w14:paraId="1546562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8EC22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19:08:060803:17</w:t>
                  </w:r>
                </w:p>
              </w:tc>
              <w:tc>
                <w:tcPr>
                  <w:tcW w:w="5666" w:type="dxa"/>
                  <w:tcBorders>
                    <w:top w:val="nil"/>
                    <w:left w:val="nil"/>
                    <w:bottom w:val="single" w:sz="4" w:space="0" w:color="auto"/>
                    <w:right w:val="single" w:sz="4" w:space="0" w:color="auto"/>
                  </w:tcBorders>
                  <w:shd w:val="clear" w:color="auto" w:fill="auto"/>
                  <w:vAlign w:val="center"/>
                  <w:hideMark/>
                </w:tcPr>
                <w:p w14:paraId="16BABF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Устинкинский сельсовет, от ПС 500 кВ Абаканская до ПС 1150 кВ Итатская</w:t>
                  </w:r>
                </w:p>
              </w:tc>
            </w:tr>
            <w:tr w:rsidR="006D3314" w:rsidRPr="00255746" w14:paraId="16D27E8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64FB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19:08:060802:13</w:t>
                  </w:r>
                </w:p>
              </w:tc>
              <w:tc>
                <w:tcPr>
                  <w:tcW w:w="5666" w:type="dxa"/>
                  <w:tcBorders>
                    <w:top w:val="nil"/>
                    <w:left w:val="nil"/>
                    <w:bottom w:val="single" w:sz="4" w:space="0" w:color="auto"/>
                    <w:right w:val="single" w:sz="4" w:space="0" w:color="auto"/>
                  </w:tcBorders>
                  <w:shd w:val="clear" w:color="auto" w:fill="auto"/>
                  <w:vAlign w:val="center"/>
                  <w:hideMark/>
                </w:tcPr>
                <w:p w14:paraId="2B05C1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8 км юго - западнее п. Копьево, в</w:t>
                  </w:r>
                  <w:r w:rsidRPr="00255746">
                    <w:rPr>
                      <w:rFonts w:ascii="Times New Roman" w:eastAsia="Times New Roman" w:hAnsi="Times New Roman" w:cs="Times New Roman"/>
                      <w:color w:val="000000"/>
                      <w:lang w:eastAsia="ru-RU"/>
                    </w:rPr>
                    <w:br/>
                    <w:t>границах автодорога Копьево - Сарала, д. Кагаево (участок №2).</w:t>
                  </w:r>
                </w:p>
              </w:tc>
            </w:tr>
            <w:tr w:rsidR="006D3314" w:rsidRPr="00255746" w14:paraId="0FF69B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4DAE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19:08:060602:29</w:t>
                  </w:r>
                </w:p>
              </w:tc>
              <w:tc>
                <w:tcPr>
                  <w:tcW w:w="5666" w:type="dxa"/>
                  <w:tcBorders>
                    <w:top w:val="nil"/>
                    <w:left w:val="nil"/>
                    <w:bottom w:val="single" w:sz="4" w:space="0" w:color="auto"/>
                    <w:right w:val="single" w:sz="4" w:space="0" w:color="auto"/>
                  </w:tcBorders>
                  <w:shd w:val="clear" w:color="auto" w:fill="auto"/>
                  <w:vAlign w:val="center"/>
                  <w:hideMark/>
                </w:tcPr>
                <w:p w14:paraId="533414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Хакасия, Орджоникидзевский район, </w:t>
                  </w:r>
                  <w:r w:rsidRPr="00255746">
                    <w:rPr>
                      <w:rFonts w:ascii="Times New Roman" w:eastAsia="Times New Roman" w:hAnsi="Times New Roman" w:cs="Times New Roman"/>
                      <w:color w:val="000000"/>
                      <w:lang w:eastAsia="ru-RU"/>
                    </w:rPr>
                    <w:lastRenderedPageBreak/>
                    <w:t>территория администрации муниципального образования Устинкинский сельсовет, от ПС 500 кВ Абаканская до ПС 1150 кВ Итатская, опоры 581-582</w:t>
                  </w:r>
                </w:p>
              </w:tc>
            </w:tr>
            <w:tr w:rsidR="006D3314" w:rsidRPr="00255746" w14:paraId="122168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ADBF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19:08:010201:145</w:t>
                  </w:r>
                </w:p>
              </w:tc>
              <w:tc>
                <w:tcPr>
                  <w:tcW w:w="5666" w:type="dxa"/>
                  <w:tcBorders>
                    <w:top w:val="nil"/>
                    <w:left w:val="nil"/>
                    <w:bottom w:val="single" w:sz="4" w:space="0" w:color="auto"/>
                    <w:right w:val="single" w:sz="4" w:space="0" w:color="auto"/>
                  </w:tcBorders>
                  <w:shd w:val="clear" w:color="auto" w:fill="auto"/>
                  <w:vAlign w:val="center"/>
                  <w:hideMark/>
                </w:tcPr>
                <w:p w14:paraId="5E8E3F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Копьевский поссовет, ВЛ-10 кВ фидер 36-03</w:t>
                  </w:r>
                </w:p>
              </w:tc>
            </w:tr>
            <w:tr w:rsidR="006D3314" w:rsidRPr="00255746" w14:paraId="59EFBF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BC13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19:08:010201:142</w:t>
                  </w:r>
                </w:p>
              </w:tc>
              <w:tc>
                <w:tcPr>
                  <w:tcW w:w="5666" w:type="dxa"/>
                  <w:tcBorders>
                    <w:top w:val="nil"/>
                    <w:left w:val="nil"/>
                    <w:bottom w:val="single" w:sz="4" w:space="0" w:color="auto"/>
                    <w:right w:val="single" w:sz="4" w:space="0" w:color="auto"/>
                  </w:tcBorders>
                  <w:shd w:val="clear" w:color="auto" w:fill="auto"/>
                  <w:vAlign w:val="center"/>
                  <w:hideMark/>
                </w:tcPr>
                <w:p w14:paraId="1856ED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поссовет,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37B114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9097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19:08:000000:406</w:t>
                  </w:r>
                </w:p>
              </w:tc>
              <w:tc>
                <w:tcPr>
                  <w:tcW w:w="5666" w:type="dxa"/>
                  <w:tcBorders>
                    <w:top w:val="nil"/>
                    <w:left w:val="nil"/>
                    <w:bottom w:val="single" w:sz="4" w:space="0" w:color="auto"/>
                    <w:right w:val="single" w:sz="4" w:space="0" w:color="auto"/>
                  </w:tcBorders>
                  <w:shd w:val="clear" w:color="auto" w:fill="auto"/>
                  <w:vAlign w:val="center"/>
                  <w:hideMark/>
                </w:tcPr>
                <w:p w14:paraId="0F07C2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кв.кв.1 (ч.ч.выд. 1, 10, 13), 2 (ч. выд. 1),</w:t>
                  </w:r>
                  <w:r w:rsidRPr="00255746">
                    <w:rPr>
                      <w:rFonts w:ascii="Times New Roman" w:eastAsia="Times New Roman" w:hAnsi="Times New Roman" w:cs="Times New Roman"/>
                      <w:color w:val="000000"/>
                      <w:lang w:eastAsia="ru-RU"/>
                    </w:rPr>
                    <w:br/>
                    <w:t>3 (ч.ч.выд. 25, 32, 39), 62 (ч.выд 70), 85 (ч.ч.выд.1 , 4) Копьевского участкового лесничества Копьевского лесничества.</w:t>
                  </w:r>
                </w:p>
              </w:tc>
            </w:tr>
            <w:tr w:rsidR="006D3314" w:rsidRPr="00255746" w14:paraId="59748C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6129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19:11:000000:732</w:t>
                  </w:r>
                </w:p>
              </w:tc>
              <w:tc>
                <w:tcPr>
                  <w:tcW w:w="5666" w:type="dxa"/>
                  <w:tcBorders>
                    <w:top w:val="nil"/>
                    <w:left w:val="nil"/>
                    <w:bottom w:val="single" w:sz="4" w:space="0" w:color="auto"/>
                    <w:right w:val="single" w:sz="4" w:space="0" w:color="auto"/>
                  </w:tcBorders>
                  <w:shd w:val="clear" w:color="auto" w:fill="auto"/>
                  <w:vAlign w:val="center"/>
                  <w:hideMark/>
                </w:tcPr>
                <w:p w14:paraId="6D866F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Ширинский сельсовет, от ПС 500 кВ Абаканская до ПС 1150 кВ Итатская.</w:t>
                  </w:r>
                </w:p>
              </w:tc>
            </w:tr>
            <w:tr w:rsidR="006D3314" w:rsidRPr="00255746" w14:paraId="174B7C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2C2E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19:11:000000:730</w:t>
                  </w:r>
                </w:p>
              </w:tc>
              <w:tc>
                <w:tcPr>
                  <w:tcW w:w="5666" w:type="dxa"/>
                  <w:tcBorders>
                    <w:top w:val="nil"/>
                    <w:left w:val="nil"/>
                    <w:bottom w:val="single" w:sz="4" w:space="0" w:color="auto"/>
                    <w:right w:val="single" w:sz="4" w:space="0" w:color="auto"/>
                  </w:tcBorders>
                  <w:shd w:val="clear" w:color="auto" w:fill="auto"/>
                  <w:vAlign w:val="center"/>
                  <w:hideMark/>
                </w:tcPr>
                <w:p w14:paraId="2510F9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Целинный сельсовет, от ПС 500 кВ Абаканская до ПС 1150 кВ Итатская.</w:t>
                  </w:r>
                </w:p>
              </w:tc>
            </w:tr>
            <w:tr w:rsidR="006D3314" w:rsidRPr="00255746" w14:paraId="2F0589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0708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19:11:000000:726</w:t>
                  </w:r>
                </w:p>
              </w:tc>
              <w:tc>
                <w:tcPr>
                  <w:tcW w:w="5666" w:type="dxa"/>
                  <w:tcBorders>
                    <w:top w:val="nil"/>
                    <w:left w:val="nil"/>
                    <w:bottom w:val="single" w:sz="4" w:space="0" w:color="auto"/>
                    <w:right w:val="single" w:sz="4" w:space="0" w:color="auto"/>
                  </w:tcBorders>
                  <w:shd w:val="clear" w:color="auto" w:fill="auto"/>
                  <w:vAlign w:val="center"/>
                  <w:hideMark/>
                </w:tcPr>
                <w:p w14:paraId="16DCC8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Спиринский сельсовет, от ПС 500 кВ Абаканская до ПС 1150 кВ Итатская.</w:t>
                  </w:r>
                </w:p>
              </w:tc>
            </w:tr>
            <w:tr w:rsidR="006D3314" w:rsidRPr="00255746" w14:paraId="3D1F21E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8673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19:11:000000:725</w:t>
                  </w:r>
                </w:p>
              </w:tc>
              <w:tc>
                <w:tcPr>
                  <w:tcW w:w="5666" w:type="dxa"/>
                  <w:tcBorders>
                    <w:top w:val="nil"/>
                    <w:left w:val="nil"/>
                    <w:bottom w:val="single" w:sz="4" w:space="0" w:color="auto"/>
                    <w:right w:val="single" w:sz="4" w:space="0" w:color="auto"/>
                  </w:tcBorders>
                  <w:shd w:val="clear" w:color="auto" w:fill="auto"/>
                  <w:vAlign w:val="center"/>
                  <w:hideMark/>
                </w:tcPr>
                <w:p w14:paraId="7B1704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Соленоозерный сельсовет, от ПС 500 кВ Абаканская до ПС 1150 кВ Итатская</w:t>
                  </w:r>
                </w:p>
              </w:tc>
            </w:tr>
            <w:tr w:rsidR="006D3314" w:rsidRPr="00255746" w14:paraId="7A81ED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659D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19:10:020601:62</w:t>
                  </w:r>
                </w:p>
              </w:tc>
              <w:tc>
                <w:tcPr>
                  <w:tcW w:w="5666" w:type="dxa"/>
                  <w:tcBorders>
                    <w:top w:val="nil"/>
                    <w:left w:val="nil"/>
                    <w:bottom w:val="single" w:sz="4" w:space="0" w:color="auto"/>
                    <w:right w:val="single" w:sz="4" w:space="0" w:color="auto"/>
                  </w:tcBorders>
                  <w:shd w:val="clear" w:color="auto" w:fill="auto"/>
                  <w:vAlign w:val="center"/>
                  <w:hideMark/>
                </w:tcPr>
                <w:p w14:paraId="4B6847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г. Сорск, ВЛ 500 кВ ПС Итатская 1150 - ПС Абаканская 500 № 547</w:t>
                  </w:r>
                </w:p>
              </w:tc>
            </w:tr>
            <w:tr w:rsidR="006D3314" w:rsidRPr="00255746" w14:paraId="143CCB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8397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19:10:000000:571</w:t>
                  </w:r>
                </w:p>
              </w:tc>
              <w:tc>
                <w:tcPr>
                  <w:tcW w:w="5666" w:type="dxa"/>
                  <w:tcBorders>
                    <w:top w:val="nil"/>
                    <w:left w:val="nil"/>
                    <w:bottom w:val="single" w:sz="4" w:space="0" w:color="auto"/>
                    <w:right w:val="single" w:sz="4" w:space="0" w:color="auto"/>
                  </w:tcBorders>
                  <w:shd w:val="clear" w:color="auto" w:fill="auto"/>
                  <w:vAlign w:val="center"/>
                  <w:hideMark/>
                </w:tcPr>
                <w:p w14:paraId="045A38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2F9FA35C"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B4FC7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19:10:100512:3</w:t>
                  </w:r>
                </w:p>
              </w:tc>
              <w:tc>
                <w:tcPr>
                  <w:tcW w:w="5666" w:type="dxa"/>
                  <w:tcBorders>
                    <w:top w:val="nil"/>
                    <w:left w:val="nil"/>
                    <w:bottom w:val="single" w:sz="4" w:space="0" w:color="auto"/>
                    <w:right w:val="single" w:sz="4" w:space="0" w:color="auto"/>
                  </w:tcBorders>
                  <w:shd w:val="clear" w:color="auto" w:fill="auto"/>
                  <w:vAlign w:val="center"/>
                  <w:hideMark/>
                </w:tcPr>
                <w:p w14:paraId="3EA734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районе ПС 500 кВ Абаканская, от РУСН-</w:t>
                  </w:r>
                  <w:r w:rsidRPr="00255746">
                    <w:rPr>
                      <w:rFonts w:ascii="Times New Roman" w:eastAsia="Times New Roman" w:hAnsi="Times New Roman" w:cs="Times New Roman"/>
                      <w:color w:val="000000"/>
                      <w:lang w:eastAsia="ru-RU"/>
                    </w:rPr>
                    <w:br/>
                    <w:t>2 ПС-500 кВ Абаканская до РУ-10/04 кВ радиомачты № 2.</w:t>
                  </w:r>
                </w:p>
              </w:tc>
            </w:tr>
            <w:tr w:rsidR="006D3314" w:rsidRPr="00255746" w14:paraId="62F29B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4AD2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19:10:000000:423</w:t>
                  </w:r>
                </w:p>
              </w:tc>
              <w:tc>
                <w:tcPr>
                  <w:tcW w:w="5666" w:type="dxa"/>
                  <w:tcBorders>
                    <w:top w:val="nil"/>
                    <w:left w:val="nil"/>
                    <w:bottom w:val="single" w:sz="4" w:space="0" w:color="auto"/>
                    <w:right w:val="single" w:sz="4" w:space="0" w:color="auto"/>
                  </w:tcBorders>
                  <w:shd w:val="clear" w:color="auto" w:fill="auto"/>
                  <w:vAlign w:val="center"/>
                  <w:hideMark/>
                </w:tcPr>
                <w:p w14:paraId="4381BB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Усть-Абаканский, подпитывающий канал</w:t>
                  </w:r>
                </w:p>
              </w:tc>
            </w:tr>
            <w:tr w:rsidR="006D3314" w:rsidRPr="00255746" w14:paraId="7922D37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4532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19:10:000000:556</w:t>
                  </w:r>
                </w:p>
              </w:tc>
              <w:tc>
                <w:tcPr>
                  <w:tcW w:w="5666" w:type="dxa"/>
                  <w:tcBorders>
                    <w:top w:val="nil"/>
                    <w:left w:val="nil"/>
                    <w:bottom w:val="single" w:sz="4" w:space="0" w:color="auto"/>
                    <w:right w:val="single" w:sz="4" w:space="0" w:color="auto"/>
                  </w:tcBorders>
                  <w:shd w:val="clear" w:color="auto" w:fill="auto"/>
                  <w:vAlign w:val="center"/>
                  <w:hideMark/>
                </w:tcPr>
                <w:p w14:paraId="49AC7C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00EAE6F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17F9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19:10:000000:546</w:t>
                  </w:r>
                </w:p>
              </w:tc>
              <w:tc>
                <w:tcPr>
                  <w:tcW w:w="5666" w:type="dxa"/>
                  <w:tcBorders>
                    <w:top w:val="nil"/>
                    <w:left w:val="nil"/>
                    <w:bottom w:val="single" w:sz="4" w:space="0" w:color="auto"/>
                    <w:right w:val="single" w:sz="4" w:space="0" w:color="auto"/>
                  </w:tcBorders>
                  <w:shd w:val="clear" w:color="auto" w:fill="auto"/>
                  <w:vAlign w:val="center"/>
                  <w:hideMark/>
                </w:tcPr>
                <w:p w14:paraId="5ABF88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7E06DE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AC03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19:11:000000:1890</w:t>
                  </w:r>
                </w:p>
              </w:tc>
              <w:tc>
                <w:tcPr>
                  <w:tcW w:w="5666" w:type="dxa"/>
                  <w:tcBorders>
                    <w:top w:val="nil"/>
                    <w:left w:val="nil"/>
                    <w:bottom w:val="single" w:sz="4" w:space="0" w:color="auto"/>
                    <w:right w:val="single" w:sz="4" w:space="0" w:color="auto"/>
                  </w:tcBorders>
                  <w:shd w:val="clear" w:color="auto" w:fill="auto"/>
                  <w:vAlign w:val="center"/>
                  <w:hideMark/>
                </w:tcPr>
                <w:p w14:paraId="380A4B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муниципальный район, территория муниципального образования Целинный сельсовет, урочище Чаша, в 8 км к северо-востоку от с. Целинное</w:t>
                  </w:r>
                </w:p>
              </w:tc>
            </w:tr>
            <w:tr w:rsidR="006D3314" w:rsidRPr="00255746" w14:paraId="363612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90EC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19:08:000000:374</w:t>
                  </w:r>
                </w:p>
              </w:tc>
              <w:tc>
                <w:tcPr>
                  <w:tcW w:w="5666" w:type="dxa"/>
                  <w:tcBorders>
                    <w:top w:val="nil"/>
                    <w:left w:val="nil"/>
                    <w:bottom w:val="single" w:sz="4" w:space="0" w:color="auto"/>
                    <w:right w:val="single" w:sz="4" w:space="0" w:color="auto"/>
                  </w:tcBorders>
                  <w:shd w:val="clear" w:color="auto" w:fill="auto"/>
                  <w:vAlign w:val="center"/>
                  <w:hideMark/>
                </w:tcPr>
                <w:p w14:paraId="1ACC99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0398EC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7103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19:08:000000:317</w:t>
                  </w:r>
                </w:p>
              </w:tc>
              <w:tc>
                <w:tcPr>
                  <w:tcW w:w="5666" w:type="dxa"/>
                  <w:tcBorders>
                    <w:top w:val="nil"/>
                    <w:left w:val="nil"/>
                    <w:bottom w:val="single" w:sz="4" w:space="0" w:color="auto"/>
                    <w:right w:val="single" w:sz="4" w:space="0" w:color="auto"/>
                  </w:tcBorders>
                  <w:shd w:val="clear" w:color="auto" w:fill="auto"/>
                  <w:vAlign w:val="center"/>
                  <w:hideMark/>
                </w:tcPr>
                <w:p w14:paraId="31AAE1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от ПС 500 кВ Абаканская до ПС 1150</w:t>
                  </w:r>
                  <w:r w:rsidRPr="00255746">
                    <w:rPr>
                      <w:rFonts w:ascii="Times New Roman" w:eastAsia="Times New Roman" w:hAnsi="Times New Roman" w:cs="Times New Roman"/>
                      <w:color w:val="000000"/>
                      <w:lang w:eastAsia="ru-RU"/>
                    </w:rPr>
                    <w:br/>
                    <w:t>кВ Итатская</w:t>
                  </w:r>
                </w:p>
              </w:tc>
            </w:tr>
            <w:tr w:rsidR="006D3314" w:rsidRPr="00255746" w14:paraId="02F503E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BB62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19:11:000000:1002</w:t>
                  </w:r>
                </w:p>
              </w:tc>
              <w:tc>
                <w:tcPr>
                  <w:tcW w:w="5666" w:type="dxa"/>
                  <w:tcBorders>
                    <w:top w:val="nil"/>
                    <w:left w:val="nil"/>
                    <w:bottom w:val="single" w:sz="4" w:space="0" w:color="auto"/>
                    <w:right w:val="single" w:sz="4" w:space="0" w:color="auto"/>
                  </w:tcBorders>
                  <w:shd w:val="clear" w:color="auto" w:fill="auto"/>
                  <w:vAlign w:val="center"/>
                  <w:hideMark/>
                </w:tcPr>
                <w:p w14:paraId="5BB67D6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село Шира, от скважин №1 и №2 до повысительной насосной станции, от повысительной насосной станции вдоль улиц Еловой, Сосновой, Снежной, Юности, Мирной, Сиреневой, участок 1</w:t>
                  </w:r>
                </w:p>
              </w:tc>
            </w:tr>
            <w:tr w:rsidR="006D3314" w:rsidRPr="00255746" w14:paraId="61F656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A36C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19:10:130501:43</w:t>
                  </w:r>
                </w:p>
              </w:tc>
              <w:tc>
                <w:tcPr>
                  <w:tcW w:w="5666" w:type="dxa"/>
                  <w:tcBorders>
                    <w:top w:val="nil"/>
                    <w:left w:val="nil"/>
                    <w:bottom w:val="single" w:sz="4" w:space="0" w:color="auto"/>
                    <w:right w:val="single" w:sz="4" w:space="0" w:color="auto"/>
                  </w:tcBorders>
                  <w:shd w:val="clear" w:color="auto" w:fill="auto"/>
                  <w:vAlign w:val="center"/>
                  <w:hideMark/>
                </w:tcPr>
                <w:p w14:paraId="7489B51F" w14:textId="47D902EF"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101 (ч.ч.выд.19,22,27,28), Усть-</w:t>
                  </w:r>
                  <w:r w:rsidRPr="00255746">
                    <w:rPr>
                      <w:rFonts w:ascii="Times New Roman" w:eastAsia="Times New Roman" w:hAnsi="Times New Roman" w:cs="Times New Roman"/>
                      <w:color w:val="000000"/>
                      <w:lang w:eastAsia="ru-RU"/>
                    </w:rPr>
                    <w:br/>
                    <w:t>Абаканского участкового лесничества Усть-Бюрского лесничества</w:t>
                  </w:r>
                </w:p>
              </w:tc>
            </w:tr>
            <w:tr w:rsidR="006D3314" w:rsidRPr="00255746" w14:paraId="589F79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4FD5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19:10:110605:97</w:t>
                  </w:r>
                </w:p>
              </w:tc>
              <w:tc>
                <w:tcPr>
                  <w:tcW w:w="5666" w:type="dxa"/>
                  <w:tcBorders>
                    <w:top w:val="nil"/>
                    <w:left w:val="nil"/>
                    <w:bottom w:val="single" w:sz="4" w:space="0" w:color="auto"/>
                    <w:right w:val="single" w:sz="4" w:space="0" w:color="auto"/>
                  </w:tcBorders>
                  <w:shd w:val="clear" w:color="auto" w:fill="auto"/>
                  <w:vAlign w:val="center"/>
                  <w:hideMark/>
                </w:tcPr>
                <w:p w14:paraId="0BB923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Весенненский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опоры 60-64.</w:t>
                  </w:r>
                </w:p>
              </w:tc>
            </w:tr>
            <w:tr w:rsidR="006D3314" w:rsidRPr="00255746" w14:paraId="7B79ECD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0780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19:08:000000:224</w:t>
                  </w:r>
                </w:p>
              </w:tc>
              <w:tc>
                <w:tcPr>
                  <w:tcW w:w="5666" w:type="dxa"/>
                  <w:tcBorders>
                    <w:top w:val="nil"/>
                    <w:left w:val="nil"/>
                    <w:bottom w:val="single" w:sz="4" w:space="0" w:color="auto"/>
                    <w:right w:val="single" w:sz="4" w:space="0" w:color="auto"/>
                  </w:tcBorders>
                  <w:shd w:val="clear" w:color="auto" w:fill="auto"/>
                  <w:vAlign w:val="center"/>
                  <w:hideMark/>
                </w:tcPr>
                <w:p w14:paraId="2FD78E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2 в 400 метрах севернее д. Малый Сютик, вдоль ручья Амбарный, в западном направлении</w:t>
                  </w:r>
                </w:p>
              </w:tc>
            </w:tr>
            <w:tr w:rsidR="006D3314" w:rsidRPr="00255746" w14:paraId="3901E4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7F028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19:08:000000:223</w:t>
                  </w:r>
                </w:p>
              </w:tc>
              <w:tc>
                <w:tcPr>
                  <w:tcW w:w="5666" w:type="dxa"/>
                  <w:tcBorders>
                    <w:top w:val="nil"/>
                    <w:left w:val="nil"/>
                    <w:bottom w:val="single" w:sz="4" w:space="0" w:color="auto"/>
                    <w:right w:val="single" w:sz="4" w:space="0" w:color="auto"/>
                  </w:tcBorders>
                  <w:shd w:val="clear" w:color="auto" w:fill="auto"/>
                  <w:vAlign w:val="center"/>
                  <w:hideMark/>
                </w:tcPr>
                <w:p w14:paraId="16904D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1, в 400 метрах слева от автодороги Копьево - Абакан 30 км вдоль существующей ЛЭП-500 кВт</w:t>
                  </w:r>
                </w:p>
              </w:tc>
            </w:tr>
            <w:tr w:rsidR="006D3314" w:rsidRPr="00255746" w14:paraId="29DFC30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B0BA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19:11:011302:119</w:t>
                  </w:r>
                </w:p>
              </w:tc>
              <w:tc>
                <w:tcPr>
                  <w:tcW w:w="5666" w:type="dxa"/>
                  <w:tcBorders>
                    <w:top w:val="nil"/>
                    <w:left w:val="nil"/>
                    <w:bottom w:val="single" w:sz="4" w:space="0" w:color="auto"/>
                    <w:right w:val="single" w:sz="4" w:space="0" w:color="auto"/>
                  </w:tcBorders>
                  <w:shd w:val="clear" w:color="auto" w:fill="auto"/>
                  <w:vAlign w:val="center"/>
                  <w:hideMark/>
                </w:tcPr>
                <w:p w14:paraId="4EFBB8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5 км северо-восточнее с. Шира, участок 2.</w:t>
                  </w:r>
                </w:p>
              </w:tc>
            </w:tr>
            <w:tr w:rsidR="006D3314" w:rsidRPr="00255746" w14:paraId="09185C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4AE1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19:11:011302:116</w:t>
                  </w:r>
                </w:p>
              </w:tc>
              <w:tc>
                <w:tcPr>
                  <w:tcW w:w="5666" w:type="dxa"/>
                  <w:tcBorders>
                    <w:top w:val="nil"/>
                    <w:left w:val="nil"/>
                    <w:bottom w:val="single" w:sz="4" w:space="0" w:color="auto"/>
                    <w:right w:val="single" w:sz="4" w:space="0" w:color="auto"/>
                  </w:tcBorders>
                  <w:shd w:val="clear" w:color="auto" w:fill="auto"/>
                  <w:vAlign w:val="center"/>
                  <w:hideMark/>
                </w:tcPr>
                <w:p w14:paraId="3BBAD20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2,250 км на северо-восток от с. Шира, в 2 км слева от дороги Ачинск-Ужур-Шира-Троицкое, участок 2.</w:t>
                  </w:r>
                </w:p>
              </w:tc>
            </w:tr>
            <w:tr w:rsidR="006D3314" w:rsidRPr="00255746" w14:paraId="78CD44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A205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19:11:000000:170</w:t>
                  </w:r>
                </w:p>
              </w:tc>
              <w:tc>
                <w:tcPr>
                  <w:tcW w:w="5666" w:type="dxa"/>
                  <w:tcBorders>
                    <w:top w:val="nil"/>
                    <w:left w:val="nil"/>
                    <w:bottom w:val="single" w:sz="4" w:space="0" w:color="auto"/>
                    <w:right w:val="single" w:sz="4" w:space="0" w:color="auto"/>
                  </w:tcBorders>
                  <w:shd w:val="clear" w:color="auto" w:fill="auto"/>
                  <w:vAlign w:val="center"/>
                  <w:hideMark/>
                </w:tcPr>
                <w:p w14:paraId="10AA85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0277CD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DAC1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19:11:011503:513</w:t>
                  </w:r>
                </w:p>
              </w:tc>
              <w:tc>
                <w:tcPr>
                  <w:tcW w:w="5666" w:type="dxa"/>
                  <w:tcBorders>
                    <w:top w:val="nil"/>
                    <w:left w:val="nil"/>
                    <w:bottom w:val="single" w:sz="4" w:space="0" w:color="auto"/>
                    <w:right w:val="single" w:sz="4" w:space="0" w:color="auto"/>
                  </w:tcBorders>
                  <w:shd w:val="clear" w:color="auto" w:fill="auto"/>
                  <w:vAlign w:val="center"/>
                  <w:hideMark/>
                </w:tcPr>
                <w:p w14:paraId="642CA7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Ширинский сельсовет, от ПС 500 кВ Абаканская до ПС 1150 кВ Итатская, опоры 389-390</w:t>
                  </w:r>
                </w:p>
              </w:tc>
            </w:tr>
            <w:tr w:rsidR="006D3314" w:rsidRPr="00255746" w14:paraId="3AE51A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70C9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19:11:000000:923</w:t>
                  </w:r>
                </w:p>
              </w:tc>
              <w:tc>
                <w:tcPr>
                  <w:tcW w:w="5666" w:type="dxa"/>
                  <w:tcBorders>
                    <w:top w:val="nil"/>
                    <w:left w:val="nil"/>
                    <w:bottom w:val="single" w:sz="4" w:space="0" w:color="auto"/>
                    <w:right w:val="single" w:sz="4" w:space="0" w:color="auto"/>
                  </w:tcBorders>
                  <w:shd w:val="clear" w:color="auto" w:fill="auto"/>
                  <w:vAlign w:val="center"/>
                  <w:hideMark/>
                </w:tcPr>
                <w:p w14:paraId="3ADC92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кв.кв.68 (ч.ч.выд. 5,14,15), 69 (ч.ч выд. 21,37,40,47), 71 ( ч. выд. 24) Березовского участкового лесничества Абаканского лесничества</w:t>
                  </w:r>
                </w:p>
              </w:tc>
            </w:tr>
            <w:tr w:rsidR="006D3314" w:rsidRPr="00255746" w14:paraId="159C9DF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24E6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19:11:000000:914</w:t>
                  </w:r>
                </w:p>
              </w:tc>
              <w:tc>
                <w:tcPr>
                  <w:tcW w:w="5666" w:type="dxa"/>
                  <w:tcBorders>
                    <w:top w:val="nil"/>
                    <w:left w:val="nil"/>
                    <w:bottom w:val="single" w:sz="4" w:space="0" w:color="auto"/>
                    <w:right w:val="single" w:sz="4" w:space="0" w:color="auto"/>
                  </w:tcBorders>
                  <w:shd w:val="clear" w:color="auto" w:fill="auto"/>
                  <w:vAlign w:val="center"/>
                  <w:hideMark/>
                </w:tcPr>
                <w:p w14:paraId="5CB7E3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59 (ч. ч. выд. 10, 23, 37, 49) Туимского участкового лесничества Туимского лесничества</w:t>
                  </w:r>
                </w:p>
              </w:tc>
            </w:tr>
            <w:tr w:rsidR="006D3314" w:rsidRPr="00255746" w14:paraId="5C5591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652D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19:11:000000:913</w:t>
                  </w:r>
                </w:p>
              </w:tc>
              <w:tc>
                <w:tcPr>
                  <w:tcW w:w="5666" w:type="dxa"/>
                  <w:tcBorders>
                    <w:top w:val="nil"/>
                    <w:left w:val="nil"/>
                    <w:bottom w:val="single" w:sz="4" w:space="0" w:color="auto"/>
                    <w:right w:val="single" w:sz="4" w:space="0" w:color="auto"/>
                  </w:tcBorders>
                  <w:shd w:val="clear" w:color="auto" w:fill="auto"/>
                  <w:vAlign w:val="center"/>
                  <w:hideMark/>
                </w:tcPr>
                <w:p w14:paraId="28A1A57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64 (ч. ч. выд. 8, 17, 23, 34, 43) Туимского участкового лесничества Туимского лесничества</w:t>
                  </w:r>
                </w:p>
              </w:tc>
            </w:tr>
            <w:tr w:rsidR="006D3314" w:rsidRPr="00255746" w14:paraId="4603B4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9B45D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19:11:000000:889</w:t>
                  </w:r>
                </w:p>
              </w:tc>
              <w:tc>
                <w:tcPr>
                  <w:tcW w:w="5666" w:type="dxa"/>
                  <w:tcBorders>
                    <w:top w:val="nil"/>
                    <w:left w:val="nil"/>
                    <w:bottom w:val="single" w:sz="4" w:space="0" w:color="auto"/>
                    <w:right w:val="single" w:sz="4" w:space="0" w:color="auto"/>
                  </w:tcBorders>
                  <w:shd w:val="clear" w:color="auto" w:fill="auto"/>
                  <w:vAlign w:val="center"/>
                  <w:hideMark/>
                </w:tcPr>
                <w:p w14:paraId="777B08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Целинный сельсовет, ВЛ-10 кВ фидер 73-04.</w:t>
                  </w:r>
                </w:p>
              </w:tc>
            </w:tr>
            <w:tr w:rsidR="006D3314" w:rsidRPr="00255746" w14:paraId="7AE6D57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1D7F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19:10:000000:1814</w:t>
                  </w:r>
                </w:p>
              </w:tc>
              <w:tc>
                <w:tcPr>
                  <w:tcW w:w="5666" w:type="dxa"/>
                  <w:tcBorders>
                    <w:top w:val="nil"/>
                    <w:left w:val="nil"/>
                    <w:bottom w:val="single" w:sz="4" w:space="0" w:color="auto"/>
                    <w:right w:val="single" w:sz="4" w:space="0" w:color="auto"/>
                  </w:tcBorders>
                  <w:shd w:val="clear" w:color="auto" w:fill="auto"/>
                  <w:vAlign w:val="center"/>
                  <w:hideMark/>
                </w:tcPr>
                <w:p w14:paraId="61BBC0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ВЛ-220 кВ Д-66 «Сора – Абакан» от портала ОРУ 220 кВ ПС «Абакан-Районная» до портала ОРУ 220 кВ ПС «Сора»</w:t>
                  </w:r>
                </w:p>
              </w:tc>
            </w:tr>
            <w:tr w:rsidR="006D3314" w:rsidRPr="00255746" w14:paraId="3B8016B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981B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19:11:000000:498</w:t>
                  </w:r>
                </w:p>
              </w:tc>
              <w:tc>
                <w:tcPr>
                  <w:tcW w:w="5666" w:type="dxa"/>
                  <w:tcBorders>
                    <w:top w:val="nil"/>
                    <w:left w:val="nil"/>
                    <w:bottom w:val="single" w:sz="4" w:space="0" w:color="auto"/>
                    <w:right w:val="single" w:sz="4" w:space="0" w:color="auto"/>
                  </w:tcBorders>
                  <w:shd w:val="clear" w:color="auto" w:fill="auto"/>
                  <w:vAlign w:val="center"/>
                  <w:hideMark/>
                </w:tcPr>
                <w:p w14:paraId="5A59A0F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9.9 км</w:t>
                  </w:r>
                  <w:r w:rsidRPr="00255746">
                    <w:rPr>
                      <w:rFonts w:ascii="Times New Roman" w:eastAsia="Times New Roman" w:hAnsi="Times New Roman" w:cs="Times New Roman"/>
                      <w:color w:val="000000"/>
                      <w:lang w:eastAsia="ru-RU"/>
                    </w:rPr>
                    <w:br/>
                    <w:t>юго-восточнее д. Чалгыстаг, 0.5 км западнее ур. Карасук, уч. 6\1.</w:t>
                  </w:r>
                </w:p>
              </w:tc>
            </w:tr>
            <w:tr w:rsidR="006D3314" w:rsidRPr="00255746" w14:paraId="6BB0FE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F44A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19:11:000000:474</w:t>
                  </w:r>
                </w:p>
              </w:tc>
              <w:tc>
                <w:tcPr>
                  <w:tcW w:w="5666" w:type="dxa"/>
                  <w:tcBorders>
                    <w:top w:val="nil"/>
                    <w:left w:val="nil"/>
                    <w:bottom w:val="single" w:sz="4" w:space="0" w:color="auto"/>
                    <w:right w:val="single" w:sz="4" w:space="0" w:color="auto"/>
                  </w:tcBorders>
                  <w:shd w:val="clear" w:color="auto" w:fill="auto"/>
                  <w:vAlign w:val="center"/>
                  <w:hideMark/>
                </w:tcPr>
                <w:p w14:paraId="25CE05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р-н Ширинский, территория МО Спиринский сельсовет, 11 км юго-</w:t>
                  </w:r>
                  <w:r w:rsidRPr="00255746">
                    <w:rPr>
                      <w:rFonts w:ascii="Times New Roman" w:eastAsia="Times New Roman" w:hAnsi="Times New Roman" w:cs="Times New Roman"/>
                      <w:color w:val="000000"/>
                      <w:lang w:eastAsia="ru-RU"/>
                    </w:rPr>
                    <w:br/>
                    <w:t>восточнее аала Малый Спирин, 2 км северо-западнее оз. Домажак, участок 2</w:t>
                  </w:r>
                </w:p>
              </w:tc>
            </w:tr>
            <w:tr w:rsidR="006D3314" w:rsidRPr="00255746" w14:paraId="11958F5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2911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19:11:000000:460</w:t>
                  </w:r>
                </w:p>
              </w:tc>
              <w:tc>
                <w:tcPr>
                  <w:tcW w:w="5666" w:type="dxa"/>
                  <w:tcBorders>
                    <w:top w:val="nil"/>
                    <w:left w:val="nil"/>
                    <w:bottom w:val="single" w:sz="4" w:space="0" w:color="auto"/>
                    <w:right w:val="single" w:sz="4" w:space="0" w:color="auto"/>
                  </w:tcBorders>
                  <w:shd w:val="clear" w:color="auto" w:fill="auto"/>
                  <w:vAlign w:val="center"/>
                  <w:hideMark/>
                </w:tcPr>
                <w:p w14:paraId="427EB2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 в 2,5</w:t>
                  </w:r>
                  <w:r w:rsidRPr="00255746">
                    <w:rPr>
                      <w:rFonts w:ascii="Times New Roman" w:eastAsia="Times New Roman" w:hAnsi="Times New Roman" w:cs="Times New Roman"/>
                      <w:color w:val="000000"/>
                      <w:lang w:eastAsia="ru-RU"/>
                    </w:rPr>
                    <w:br/>
                    <w:t>км северо-западнее оз. Тус, с правой стороны от автодороги Шира-Копьево, северный и восточный берег</w:t>
                  </w:r>
                  <w:r w:rsidRPr="00255746">
                    <w:rPr>
                      <w:rFonts w:ascii="Times New Roman" w:eastAsia="Times New Roman" w:hAnsi="Times New Roman" w:cs="Times New Roman"/>
                      <w:color w:val="000000"/>
                      <w:lang w:eastAsia="ru-RU"/>
                    </w:rPr>
                    <w:br/>
                    <w:t>оз. Слабительное, участок 1</w:t>
                  </w:r>
                </w:p>
              </w:tc>
            </w:tr>
            <w:tr w:rsidR="006D3314" w:rsidRPr="00255746" w14:paraId="193009F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A9C2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19:07:000000:241</w:t>
                  </w:r>
                </w:p>
              </w:tc>
              <w:tc>
                <w:tcPr>
                  <w:tcW w:w="5666" w:type="dxa"/>
                  <w:tcBorders>
                    <w:top w:val="nil"/>
                    <w:left w:val="nil"/>
                    <w:bottom w:val="single" w:sz="4" w:space="0" w:color="auto"/>
                    <w:right w:val="single" w:sz="4" w:space="0" w:color="auto"/>
                  </w:tcBorders>
                  <w:shd w:val="clear" w:color="auto" w:fill="auto"/>
                  <w:vAlign w:val="center"/>
                  <w:hideMark/>
                </w:tcPr>
                <w:p w14:paraId="58964D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Россия, Республика Хакасия, Боградский район, автомобильная дорога Большая Ерба-</w:t>
                  </w:r>
                  <w:r w:rsidRPr="00255746">
                    <w:rPr>
                      <w:rFonts w:ascii="Times New Roman" w:eastAsia="Times New Roman" w:hAnsi="Times New Roman" w:cs="Times New Roman"/>
                      <w:color w:val="000000"/>
                      <w:lang w:eastAsia="ru-RU"/>
                    </w:rPr>
                    <w:br/>
                    <w:t>Сонское.</w:t>
                  </w:r>
                </w:p>
              </w:tc>
            </w:tr>
            <w:tr w:rsidR="006D3314" w:rsidRPr="00255746" w14:paraId="61ED77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FB5A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19:11:000000:557</w:t>
                  </w:r>
                </w:p>
              </w:tc>
              <w:tc>
                <w:tcPr>
                  <w:tcW w:w="5666" w:type="dxa"/>
                  <w:tcBorders>
                    <w:top w:val="nil"/>
                    <w:left w:val="nil"/>
                    <w:bottom w:val="single" w:sz="4" w:space="0" w:color="auto"/>
                    <w:right w:val="single" w:sz="4" w:space="0" w:color="auto"/>
                  </w:tcBorders>
                  <w:shd w:val="clear" w:color="auto" w:fill="auto"/>
                  <w:vAlign w:val="center"/>
                  <w:hideMark/>
                </w:tcPr>
                <w:p w14:paraId="5FCD4C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7,6 км</w:t>
                  </w:r>
                  <w:r w:rsidRPr="00255746">
                    <w:rPr>
                      <w:rFonts w:ascii="Times New Roman" w:eastAsia="Times New Roman" w:hAnsi="Times New Roman" w:cs="Times New Roman"/>
                      <w:color w:val="000000"/>
                      <w:lang w:eastAsia="ru-RU"/>
                    </w:rPr>
                    <w:br/>
                    <w:t>юго-восточнее аала Малый Спирин</w:t>
                  </w:r>
                </w:p>
              </w:tc>
            </w:tr>
            <w:tr w:rsidR="006D3314" w:rsidRPr="00255746" w14:paraId="40DF696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1AFF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19:11:000000:463</w:t>
                  </w:r>
                </w:p>
              </w:tc>
              <w:tc>
                <w:tcPr>
                  <w:tcW w:w="5666" w:type="dxa"/>
                  <w:tcBorders>
                    <w:top w:val="nil"/>
                    <w:left w:val="nil"/>
                    <w:bottom w:val="single" w:sz="4" w:space="0" w:color="auto"/>
                    <w:right w:val="single" w:sz="4" w:space="0" w:color="auto"/>
                  </w:tcBorders>
                  <w:shd w:val="clear" w:color="auto" w:fill="auto"/>
                  <w:vAlign w:val="center"/>
                  <w:hideMark/>
                </w:tcPr>
                <w:p w14:paraId="1CD8B6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 3 км</w:t>
                  </w:r>
                  <w:r w:rsidRPr="00255746">
                    <w:rPr>
                      <w:rFonts w:ascii="Times New Roman" w:eastAsia="Times New Roman" w:hAnsi="Times New Roman" w:cs="Times New Roman"/>
                      <w:color w:val="000000"/>
                      <w:lang w:eastAsia="ru-RU"/>
                    </w:rPr>
                    <w:br/>
                    <w:t>юго-восточнее села Соленоозерное, 230 м восточнее ВЛ 500 кВ ПС Абакан-Итатская, участок 1.</w:t>
                  </w:r>
                </w:p>
              </w:tc>
            </w:tr>
            <w:tr w:rsidR="006D3314" w:rsidRPr="00255746" w14:paraId="6393DDA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DC7B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19:11:000000:459</w:t>
                  </w:r>
                </w:p>
              </w:tc>
              <w:tc>
                <w:tcPr>
                  <w:tcW w:w="5666" w:type="dxa"/>
                  <w:tcBorders>
                    <w:top w:val="nil"/>
                    <w:left w:val="nil"/>
                    <w:bottom w:val="single" w:sz="4" w:space="0" w:color="auto"/>
                    <w:right w:val="single" w:sz="4" w:space="0" w:color="auto"/>
                  </w:tcBorders>
                  <w:shd w:val="clear" w:color="auto" w:fill="auto"/>
                  <w:vAlign w:val="center"/>
                  <w:hideMark/>
                </w:tcPr>
                <w:p w14:paraId="067F7A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20 км юго-восточнее аала Малый Спирин, 40 м восточнее ВЛ 500 кВ ПС Абаканская - ПС Итатская</w:t>
                  </w:r>
                </w:p>
              </w:tc>
            </w:tr>
            <w:tr w:rsidR="006D3314" w:rsidRPr="00255746" w14:paraId="656310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AA3B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19:11:000000:458</w:t>
                  </w:r>
                </w:p>
              </w:tc>
              <w:tc>
                <w:tcPr>
                  <w:tcW w:w="5666" w:type="dxa"/>
                  <w:tcBorders>
                    <w:top w:val="nil"/>
                    <w:left w:val="nil"/>
                    <w:bottom w:val="single" w:sz="4" w:space="0" w:color="auto"/>
                    <w:right w:val="single" w:sz="4" w:space="0" w:color="auto"/>
                  </w:tcBorders>
                  <w:shd w:val="clear" w:color="auto" w:fill="auto"/>
                  <w:vAlign w:val="center"/>
                  <w:hideMark/>
                </w:tcPr>
                <w:p w14:paraId="2FC64C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сельсовет, 2,0 км</w:t>
                  </w:r>
                  <w:r w:rsidRPr="00255746">
                    <w:rPr>
                      <w:rFonts w:ascii="Times New Roman" w:eastAsia="Times New Roman" w:hAnsi="Times New Roman" w:cs="Times New Roman"/>
                      <w:color w:val="000000"/>
                      <w:lang w:eastAsia="ru-RU"/>
                    </w:rPr>
                    <w:br/>
                    <w:t>восточнее с. Шира, 200 м восточнее ВЛ 500 кВ ПС Абаканская-ПС Итатская.</w:t>
                  </w:r>
                </w:p>
              </w:tc>
            </w:tr>
            <w:tr w:rsidR="006D3314" w:rsidRPr="00255746" w14:paraId="0593D72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86D7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19:11:000000:440</w:t>
                  </w:r>
                </w:p>
              </w:tc>
              <w:tc>
                <w:tcPr>
                  <w:tcW w:w="5666" w:type="dxa"/>
                  <w:tcBorders>
                    <w:top w:val="nil"/>
                    <w:left w:val="nil"/>
                    <w:bottom w:val="single" w:sz="4" w:space="0" w:color="auto"/>
                    <w:right w:val="single" w:sz="4" w:space="0" w:color="auto"/>
                  </w:tcBorders>
                  <w:shd w:val="clear" w:color="auto" w:fill="auto"/>
                  <w:vAlign w:val="center"/>
                  <w:hideMark/>
                </w:tcPr>
                <w:p w14:paraId="6417F1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w:t>
                  </w:r>
                  <w:r w:rsidRPr="00255746">
                    <w:rPr>
                      <w:rFonts w:ascii="Times New Roman" w:eastAsia="Times New Roman" w:hAnsi="Times New Roman" w:cs="Times New Roman"/>
                      <w:color w:val="000000"/>
                      <w:lang w:eastAsia="ru-RU"/>
                    </w:rPr>
                    <w:lastRenderedPageBreak/>
                    <w:t>ориентира: Республика Хакасия, Ширинский район, территория МО Целинный сельсовет, восточнее</w:t>
                  </w:r>
                  <w:r w:rsidRPr="00255746">
                    <w:rPr>
                      <w:rFonts w:ascii="Times New Roman" w:eastAsia="Times New Roman" w:hAnsi="Times New Roman" w:cs="Times New Roman"/>
                      <w:color w:val="000000"/>
                      <w:lang w:eastAsia="ru-RU"/>
                    </w:rPr>
                    <w:br/>
                    <w:t>с. Целинное на расстоянии 4.5 км.</w:t>
                  </w:r>
                </w:p>
              </w:tc>
            </w:tr>
            <w:tr w:rsidR="006D3314" w:rsidRPr="00255746" w14:paraId="0BD838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B0CC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19:10:000000:1676</w:t>
                  </w:r>
                </w:p>
              </w:tc>
              <w:tc>
                <w:tcPr>
                  <w:tcW w:w="5666" w:type="dxa"/>
                  <w:tcBorders>
                    <w:top w:val="nil"/>
                    <w:left w:val="nil"/>
                    <w:bottom w:val="single" w:sz="4" w:space="0" w:color="auto"/>
                    <w:right w:val="single" w:sz="4" w:space="0" w:color="auto"/>
                  </w:tcBorders>
                  <w:shd w:val="clear" w:color="auto" w:fill="auto"/>
                  <w:vAlign w:val="center"/>
                  <w:hideMark/>
                </w:tcPr>
                <w:p w14:paraId="008F12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от ПС 500кВ Абаканская до ПС 1150 кВ</w:t>
                  </w:r>
                  <w:r w:rsidRPr="00255746">
                    <w:rPr>
                      <w:rFonts w:ascii="Times New Roman" w:eastAsia="Times New Roman" w:hAnsi="Times New Roman" w:cs="Times New Roman"/>
                      <w:color w:val="000000"/>
                      <w:lang w:eastAsia="ru-RU"/>
                    </w:rPr>
                    <w:br/>
                    <w:t>Итатская.</w:t>
                  </w:r>
                </w:p>
              </w:tc>
            </w:tr>
            <w:tr w:rsidR="006D3314" w:rsidRPr="00255746" w14:paraId="7C7502E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FB35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19:08:090705:84</w:t>
                  </w:r>
                </w:p>
              </w:tc>
              <w:tc>
                <w:tcPr>
                  <w:tcW w:w="5666" w:type="dxa"/>
                  <w:tcBorders>
                    <w:top w:val="nil"/>
                    <w:left w:val="nil"/>
                    <w:bottom w:val="single" w:sz="4" w:space="0" w:color="auto"/>
                    <w:right w:val="single" w:sz="4" w:space="0" w:color="auto"/>
                  </w:tcBorders>
                  <w:shd w:val="clear" w:color="auto" w:fill="auto"/>
                  <w:vAlign w:val="center"/>
                  <w:hideMark/>
                </w:tcPr>
                <w:p w14:paraId="4032EB2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Красноиюсского сельсовета, слева от автодороги Копьево-Абакан на границе с Ширинским районом</w:t>
                  </w:r>
                </w:p>
              </w:tc>
            </w:tr>
            <w:tr w:rsidR="006D3314" w:rsidRPr="00255746" w14:paraId="0588D53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FDA5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19:08:090703:58</w:t>
                  </w:r>
                </w:p>
              </w:tc>
              <w:tc>
                <w:tcPr>
                  <w:tcW w:w="5666" w:type="dxa"/>
                  <w:tcBorders>
                    <w:top w:val="nil"/>
                    <w:left w:val="nil"/>
                    <w:bottom w:val="single" w:sz="4" w:space="0" w:color="auto"/>
                    <w:right w:val="single" w:sz="4" w:space="0" w:color="auto"/>
                  </w:tcBorders>
                  <w:shd w:val="clear" w:color="auto" w:fill="auto"/>
                  <w:vAlign w:val="center"/>
                  <w:hideMark/>
                </w:tcPr>
                <w:p w14:paraId="30BE09C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Красноиюсский сельсовет, от ПС 500 кВ Абаканская до ПС 1150 кВ Итатская, опора 496</w:t>
                  </w:r>
                </w:p>
              </w:tc>
            </w:tr>
            <w:tr w:rsidR="006D3314" w:rsidRPr="00255746" w14:paraId="3CC870F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6901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19:08:060803:11</w:t>
                  </w:r>
                </w:p>
              </w:tc>
              <w:tc>
                <w:tcPr>
                  <w:tcW w:w="5666" w:type="dxa"/>
                  <w:tcBorders>
                    <w:top w:val="nil"/>
                    <w:left w:val="nil"/>
                    <w:bottom w:val="single" w:sz="4" w:space="0" w:color="auto"/>
                    <w:right w:val="single" w:sz="4" w:space="0" w:color="auto"/>
                  </w:tcBorders>
                  <w:shd w:val="clear" w:color="auto" w:fill="auto"/>
                  <w:vAlign w:val="center"/>
                  <w:hideMark/>
                </w:tcPr>
                <w:p w14:paraId="7059B6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севернее д. Кагаево, секция 3, часть контуров 58,59</w:t>
                  </w:r>
                </w:p>
              </w:tc>
            </w:tr>
            <w:tr w:rsidR="006D3314" w:rsidRPr="00255746" w14:paraId="6507955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338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19:11:000000:847</w:t>
                  </w:r>
                </w:p>
              </w:tc>
              <w:tc>
                <w:tcPr>
                  <w:tcW w:w="5666" w:type="dxa"/>
                  <w:tcBorders>
                    <w:top w:val="nil"/>
                    <w:left w:val="nil"/>
                    <w:bottom w:val="single" w:sz="4" w:space="0" w:color="auto"/>
                    <w:right w:val="single" w:sz="4" w:space="0" w:color="auto"/>
                  </w:tcBorders>
                  <w:shd w:val="clear" w:color="auto" w:fill="auto"/>
                  <w:vAlign w:val="center"/>
                  <w:hideMark/>
                </w:tcPr>
                <w:p w14:paraId="40B7C4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Соленоозерный сельсовет, ВЛ-10 кВ фидер 51-</w:t>
                  </w:r>
                  <w:r w:rsidRPr="00255746">
                    <w:rPr>
                      <w:rFonts w:ascii="Times New Roman" w:eastAsia="Times New Roman" w:hAnsi="Times New Roman" w:cs="Times New Roman"/>
                      <w:color w:val="000000"/>
                      <w:lang w:eastAsia="ru-RU"/>
                    </w:rPr>
                    <w:br/>
                    <w:t>14.</w:t>
                  </w:r>
                </w:p>
              </w:tc>
            </w:tr>
            <w:tr w:rsidR="006D3314" w:rsidRPr="00255746" w14:paraId="2468C056"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FA1D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19:11:120504:28</w:t>
                  </w:r>
                </w:p>
              </w:tc>
              <w:tc>
                <w:tcPr>
                  <w:tcW w:w="5666" w:type="dxa"/>
                  <w:tcBorders>
                    <w:top w:val="nil"/>
                    <w:left w:val="nil"/>
                    <w:bottom w:val="single" w:sz="4" w:space="0" w:color="auto"/>
                    <w:right w:val="single" w:sz="4" w:space="0" w:color="auto"/>
                  </w:tcBorders>
                  <w:shd w:val="clear" w:color="auto" w:fill="auto"/>
                  <w:vAlign w:val="center"/>
                  <w:hideMark/>
                </w:tcPr>
                <w:p w14:paraId="0C4A95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Спиринский сельсовет, от ПС 500 кВ Абаканская до ПС 1150 кВ Итатская опоры 375-376</w:t>
                  </w:r>
                </w:p>
              </w:tc>
            </w:tr>
            <w:tr w:rsidR="006D3314" w:rsidRPr="00255746" w14:paraId="464F70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A76A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19:10:000000:101</w:t>
                  </w:r>
                </w:p>
              </w:tc>
              <w:tc>
                <w:tcPr>
                  <w:tcW w:w="5666" w:type="dxa"/>
                  <w:tcBorders>
                    <w:top w:val="nil"/>
                    <w:left w:val="nil"/>
                    <w:bottom w:val="single" w:sz="4" w:space="0" w:color="auto"/>
                    <w:right w:val="single" w:sz="4" w:space="0" w:color="auto"/>
                  </w:tcBorders>
                  <w:shd w:val="clear" w:color="auto" w:fill="auto"/>
                  <w:vAlign w:val="center"/>
                  <w:hideMark/>
                </w:tcPr>
                <w:p w14:paraId="6EA4E0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Красноозерновский сброс, земляное русло</w:t>
                  </w:r>
                </w:p>
              </w:tc>
            </w:tr>
            <w:tr w:rsidR="006D3314" w:rsidRPr="00255746" w14:paraId="7ED567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772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19:08:000000:131</w:t>
                  </w:r>
                </w:p>
              </w:tc>
              <w:tc>
                <w:tcPr>
                  <w:tcW w:w="5666" w:type="dxa"/>
                  <w:tcBorders>
                    <w:top w:val="nil"/>
                    <w:left w:val="nil"/>
                    <w:bottom w:val="single" w:sz="4" w:space="0" w:color="auto"/>
                    <w:right w:val="single" w:sz="4" w:space="0" w:color="auto"/>
                  </w:tcBorders>
                  <w:shd w:val="clear" w:color="auto" w:fill="auto"/>
                  <w:vAlign w:val="center"/>
                  <w:hideMark/>
                </w:tcPr>
                <w:p w14:paraId="62D775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58CBD56"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FE48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19:11:011302:125</w:t>
                  </w:r>
                </w:p>
              </w:tc>
              <w:tc>
                <w:tcPr>
                  <w:tcW w:w="5666" w:type="dxa"/>
                  <w:tcBorders>
                    <w:top w:val="nil"/>
                    <w:left w:val="nil"/>
                    <w:bottom w:val="single" w:sz="4" w:space="0" w:color="auto"/>
                    <w:right w:val="single" w:sz="4" w:space="0" w:color="auto"/>
                  </w:tcBorders>
                  <w:shd w:val="clear" w:color="auto" w:fill="auto"/>
                  <w:vAlign w:val="center"/>
                  <w:hideMark/>
                </w:tcPr>
                <w:p w14:paraId="4536E2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территория МО Ширинский поссовет, севернее с. Шира</w:t>
                  </w:r>
                  <w:r w:rsidRPr="00255746">
                    <w:rPr>
                      <w:rFonts w:ascii="Times New Roman" w:eastAsia="Times New Roman" w:hAnsi="Times New Roman" w:cs="Times New Roman"/>
                      <w:color w:val="000000"/>
                      <w:lang w:eastAsia="ru-RU"/>
                    </w:rPr>
                    <w:br/>
                    <w:t>на расстоянии 4,3 км, юго-западнее полевого стана Иткуль на расстоянии 1,5 км, участок 3.</w:t>
                  </w:r>
                </w:p>
              </w:tc>
            </w:tr>
            <w:tr w:rsidR="006D3314" w:rsidRPr="00255746" w14:paraId="10A8A666"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4867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19:10:020601:828</w:t>
                  </w:r>
                </w:p>
              </w:tc>
              <w:tc>
                <w:tcPr>
                  <w:tcW w:w="5666" w:type="dxa"/>
                  <w:tcBorders>
                    <w:top w:val="nil"/>
                    <w:left w:val="nil"/>
                    <w:bottom w:val="single" w:sz="4" w:space="0" w:color="auto"/>
                    <w:right w:val="single" w:sz="4" w:space="0" w:color="auto"/>
                  </w:tcBorders>
                  <w:shd w:val="clear" w:color="auto" w:fill="auto"/>
                  <w:vAlign w:val="center"/>
                  <w:hideMark/>
                </w:tcPr>
                <w:p w14:paraId="6BB4C2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муниципальное образование город Сорск, кв.кв.53 (ч.выд.6), 54 (ч.выд.1) Усть-Абаканского участкового лесничества Усть-Бюрьского лесничества.</w:t>
                  </w:r>
                </w:p>
              </w:tc>
            </w:tr>
            <w:tr w:rsidR="006D3314" w:rsidRPr="00255746" w14:paraId="2F1700A7"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0445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19:11:100503:139</w:t>
                  </w:r>
                </w:p>
              </w:tc>
              <w:tc>
                <w:tcPr>
                  <w:tcW w:w="5666" w:type="dxa"/>
                  <w:tcBorders>
                    <w:top w:val="nil"/>
                    <w:left w:val="nil"/>
                    <w:bottom w:val="single" w:sz="4" w:space="0" w:color="auto"/>
                    <w:right w:val="single" w:sz="4" w:space="0" w:color="auto"/>
                  </w:tcBorders>
                  <w:shd w:val="clear" w:color="auto" w:fill="auto"/>
                  <w:vAlign w:val="center"/>
                  <w:hideMark/>
                </w:tcPr>
                <w:p w14:paraId="0BF41D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территория муниципального образования Соленоозерный сельсовет, 3,5 км на северо-восток от с Соленоозерное, западный берег оз Слабительное, участок 2/3</w:t>
                  </w:r>
                </w:p>
              </w:tc>
            </w:tr>
            <w:tr w:rsidR="006D3314" w:rsidRPr="00255746" w14:paraId="7BF01A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80E3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19:08:010201:154</w:t>
                  </w:r>
                </w:p>
              </w:tc>
              <w:tc>
                <w:tcPr>
                  <w:tcW w:w="5666" w:type="dxa"/>
                  <w:tcBorders>
                    <w:top w:val="nil"/>
                    <w:left w:val="nil"/>
                    <w:bottom w:val="single" w:sz="4" w:space="0" w:color="auto"/>
                    <w:right w:val="single" w:sz="4" w:space="0" w:color="auto"/>
                  </w:tcBorders>
                  <w:shd w:val="clear" w:color="auto" w:fill="auto"/>
                  <w:vAlign w:val="center"/>
                  <w:hideMark/>
                </w:tcPr>
                <w:p w14:paraId="0B9C08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поссовет, автодорога</w:t>
                  </w:r>
                  <w:r w:rsidRPr="00255746">
                    <w:rPr>
                      <w:rFonts w:ascii="Times New Roman" w:eastAsia="Times New Roman" w:hAnsi="Times New Roman" w:cs="Times New Roman"/>
                      <w:color w:val="000000"/>
                      <w:lang w:eastAsia="ru-RU"/>
                    </w:rPr>
                    <w:br/>
                    <w:t>Копьево - Кагаево</w:t>
                  </w:r>
                </w:p>
              </w:tc>
            </w:tr>
            <w:tr w:rsidR="006D3314" w:rsidRPr="00255746" w14:paraId="2AB1D0C4"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44C5A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19:10:110605:54</w:t>
                  </w:r>
                </w:p>
              </w:tc>
              <w:tc>
                <w:tcPr>
                  <w:tcW w:w="5666" w:type="dxa"/>
                  <w:tcBorders>
                    <w:top w:val="nil"/>
                    <w:left w:val="nil"/>
                    <w:bottom w:val="single" w:sz="4" w:space="0" w:color="auto"/>
                    <w:right w:val="single" w:sz="4" w:space="0" w:color="auto"/>
                  </w:tcBorders>
                  <w:shd w:val="clear" w:color="auto" w:fill="auto"/>
                  <w:vAlign w:val="center"/>
                  <w:hideMark/>
                </w:tcPr>
                <w:p w14:paraId="7A5F07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Усть-Абаканский район, АОЗТ Весенненское в 15 км. северо-восточнее с. Весеннее, район Сользавод</w:t>
                  </w:r>
                </w:p>
              </w:tc>
            </w:tr>
            <w:tr w:rsidR="006D3314" w:rsidRPr="00255746" w14:paraId="73C5B412"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A2C4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19:11:140304:26</w:t>
                  </w:r>
                </w:p>
              </w:tc>
              <w:tc>
                <w:tcPr>
                  <w:tcW w:w="5666" w:type="dxa"/>
                  <w:tcBorders>
                    <w:top w:val="nil"/>
                    <w:left w:val="nil"/>
                    <w:bottom w:val="single" w:sz="4" w:space="0" w:color="auto"/>
                    <w:right w:val="single" w:sz="4" w:space="0" w:color="auto"/>
                  </w:tcBorders>
                  <w:shd w:val="clear" w:color="auto" w:fill="auto"/>
                  <w:vAlign w:val="center"/>
                  <w:hideMark/>
                </w:tcPr>
                <w:p w14:paraId="395B04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северо-</w:t>
                  </w:r>
                  <w:r w:rsidRPr="00255746">
                    <w:rPr>
                      <w:rFonts w:ascii="Times New Roman" w:eastAsia="Times New Roman" w:hAnsi="Times New Roman" w:cs="Times New Roman"/>
                      <w:color w:val="000000"/>
                      <w:lang w:eastAsia="ru-RU"/>
                    </w:rPr>
                    <w:br/>
                    <w:t>восточнее с. Целинное, на расстоянии 2.5 км, участок 1</w:t>
                  </w:r>
                </w:p>
              </w:tc>
            </w:tr>
            <w:tr w:rsidR="006D3314" w:rsidRPr="00255746" w14:paraId="10AA56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9A0B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19:11:000000:179</w:t>
                  </w:r>
                </w:p>
              </w:tc>
              <w:tc>
                <w:tcPr>
                  <w:tcW w:w="5666" w:type="dxa"/>
                  <w:tcBorders>
                    <w:top w:val="nil"/>
                    <w:left w:val="nil"/>
                    <w:bottom w:val="single" w:sz="4" w:space="0" w:color="auto"/>
                    <w:right w:val="single" w:sz="4" w:space="0" w:color="auto"/>
                  </w:tcBorders>
                  <w:shd w:val="clear" w:color="auto" w:fill="auto"/>
                  <w:vAlign w:val="center"/>
                  <w:hideMark/>
                </w:tcPr>
                <w:p w14:paraId="6ABDDB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земельный участок 230+520 - км 237+345</w:t>
                  </w:r>
                </w:p>
              </w:tc>
            </w:tr>
            <w:tr w:rsidR="006D3314" w:rsidRPr="00255746" w14:paraId="0BCDB0A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B640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19:11:000000:414</w:t>
                  </w:r>
                </w:p>
              </w:tc>
              <w:tc>
                <w:tcPr>
                  <w:tcW w:w="5666" w:type="dxa"/>
                  <w:tcBorders>
                    <w:top w:val="nil"/>
                    <w:left w:val="nil"/>
                    <w:bottom w:val="single" w:sz="4" w:space="0" w:color="auto"/>
                    <w:right w:val="single" w:sz="4" w:space="0" w:color="auto"/>
                  </w:tcBorders>
                  <w:shd w:val="clear" w:color="auto" w:fill="auto"/>
                  <w:vAlign w:val="center"/>
                  <w:hideMark/>
                </w:tcPr>
                <w:p w14:paraId="77C997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2-х км от села Соленоозерное, урочище 2-я</w:t>
                  </w:r>
                  <w:r w:rsidRPr="00255746">
                    <w:rPr>
                      <w:rFonts w:ascii="Times New Roman" w:eastAsia="Times New Roman" w:hAnsi="Times New Roman" w:cs="Times New Roman"/>
                      <w:color w:val="000000"/>
                      <w:lang w:eastAsia="ru-RU"/>
                    </w:rPr>
                    <w:br/>
                    <w:t>кошара.</w:t>
                  </w:r>
                </w:p>
              </w:tc>
            </w:tr>
            <w:tr w:rsidR="006D3314" w:rsidRPr="00255746" w14:paraId="77C12B4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FDDB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19:11:011302:313</w:t>
                  </w:r>
                </w:p>
              </w:tc>
              <w:tc>
                <w:tcPr>
                  <w:tcW w:w="5666" w:type="dxa"/>
                  <w:tcBorders>
                    <w:top w:val="nil"/>
                    <w:left w:val="nil"/>
                    <w:bottom w:val="single" w:sz="4" w:space="0" w:color="auto"/>
                    <w:right w:val="single" w:sz="4" w:space="0" w:color="auto"/>
                  </w:tcBorders>
                  <w:shd w:val="clear" w:color="auto" w:fill="auto"/>
                  <w:vAlign w:val="center"/>
                  <w:hideMark/>
                </w:tcPr>
                <w:p w14:paraId="61C904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5,2 км северо-восточнее с. Шира, юго-западнее г. Сорахтаг</w:t>
                  </w:r>
                </w:p>
              </w:tc>
            </w:tr>
            <w:tr w:rsidR="006D3314" w:rsidRPr="00255746" w14:paraId="2ABCA40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A645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19:08:000000:251</w:t>
                  </w:r>
                </w:p>
              </w:tc>
              <w:tc>
                <w:tcPr>
                  <w:tcW w:w="5666" w:type="dxa"/>
                  <w:tcBorders>
                    <w:top w:val="nil"/>
                    <w:left w:val="nil"/>
                    <w:bottom w:val="single" w:sz="4" w:space="0" w:color="auto"/>
                    <w:right w:val="single" w:sz="4" w:space="0" w:color="auto"/>
                  </w:tcBorders>
                  <w:shd w:val="clear" w:color="auto" w:fill="auto"/>
                  <w:vAlign w:val="center"/>
                  <w:hideMark/>
                </w:tcPr>
                <w:p w14:paraId="2DC99D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2- в северо-восточном направлении от д. Костино до границы Ужурского района Красноярского края в 300 м южнее границы до существующей ЛЭП -500</w:t>
                  </w:r>
                </w:p>
              </w:tc>
            </w:tr>
            <w:tr w:rsidR="006D3314" w:rsidRPr="00255746" w14:paraId="740A138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EC8D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19:10:120703:92</w:t>
                  </w:r>
                </w:p>
              </w:tc>
              <w:tc>
                <w:tcPr>
                  <w:tcW w:w="5666" w:type="dxa"/>
                  <w:tcBorders>
                    <w:top w:val="nil"/>
                    <w:left w:val="nil"/>
                    <w:bottom w:val="single" w:sz="4" w:space="0" w:color="auto"/>
                    <w:right w:val="single" w:sz="4" w:space="0" w:color="auto"/>
                  </w:tcBorders>
                  <w:shd w:val="clear" w:color="auto" w:fill="auto"/>
                  <w:vAlign w:val="center"/>
                  <w:hideMark/>
                </w:tcPr>
                <w:p w14:paraId="0AFBAC35" w14:textId="559BA085"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108 (ч.выд. 18) Усть-Абаканского</w:t>
                  </w:r>
                  <w:r w:rsidRPr="00255746">
                    <w:rPr>
                      <w:rFonts w:ascii="Times New Roman" w:eastAsia="Times New Roman" w:hAnsi="Times New Roman" w:cs="Times New Roman"/>
                      <w:color w:val="000000"/>
                      <w:lang w:eastAsia="ru-RU"/>
                    </w:rPr>
                    <w:br/>
                    <w:t>участкового лесничества Усть-Бюрского лесничества</w:t>
                  </w:r>
                </w:p>
              </w:tc>
            </w:tr>
            <w:tr w:rsidR="006D3314" w:rsidRPr="00255746" w14:paraId="7DA1934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9C8E5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19:10:020601:817</w:t>
                  </w:r>
                </w:p>
              </w:tc>
              <w:tc>
                <w:tcPr>
                  <w:tcW w:w="5666" w:type="dxa"/>
                  <w:tcBorders>
                    <w:top w:val="nil"/>
                    <w:left w:val="nil"/>
                    <w:bottom w:val="single" w:sz="4" w:space="0" w:color="auto"/>
                    <w:right w:val="single" w:sz="4" w:space="0" w:color="auto"/>
                  </w:tcBorders>
                  <w:shd w:val="clear" w:color="auto" w:fill="auto"/>
                  <w:vAlign w:val="center"/>
                  <w:hideMark/>
                </w:tcPr>
                <w:p w14:paraId="2E0E82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г Сорск, автомобильная дорога Пригорск-Ербинское</w:t>
                  </w:r>
                </w:p>
              </w:tc>
            </w:tr>
            <w:tr w:rsidR="006D3314" w:rsidRPr="00255746" w14:paraId="2F8F9DE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9D07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19:07:000000:123</w:t>
                  </w:r>
                </w:p>
              </w:tc>
              <w:tc>
                <w:tcPr>
                  <w:tcW w:w="5666" w:type="dxa"/>
                  <w:tcBorders>
                    <w:top w:val="nil"/>
                    <w:left w:val="nil"/>
                    <w:bottom w:val="single" w:sz="4" w:space="0" w:color="auto"/>
                    <w:right w:val="single" w:sz="4" w:space="0" w:color="auto"/>
                  </w:tcBorders>
                  <w:shd w:val="clear" w:color="auto" w:fill="auto"/>
                  <w:vAlign w:val="center"/>
                  <w:hideMark/>
                </w:tcPr>
                <w:p w14:paraId="352A37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(ВЛ-500 кВ ПС Итатская -1150-ПС Абаканская № 547)</w:t>
                  </w:r>
                </w:p>
              </w:tc>
            </w:tr>
            <w:tr w:rsidR="006D3314" w:rsidRPr="00255746" w14:paraId="676BF5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AA9E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19:08:000000:197</w:t>
                  </w:r>
                </w:p>
              </w:tc>
              <w:tc>
                <w:tcPr>
                  <w:tcW w:w="5666" w:type="dxa"/>
                  <w:tcBorders>
                    <w:top w:val="nil"/>
                    <w:left w:val="nil"/>
                    <w:bottom w:val="single" w:sz="4" w:space="0" w:color="auto"/>
                    <w:right w:val="single" w:sz="4" w:space="0" w:color="auto"/>
                  </w:tcBorders>
                  <w:shd w:val="clear" w:color="auto" w:fill="auto"/>
                  <w:vAlign w:val="center"/>
                  <w:hideMark/>
                </w:tcPr>
                <w:p w14:paraId="33A1F6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северо - западнее п. Копьево, в границах автодорога Копьево - Сарала - граница Ужурского района Красноярского края - железная дорога Копьево - Ужур</w:t>
                  </w:r>
                </w:p>
              </w:tc>
            </w:tr>
            <w:tr w:rsidR="006D3314" w:rsidRPr="00255746" w14:paraId="47A0FF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B715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19:08:000000:195</w:t>
                  </w:r>
                </w:p>
              </w:tc>
              <w:tc>
                <w:tcPr>
                  <w:tcW w:w="5666" w:type="dxa"/>
                  <w:tcBorders>
                    <w:top w:val="nil"/>
                    <w:left w:val="nil"/>
                    <w:bottom w:val="single" w:sz="4" w:space="0" w:color="auto"/>
                    <w:right w:val="single" w:sz="4" w:space="0" w:color="auto"/>
                  </w:tcBorders>
                  <w:shd w:val="clear" w:color="auto" w:fill="auto"/>
                  <w:vAlign w:val="center"/>
                  <w:hideMark/>
                </w:tcPr>
                <w:p w14:paraId="11D230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30 км южнее п. Копьево, слева от</w:t>
                  </w:r>
                  <w:r w:rsidRPr="00255746">
                    <w:rPr>
                      <w:rFonts w:ascii="Times New Roman" w:eastAsia="Times New Roman" w:hAnsi="Times New Roman" w:cs="Times New Roman"/>
                      <w:color w:val="000000"/>
                      <w:lang w:eastAsia="ru-RU"/>
                    </w:rPr>
                    <w:br/>
                    <w:t>автодороги Копьево - Абакан</w:t>
                  </w:r>
                </w:p>
              </w:tc>
            </w:tr>
            <w:tr w:rsidR="006D3314" w:rsidRPr="00255746" w14:paraId="3BEF722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6B89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19:07:120501:53</w:t>
                  </w:r>
                </w:p>
              </w:tc>
              <w:tc>
                <w:tcPr>
                  <w:tcW w:w="5666" w:type="dxa"/>
                  <w:tcBorders>
                    <w:top w:val="nil"/>
                    <w:left w:val="nil"/>
                    <w:bottom w:val="single" w:sz="4" w:space="0" w:color="auto"/>
                    <w:right w:val="single" w:sz="4" w:space="0" w:color="auto"/>
                  </w:tcBorders>
                  <w:shd w:val="clear" w:color="auto" w:fill="auto"/>
                  <w:vAlign w:val="center"/>
                  <w:hideMark/>
                </w:tcPr>
                <w:p w14:paraId="667BF1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36 (ч.ч. выд. 13,14,15,18,21,22,25) Сонского участкового лесничества Боградского лесничества</w:t>
                  </w:r>
                </w:p>
              </w:tc>
            </w:tr>
            <w:tr w:rsidR="006D3314" w:rsidRPr="00255746" w14:paraId="00951D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FA8B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19:07:120501:51</w:t>
                  </w:r>
                </w:p>
              </w:tc>
              <w:tc>
                <w:tcPr>
                  <w:tcW w:w="5666" w:type="dxa"/>
                  <w:tcBorders>
                    <w:top w:val="nil"/>
                    <w:left w:val="nil"/>
                    <w:bottom w:val="single" w:sz="4" w:space="0" w:color="auto"/>
                    <w:right w:val="single" w:sz="4" w:space="0" w:color="auto"/>
                  </w:tcBorders>
                  <w:shd w:val="clear" w:color="auto" w:fill="auto"/>
                  <w:vAlign w:val="center"/>
                  <w:hideMark/>
                </w:tcPr>
                <w:p w14:paraId="05C563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Боградскийрайон, Сонский сельсовет, от ПС 500 кВ Абаканская до ПС 1150 кВ Итатская</w:t>
                  </w:r>
                </w:p>
              </w:tc>
            </w:tr>
            <w:tr w:rsidR="006D3314" w:rsidRPr="00255746" w14:paraId="4180902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96E0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19:07:010904:57</w:t>
                  </w:r>
                </w:p>
              </w:tc>
              <w:tc>
                <w:tcPr>
                  <w:tcW w:w="5666" w:type="dxa"/>
                  <w:tcBorders>
                    <w:top w:val="nil"/>
                    <w:left w:val="nil"/>
                    <w:bottom w:val="single" w:sz="4" w:space="0" w:color="auto"/>
                    <w:right w:val="single" w:sz="4" w:space="0" w:color="auto"/>
                  </w:tcBorders>
                  <w:shd w:val="clear" w:color="auto" w:fill="auto"/>
                  <w:vAlign w:val="center"/>
                  <w:hideMark/>
                </w:tcPr>
                <w:p w14:paraId="7E2A8D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39 (ч. ч. выд. 25, 56, 59) Боградского участкового лесничества Боградского лесничества</w:t>
                  </w:r>
                </w:p>
              </w:tc>
            </w:tr>
            <w:tr w:rsidR="006D3314" w:rsidRPr="00255746" w14:paraId="05DB3B2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26DD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19:07:000000:97</w:t>
                  </w:r>
                </w:p>
              </w:tc>
              <w:tc>
                <w:tcPr>
                  <w:tcW w:w="5666" w:type="dxa"/>
                  <w:tcBorders>
                    <w:top w:val="nil"/>
                    <w:left w:val="nil"/>
                    <w:bottom w:val="single" w:sz="4" w:space="0" w:color="auto"/>
                    <w:right w:val="single" w:sz="4" w:space="0" w:color="auto"/>
                  </w:tcBorders>
                  <w:shd w:val="clear" w:color="auto" w:fill="auto"/>
                  <w:vAlign w:val="center"/>
                  <w:hideMark/>
                </w:tcPr>
                <w:p w14:paraId="7A1B56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ВЛ-110 кВ С-311/С-312 ПС Сора-ПС Боград</w:t>
                  </w:r>
                </w:p>
              </w:tc>
            </w:tr>
            <w:tr w:rsidR="006D3314" w:rsidRPr="00255746" w14:paraId="700AB9D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78D3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19:07:000000:445</w:t>
                  </w:r>
                </w:p>
              </w:tc>
              <w:tc>
                <w:tcPr>
                  <w:tcW w:w="5666" w:type="dxa"/>
                  <w:tcBorders>
                    <w:top w:val="nil"/>
                    <w:left w:val="nil"/>
                    <w:bottom w:val="single" w:sz="4" w:space="0" w:color="auto"/>
                    <w:right w:val="single" w:sz="4" w:space="0" w:color="auto"/>
                  </w:tcBorders>
                  <w:shd w:val="clear" w:color="auto" w:fill="auto"/>
                  <w:vAlign w:val="center"/>
                  <w:hideMark/>
                </w:tcPr>
                <w:p w14:paraId="246920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Боградский</w:t>
                  </w:r>
                </w:p>
              </w:tc>
            </w:tr>
            <w:tr w:rsidR="006D3314" w:rsidRPr="00255746" w14:paraId="467450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8860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19:07:000000:444</w:t>
                  </w:r>
                </w:p>
              </w:tc>
              <w:tc>
                <w:tcPr>
                  <w:tcW w:w="5666" w:type="dxa"/>
                  <w:tcBorders>
                    <w:top w:val="nil"/>
                    <w:left w:val="nil"/>
                    <w:bottom w:val="single" w:sz="4" w:space="0" w:color="auto"/>
                    <w:right w:val="single" w:sz="4" w:space="0" w:color="auto"/>
                  </w:tcBorders>
                  <w:shd w:val="clear" w:color="auto" w:fill="auto"/>
                  <w:vAlign w:val="center"/>
                  <w:hideMark/>
                </w:tcPr>
                <w:p w14:paraId="18DF38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Боградский</w:t>
                  </w:r>
                </w:p>
              </w:tc>
            </w:tr>
            <w:tr w:rsidR="006D3314" w:rsidRPr="00255746" w14:paraId="56B96E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2F42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19:07:000000:360</w:t>
                  </w:r>
                </w:p>
              </w:tc>
              <w:tc>
                <w:tcPr>
                  <w:tcW w:w="5666" w:type="dxa"/>
                  <w:tcBorders>
                    <w:top w:val="nil"/>
                    <w:left w:val="nil"/>
                    <w:bottom w:val="single" w:sz="4" w:space="0" w:color="auto"/>
                    <w:right w:val="single" w:sz="4" w:space="0" w:color="auto"/>
                  </w:tcBorders>
                  <w:shd w:val="clear" w:color="auto" w:fill="auto"/>
                  <w:vAlign w:val="center"/>
                  <w:hideMark/>
                </w:tcPr>
                <w:p w14:paraId="6B1D1B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кв. 115 (ч.ч. выд. 3,8) , 116 (ч. ч. выд. 3,16,18,19), 132 (ч.ч. выд. 4,5,17,27), 135 (ч.ч. выд. 4, 8) Сонского участкового лесничества Боградского лесничества</w:t>
                  </w:r>
                </w:p>
              </w:tc>
            </w:tr>
            <w:tr w:rsidR="006D3314" w:rsidRPr="00255746" w14:paraId="5E4E7E6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D18A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19:08:010201:314</w:t>
                  </w:r>
                </w:p>
              </w:tc>
              <w:tc>
                <w:tcPr>
                  <w:tcW w:w="5666" w:type="dxa"/>
                  <w:tcBorders>
                    <w:top w:val="nil"/>
                    <w:left w:val="nil"/>
                    <w:bottom w:val="single" w:sz="4" w:space="0" w:color="auto"/>
                    <w:right w:val="single" w:sz="4" w:space="0" w:color="auto"/>
                  </w:tcBorders>
                  <w:shd w:val="clear" w:color="auto" w:fill="auto"/>
                  <w:vAlign w:val="center"/>
                  <w:hideMark/>
                </w:tcPr>
                <w:p w14:paraId="5BA830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Республика Хакасия, </w:t>
                  </w:r>
                  <w:r w:rsidRPr="00255746">
                    <w:rPr>
                      <w:rFonts w:ascii="Times New Roman" w:eastAsia="Times New Roman" w:hAnsi="Times New Roman" w:cs="Times New Roman"/>
                      <w:color w:val="000000"/>
                      <w:lang w:eastAsia="ru-RU"/>
                    </w:rPr>
                    <w:lastRenderedPageBreak/>
                    <w:t>Орджоникидзевский район, территория Копьевского поссовета, 3,6 км южнее п. Копьево</w:t>
                  </w:r>
                </w:p>
              </w:tc>
            </w:tr>
            <w:tr w:rsidR="006D3314" w:rsidRPr="00255746" w14:paraId="325879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5325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19:10:000000:2354</w:t>
                  </w:r>
                </w:p>
              </w:tc>
              <w:tc>
                <w:tcPr>
                  <w:tcW w:w="5666" w:type="dxa"/>
                  <w:tcBorders>
                    <w:top w:val="nil"/>
                    <w:left w:val="nil"/>
                    <w:bottom w:val="single" w:sz="4" w:space="0" w:color="auto"/>
                    <w:right w:val="single" w:sz="4" w:space="0" w:color="auto"/>
                  </w:tcBorders>
                  <w:shd w:val="clear" w:color="auto" w:fill="auto"/>
                  <w:vAlign w:val="center"/>
                  <w:hideMark/>
                </w:tcPr>
                <w:p w14:paraId="04C91C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Усть-Абаканский район, в 3 км на юго-запад от западной окраины с. Красноозерное</w:t>
                  </w:r>
                </w:p>
              </w:tc>
            </w:tr>
            <w:tr w:rsidR="006D3314" w:rsidRPr="00255746" w14:paraId="03BC584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2CAE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19:11:110609:1</w:t>
                  </w:r>
                </w:p>
              </w:tc>
              <w:tc>
                <w:tcPr>
                  <w:tcW w:w="5666" w:type="dxa"/>
                  <w:tcBorders>
                    <w:top w:val="nil"/>
                    <w:left w:val="nil"/>
                    <w:bottom w:val="single" w:sz="4" w:space="0" w:color="auto"/>
                    <w:right w:val="single" w:sz="4" w:space="0" w:color="auto"/>
                  </w:tcBorders>
                  <w:shd w:val="clear" w:color="auto" w:fill="auto"/>
                  <w:vAlign w:val="center"/>
                  <w:hideMark/>
                </w:tcPr>
                <w:p w14:paraId="5834FC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71 (ч. выд. 24) Березовского участкового лесничества Абаканского лесничества</w:t>
                  </w:r>
                </w:p>
              </w:tc>
            </w:tr>
            <w:tr w:rsidR="006D3314" w:rsidRPr="00255746" w14:paraId="2A72B26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94035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19:11:011503:438</w:t>
                  </w:r>
                </w:p>
              </w:tc>
              <w:tc>
                <w:tcPr>
                  <w:tcW w:w="5666" w:type="dxa"/>
                  <w:tcBorders>
                    <w:top w:val="nil"/>
                    <w:left w:val="nil"/>
                    <w:bottom w:val="single" w:sz="4" w:space="0" w:color="auto"/>
                    <w:right w:val="single" w:sz="4" w:space="0" w:color="auto"/>
                  </w:tcBorders>
                  <w:shd w:val="clear" w:color="auto" w:fill="auto"/>
                  <w:vAlign w:val="center"/>
                  <w:hideMark/>
                </w:tcPr>
                <w:p w14:paraId="285044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1.5 км на</w:t>
                  </w:r>
                  <w:r w:rsidRPr="00255746">
                    <w:rPr>
                      <w:rFonts w:ascii="Times New Roman" w:eastAsia="Times New Roman" w:hAnsi="Times New Roman" w:cs="Times New Roman"/>
                      <w:color w:val="000000"/>
                      <w:lang w:eastAsia="ru-RU"/>
                    </w:rPr>
                    <w:br/>
                    <w:t>восток от с. Шира, справа от автодороги Ачинск-Ужур-Шира-Троицкое, участок 1/2.</w:t>
                  </w:r>
                </w:p>
              </w:tc>
            </w:tr>
            <w:tr w:rsidR="006D3314" w:rsidRPr="00255746" w14:paraId="75A4A3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DF60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19:11:011503:1076</w:t>
                  </w:r>
                </w:p>
              </w:tc>
              <w:tc>
                <w:tcPr>
                  <w:tcW w:w="5666" w:type="dxa"/>
                  <w:tcBorders>
                    <w:top w:val="nil"/>
                    <w:left w:val="nil"/>
                    <w:bottom w:val="single" w:sz="4" w:space="0" w:color="auto"/>
                    <w:right w:val="single" w:sz="4" w:space="0" w:color="auto"/>
                  </w:tcBorders>
                  <w:shd w:val="clear" w:color="auto" w:fill="auto"/>
                  <w:vAlign w:val="center"/>
                  <w:hideMark/>
                </w:tcPr>
                <w:p w14:paraId="2E866A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с Шира, ул Юности, уч 99</w:t>
                  </w:r>
                </w:p>
              </w:tc>
            </w:tr>
            <w:tr w:rsidR="006D3314" w:rsidRPr="00255746" w14:paraId="3959B0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1408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19:11:000000:67</w:t>
                  </w:r>
                </w:p>
              </w:tc>
              <w:tc>
                <w:tcPr>
                  <w:tcW w:w="5666" w:type="dxa"/>
                  <w:tcBorders>
                    <w:top w:val="nil"/>
                    <w:left w:val="nil"/>
                    <w:bottom w:val="single" w:sz="4" w:space="0" w:color="auto"/>
                    <w:right w:val="single" w:sz="4" w:space="0" w:color="auto"/>
                  </w:tcBorders>
                  <w:shd w:val="clear" w:color="auto" w:fill="auto"/>
                  <w:vAlign w:val="center"/>
                  <w:hideMark/>
                </w:tcPr>
                <w:p w14:paraId="439EAC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ФГУП ГПЗ Сонский</w:t>
                  </w:r>
                </w:p>
              </w:tc>
            </w:tr>
            <w:tr w:rsidR="006D3314" w:rsidRPr="00255746" w14:paraId="467E6005"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E5B2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19:11:000000:1358</w:t>
                  </w:r>
                </w:p>
              </w:tc>
              <w:tc>
                <w:tcPr>
                  <w:tcW w:w="5666" w:type="dxa"/>
                  <w:tcBorders>
                    <w:top w:val="nil"/>
                    <w:left w:val="nil"/>
                    <w:bottom w:val="single" w:sz="4" w:space="0" w:color="auto"/>
                    <w:right w:val="single" w:sz="4" w:space="0" w:color="auto"/>
                  </w:tcBorders>
                  <w:shd w:val="clear" w:color="auto" w:fill="auto"/>
                  <w:vAlign w:val="center"/>
                  <w:hideMark/>
                </w:tcPr>
                <w:p w14:paraId="46F1D4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9 км юго-восточнее аала Малый Спирин, 1,8 км юго-западнее г. Заводская</w:t>
                  </w:r>
                </w:p>
              </w:tc>
            </w:tr>
            <w:tr w:rsidR="006D3314" w:rsidRPr="00255746" w14:paraId="267B0D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3670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19:10:130302:47</w:t>
                  </w:r>
                </w:p>
              </w:tc>
              <w:tc>
                <w:tcPr>
                  <w:tcW w:w="5666" w:type="dxa"/>
                  <w:tcBorders>
                    <w:top w:val="nil"/>
                    <w:left w:val="nil"/>
                    <w:bottom w:val="single" w:sz="4" w:space="0" w:color="auto"/>
                    <w:right w:val="single" w:sz="4" w:space="0" w:color="auto"/>
                  </w:tcBorders>
                  <w:shd w:val="clear" w:color="auto" w:fill="auto"/>
                  <w:vAlign w:val="center"/>
                  <w:hideMark/>
                </w:tcPr>
                <w:p w14:paraId="388A23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участок 5/2</w:t>
                  </w:r>
                </w:p>
              </w:tc>
            </w:tr>
            <w:tr w:rsidR="006D3314" w:rsidRPr="00255746" w14:paraId="6DB97DC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5783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19:08:000000:225</w:t>
                  </w:r>
                </w:p>
              </w:tc>
              <w:tc>
                <w:tcPr>
                  <w:tcW w:w="5666" w:type="dxa"/>
                  <w:tcBorders>
                    <w:top w:val="nil"/>
                    <w:left w:val="nil"/>
                    <w:bottom w:val="single" w:sz="4" w:space="0" w:color="auto"/>
                    <w:right w:val="single" w:sz="4" w:space="0" w:color="auto"/>
                  </w:tcBorders>
                  <w:shd w:val="clear" w:color="auto" w:fill="auto"/>
                  <w:vAlign w:val="center"/>
                  <w:hideMark/>
                </w:tcPr>
                <w:p w14:paraId="2E4D7C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в 2-х км восточнее д. Малый Сютик, слева от автодороги Копьево-Абакан, 8 км вдоль существующей ЛЭП 500 кВт</w:t>
                  </w:r>
                </w:p>
              </w:tc>
            </w:tr>
            <w:tr w:rsidR="006D3314" w:rsidRPr="00255746" w14:paraId="230BDB2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1BAC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19:08:000000:189</w:t>
                  </w:r>
                </w:p>
              </w:tc>
              <w:tc>
                <w:tcPr>
                  <w:tcW w:w="5666" w:type="dxa"/>
                  <w:tcBorders>
                    <w:top w:val="nil"/>
                    <w:left w:val="nil"/>
                    <w:bottom w:val="single" w:sz="4" w:space="0" w:color="auto"/>
                    <w:right w:val="single" w:sz="4" w:space="0" w:color="auto"/>
                  </w:tcBorders>
                  <w:shd w:val="clear" w:color="auto" w:fill="auto"/>
                  <w:vAlign w:val="center"/>
                  <w:hideMark/>
                </w:tcPr>
                <w:p w14:paraId="40C365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5 км юго- восточнее д. Малый Сютик.</w:t>
                  </w:r>
                </w:p>
              </w:tc>
            </w:tr>
            <w:tr w:rsidR="006D3314" w:rsidRPr="00255746" w14:paraId="3EC6260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E3AE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19:07:010904:53</w:t>
                  </w:r>
                </w:p>
              </w:tc>
              <w:tc>
                <w:tcPr>
                  <w:tcW w:w="5666" w:type="dxa"/>
                  <w:tcBorders>
                    <w:top w:val="nil"/>
                    <w:left w:val="nil"/>
                    <w:bottom w:val="single" w:sz="4" w:space="0" w:color="auto"/>
                    <w:right w:val="single" w:sz="4" w:space="0" w:color="auto"/>
                  </w:tcBorders>
                  <w:shd w:val="clear" w:color="auto" w:fill="auto"/>
                  <w:vAlign w:val="center"/>
                  <w:hideMark/>
                </w:tcPr>
                <w:p w14:paraId="71A0BE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Боградский сельсовет, от ПС 500 кВ Абаканская до ПС 1150 кВ Итатская, опора 224</w:t>
                  </w:r>
                </w:p>
              </w:tc>
            </w:tr>
            <w:tr w:rsidR="006D3314" w:rsidRPr="00255746" w14:paraId="4188135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ADD8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19:11:100501:42</w:t>
                  </w:r>
                </w:p>
              </w:tc>
              <w:tc>
                <w:tcPr>
                  <w:tcW w:w="5666" w:type="dxa"/>
                  <w:tcBorders>
                    <w:top w:val="nil"/>
                    <w:left w:val="nil"/>
                    <w:bottom w:val="single" w:sz="4" w:space="0" w:color="auto"/>
                    <w:right w:val="single" w:sz="4" w:space="0" w:color="auto"/>
                  </w:tcBorders>
                  <w:shd w:val="clear" w:color="auto" w:fill="auto"/>
                  <w:vAlign w:val="center"/>
                  <w:hideMark/>
                </w:tcPr>
                <w:p w14:paraId="7251A7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w:t>
                  </w:r>
                  <w:r w:rsidRPr="00255746">
                    <w:rPr>
                      <w:rFonts w:ascii="Times New Roman" w:eastAsia="Times New Roman" w:hAnsi="Times New Roman" w:cs="Times New Roman"/>
                      <w:color w:val="000000"/>
                      <w:lang w:eastAsia="ru-RU"/>
                    </w:rPr>
                    <w:br/>
                    <w:t>северо-восточнее с. Соленоозерное на расстоянии 5,7 км, справа от автодороги Троицкое-Шира-Ужур-</w:t>
                  </w:r>
                  <w:r w:rsidRPr="00255746">
                    <w:rPr>
                      <w:rFonts w:ascii="Times New Roman" w:eastAsia="Times New Roman" w:hAnsi="Times New Roman" w:cs="Times New Roman"/>
                      <w:color w:val="000000"/>
                      <w:lang w:eastAsia="ru-RU"/>
                    </w:rPr>
                    <w:br/>
                    <w:t>Ачинск на расстоянии 1,2 км, участок 1.</w:t>
                  </w:r>
                </w:p>
              </w:tc>
            </w:tr>
            <w:tr w:rsidR="006D3314" w:rsidRPr="00255746" w14:paraId="2343C8B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5AB2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19:11:011302:120</w:t>
                  </w:r>
                </w:p>
              </w:tc>
              <w:tc>
                <w:tcPr>
                  <w:tcW w:w="5666" w:type="dxa"/>
                  <w:tcBorders>
                    <w:top w:val="nil"/>
                    <w:left w:val="nil"/>
                    <w:bottom w:val="single" w:sz="4" w:space="0" w:color="auto"/>
                    <w:right w:val="single" w:sz="4" w:space="0" w:color="auto"/>
                  </w:tcBorders>
                  <w:shd w:val="clear" w:color="auto" w:fill="auto"/>
                  <w:vAlign w:val="center"/>
                  <w:hideMark/>
                </w:tcPr>
                <w:p w14:paraId="5E8EB1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р-н, 5 км северо-восточнее с Шира, участок 3</w:t>
                  </w:r>
                </w:p>
              </w:tc>
            </w:tr>
            <w:tr w:rsidR="006D3314" w:rsidRPr="00255746" w14:paraId="08230800"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77E0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19:11:011302:109</w:t>
                  </w:r>
                </w:p>
              </w:tc>
              <w:tc>
                <w:tcPr>
                  <w:tcW w:w="5666" w:type="dxa"/>
                  <w:tcBorders>
                    <w:top w:val="nil"/>
                    <w:left w:val="nil"/>
                    <w:bottom w:val="single" w:sz="4" w:space="0" w:color="auto"/>
                    <w:right w:val="single" w:sz="4" w:space="0" w:color="auto"/>
                  </w:tcBorders>
                  <w:shd w:val="clear" w:color="auto" w:fill="auto"/>
                  <w:vAlign w:val="center"/>
                  <w:hideMark/>
                </w:tcPr>
                <w:p w14:paraId="63DF49E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территория МО Ширинский поссовет, северо-</w:t>
                  </w:r>
                  <w:r w:rsidRPr="00255746">
                    <w:rPr>
                      <w:rFonts w:ascii="Times New Roman" w:eastAsia="Times New Roman" w:hAnsi="Times New Roman" w:cs="Times New Roman"/>
                      <w:color w:val="000000"/>
                      <w:lang w:eastAsia="ru-RU"/>
                    </w:rPr>
                    <w:br/>
                    <w:t>восточнее с. Шира на расстоянии 5.6 км, левее пол. ст. Иткуль на расстоянии 0.7 км, участок 1.</w:t>
                  </w:r>
                </w:p>
              </w:tc>
            </w:tr>
            <w:tr w:rsidR="006D3314" w:rsidRPr="00255746" w14:paraId="2EF0B9C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F69CC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19:11:011302:106</w:t>
                  </w:r>
                </w:p>
              </w:tc>
              <w:tc>
                <w:tcPr>
                  <w:tcW w:w="5666" w:type="dxa"/>
                  <w:tcBorders>
                    <w:top w:val="nil"/>
                    <w:left w:val="nil"/>
                    <w:bottom w:val="single" w:sz="4" w:space="0" w:color="auto"/>
                    <w:right w:val="single" w:sz="4" w:space="0" w:color="auto"/>
                  </w:tcBorders>
                  <w:shd w:val="clear" w:color="auto" w:fill="auto"/>
                  <w:vAlign w:val="center"/>
                  <w:hideMark/>
                </w:tcPr>
                <w:p w14:paraId="09E846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3,6 км северо-восточнее с. Шира, участок 1.</w:t>
                  </w:r>
                </w:p>
              </w:tc>
            </w:tr>
            <w:tr w:rsidR="006D3314" w:rsidRPr="00255746" w14:paraId="6B8DEE5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14E8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19:11:011302:104</w:t>
                  </w:r>
                </w:p>
              </w:tc>
              <w:tc>
                <w:tcPr>
                  <w:tcW w:w="5666" w:type="dxa"/>
                  <w:tcBorders>
                    <w:top w:val="nil"/>
                    <w:left w:val="nil"/>
                    <w:bottom w:val="single" w:sz="4" w:space="0" w:color="auto"/>
                    <w:right w:val="single" w:sz="4" w:space="0" w:color="auto"/>
                  </w:tcBorders>
                  <w:shd w:val="clear" w:color="auto" w:fill="auto"/>
                  <w:vAlign w:val="center"/>
                  <w:hideMark/>
                </w:tcPr>
                <w:p w14:paraId="1125A0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1.5 км на северо-восток от с. Шира, с левой</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стороны автодороги Ачинск-Ужур-Шира-Троицкое, уч.1/1.</w:t>
                  </w:r>
                </w:p>
              </w:tc>
            </w:tr>
            <w:tr w:rsidR="006D3314" w:rsidRPr="00255746" w14:paraId="0FEC7E7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FE19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19:08:090703:52</w:t>
                  </w:r>
                </w:p>
              </w:tc>
              <w:tc>
                <w:tcPr>
                  <w:tcW w:w="5666" w:type="dxa"/>
                  <w:tcBorders>
                    <w:top w:val="nil"/>
                    <w:left w:val="nil"/>
                    <w:bottom w:val="single" w:sz="4" w:space="0" w:color="auto"/>
                    <w:right w:val="single" w:sz="4" w:space="0" w:color="auto"/>
                  </w:tcBorders>
                  <w:shd w:val="clear" w:color="auto" w:fill="auto"/>
                  <w:vAlign w:val="center"/>
                  <w:hideMark/>
                </w:tcPr>
                <w:p w14:paraId="353010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4</w:t>
                  </w:r>
                </w:p>
              </w:tc>
            </w:tr>
            <w:tr w:rsidR="006D3314" w:rsidRPr="00255746" w14:paraId="7FBE0F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BC17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19:08:090703:47</w:t>
                  </w:r>
                </w:p>
              </w:tc>
              <w:tc>
                <w:tcPr>
                  <w:tcW w:w="5666" w:type="dxa"/>
                  <w:tcBorders>
                    <w:top w:val="nil"/>
                    <w:left w:val="nil"/>
                    <w:bottom w:val="single" w:sz="4" w:space="0" w:color="auto"/>
                    <w:right w:val="single" w:sz="4" w:space="0" w:color="auto"/>
                  </w:tcBorders>
                  <w:shd w:val="clear" w:color="auto" w:fill="auto"/>
                  <w:vAlign w:val="center"/>
                  <w:hideMark/>
                </w:tcPr>
                <w:p w14:paraId="10CF67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2</w:t>
                  </w:r>
                </w:p>
              </w:tc>
            </w:tr>
            <w:tr w:rsidR="006D3314" w:rsidRPr="00255746" w14:paraId="172391B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56B6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w:t>
                  </w:r>
                </w:p>
              </w:tc>
              <w:tc>
                <w:tcPr>
                  <w:tcW w:w="5666" w:type="dxa"/>
                  <w:tcBorders>
                    <w:top w:val="nil"/>
                    <w:left w:val="nil"/>
                    <w:bottom w:val="single" w:sz="4" w:space="0" w:color="auto"/>
                    <w:right w:val="single" w:sz="4" w:space="0" w:color="auto"/>
                  </w:tcBorders>
                  <w:shd w:val="clear" w:color="auto" w:fill="auto"/>
                  <w:vAlign w:val="center"/>
                  <w:hideMark/>
                </w:tcPr>
                <w:p w14:paraId="4EAB27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Устинкинский сельсовет, урочище Каратагские горы</w:t>
                  </w:r>
                </w:p>
              </w:tc>
            </w:tr>
            <w:tr w:rsidR="006D3314" w:rsidRPr="00255746" w14:paraId="3CCD9D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9AA9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19:08:010201:152</w:t>
                  </w:r>
                </w:p>
              </w:tc>
              <w:tc>
                <w:tcPr>
                  <w:tcW w:w="5666" w:type="dxa"/>
                  <w:tcBorders>
                    <w:top w:val="nil"/>
                    <w:left w:val="nil"/>
                    <w:bottom w:val="single" w:sz="4" w:space="0" w:color="auto"/>
                    <w:right w:val="single" w:sz="4" w:space="0" w:color="auto"/>
                  </w:tcBorders>
                  <w:shd w:val="clear" w:color="auto" w:fill="auto"/>
                  <w:vAlign w:val="center"/>
                  <w:hideMark/>
                </w:tcPr>
                <w:p w14:paraId="2A55E8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в 1-ом км юго-западнее п. Копьево.</w:t>
                  </w:r>
                </w:p>
              </w:tc>
            </w:tr>
            <w:tr w:rsidR="006D3314" w:rsidRPr="00255746" w14:paraId="49647AF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0D18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19:11:140307:48</w:t>
                  </w:r>
                </w:p>
              </w:tc>
              <w:tc>
                <w:tcPr>
                  <w:tcW w:w="5666" w:type="dxa"/>
                  <w:tcBorders>
                    <w:top w:val="nil"/>
                    <w:left w:val="nil"/>
                    <w:bottom w:val="single" w:sz="4" w:space="0" w:color="auto"/>
                    <w:right w:val="single" w:sz="4" w:space="0" w:color="auto"/>
                  </w:tcBorders>
                  <w:shd w:val="clear" w:color="auto" w:fill="auto"/>
                  <w:vAlign w:val="center"/>
                  <w:hideMark/>
                </w:tcPr>
                <w:p w14:paraId="0C62E7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Почтовыйадрес ориентира: Республика Хакасия, Ширинский район, территория МО Целинный сельсовет, 4.6 км</w:t>
                  </w:r>
                  <w:r w:rsidRPr="00255746">
                    <w:rPr>
                      <w:rFonts w:ascii="Times New Roman" w:eastAsia="Times New Roman" w:hAnsi="Times New Roman" w:cs="Times New Roman"/>
                      <w:color w:val="000000"/>
                      <w:lang w:eastAsia="ru-RU"/>
                    </w:rPr>
                    <w:br/>
                    <w:t>восточнее с. Целинное, 200 м восточнее ВЛ 500 кВ ПС Абаканская-ПС Итатская.</w:t>
                  </w:r>
                </w:p>
              </w:tc>
            </w:tr>
            <w:tr w:rsidR="006D3314" w:rsidRPr="00255746" w14:paraId="7C4C0F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B88D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19:10:110505:22</w:t>
                  </w:r>
                </w:p>
              </w:tc>
              <w:tc>
                <w:tcPr>
                  <w:tcW w:w="5666" w:type="dxa"/>
                  <w:tcBorders>
                    <w:top w:val="nil"/>
                    <w:left w:val="nil"/>
                    <w:bottom w:val="single" w:sz="4" w:space="0" w:color="auto"/>
                    <w:right w:val="single" w:sz="4" w:space="0" w:color="auto"/>
                  </w:tcBorders>
                  <w:shd w:val="clear" w:color="auto" w:fill="auto"/>
                  <w:vAlign w:val="center"/>
                  <w:hideMark/>
                </w:tcPr>
                <w:p w14:paraId="2B0866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 5 км юго-западнее д. Камызяк, (Урочище Грунькин хутор)</w:t>
                  </w:r>
                </w:p>
              </w:tc>
            </w:tr>
            <w:tr w:rsidR="006D3314" w:rsidRPr="00255746" w14:paraId="69DF99DF"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0AA5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19:11:011503:439</w:t>
                  </w:r>
                </w:p>
              </w:tc>
              <w:tc>
                <w:tcPr>
                  <w:tcW w:w="5666" w:type="dxa"/>
                  <w:tcBorders>
                    <w:top w:val="nil"/>
                    <w:left w:val="nil"/>
                    <w:bottom w:val="single" w:sz="4" w:space="0" w:color="auto"/>
                    <w:right w:val="single" w:sz="4" w:space="0" w:color="auto"/>
                  </w:tcBorders>
                  <w:shd w:val="clear" w:color="auto" w:fill="auto"/>
                  <w:vAlign w:val="center"/>
                  <w:hideMark/>
                </w:tcPr>
                <w:p w14:paraId="6C829D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Ширинский поссовет, 1.5 км на восток от с. Шира, справа от автодороги Ачинск-Ужур-Шира-Троицкое, участок 1/1</w:t>
                  </w:r>
                </w:p>
              </w:tc>
            </w:tr>
            <w:tr w:rsidR="006D3314" w:rsidRPr="00255746" w14:paraId="0D0DA23E"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1EF0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19:08:060603:131</w:t>
                  </w:r>
                </w:p>
              </w:tc>
              <w:tc>
                <w:tcPr>
                  <w:tcW w:w="5666" w:type="dxa"/>
                  <w:tcBorders>
                    <w:top w:val="nil"/>
                    <w:left w:val="nil"/>
                    <w:bottom w:val="single" w:sz="4" w:space="0" w:color="auto"/>
                    <w:right w:val="single" w:sz="4" w:space="0" w:color="auto"/>
                  </w:tcBorders>
                  <w:shd w:val="clear" w:color="auto" w:fill="auto"/>
                  <w:vAlign w:val="center"/>
                  <w:hideMark/>
                </w:tcPr>
                <w:p w14:paraId="37F6AB1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7FEA23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15C9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19:08:090703:51</w:t>
                  </w:r>
                </w:p>
              </w:tc>
              <w:tc>
                <w:tcPr>
                  <w:tcW w:w="5666" w:type="dxa"/>
                  <w:tcBorders>
                    <w:top w:val="nil"/>
                    <w:left w:val="nil"/>
                    <w:bottom w:val="single" w:sz="4" w:space="0" w:color="auto"/>
                    <w:right w:val="single" w:sz="4" w:space="0" w:color="auto"/>
                  </w:tcBorders>
                  <w:shd w:val="clear" w:color="auto" w:fill="auto"/>
                  <w:vAlign w:val="center"/>
                  <w:hideMark/>
                </w:tcPr>
                <w:p w14:paraId="61E742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6</w:t>
                  </w:r>
                </w:p>
              </w:tc>
            </w:tr>
            <w:tr w:rsidR="006D3314" w:rsidRPr="00255746" w14:paraId="3AEBE1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6A9C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19:10:100506:50</w:t>
                  </w:r>
                </w:p>
              </w:tc>
              <w:tc>
                <w:tcPr>
                  <w:tcW w:w="5666" w:type="dxa"/>
                  <w:tcBorders>
                    <w:top w:val="nil"/>
                    <w:left w:val="nil"/>
                    <w:bottom w:val="single" w:sz="4" w:space="0" w:color="auto"/>
                    <w:right w:val="single" w:sz="4" w:space="0" w:color="auto"/>
                  </w:tcBorders>
                  <w:shd w:val="clear" w:color="auto" w:fill="auto"/>
                  <w:vAlign w:val="center"/>
                  <w:hideMark/>
                </w:tcPr>
                <w:p w14:paraId="1910F7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 - Абаканский район, в 12 км. западнее с Солнечное</w:t>
                  </w:r>
                </w:p>
              </w:tc>
            </w:tr>
            <w:tr w:rsidR="006D3314" w:rsidRPr="00255746" w14:paraId="1A59006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402CA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19:11:011302:108</w:t>
                  </w:r>
                </w:p>
              </w:tc>
              <w:tc>
                <w:tcPr>
                  <w:tcW w:w="5666" w:type="dxa"/>
                  <w:tcBorders>
                    <w:top w:val="nil"/>
                    <w:left w:val="nil"/>
                    <w:bottom w:val="single" w:sz="4" w:space="0" w:color="auto"/>
                    <w:right w:val="single" w:sz="4" w:space="0" w:color="auto"/>
                  </w:tcBorders>
                  <w:shd w:val="clear" w:color="auto" w:fill="auto"/>
                  <w:vAlign w:val="center"/>
                  <w:hideMark/>
                </w:tcPr>
                <w:p w14:paraId="66FD31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3,6 км северо-восточнее пгт Шира, участок 3.</w:t>
                  </w:r>
                </w:p>
              </w:tc>
            </w:tr>
            <w:tr w:rsidR="006D3314" w:rsidRPr="00255746" w14:paraId="30EB4CA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718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19:10:130302:50</w:t>
                  </w:r>
                </w:p>
              </w:tc>
              <w:tc>
                <w:tcPr>
                  <w:tcW w:w="5666" w:type="dxa"/>
                  <w:tcBorders>
                    <w:top w:val="nil"/>
                    <w:left w:val="nil"/>
                    <w:bottom w:val="single" w:sz="4" w:space="0" w:color="auto"/>
                    <w:right w:val="single" w:sz="4" w:space="0" w:color="auto"/>
                  </w:tcBorders>
                  <w:shd w:val="clear" w:color="auto" w:fill="auto"/>
                  <w:vAlign w:val="center"/>
                  <w:hideMark/>
                </w:tcPr>
                <w:p w14:paraId="14663A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1/3</w:t>
                  </w:r>
                </w:p>
              </w:tc>
            </w:tr>
            <w:tr w:rsidR="006D3314" w:rsidRPr="00255746" w14:paraId="3BE4E8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E960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19:10:100512:146</w:t>
                  </w:r>
                </w:p>
              </w:tc>
              <w:tc>
                <w:tcPr>
                  <w:tcW w:w="5666" w:type="dxa"/>
                  <w:tcBorders>
                    <w:top w:val="nil"/>
                    <w:left w:val="nil"/>
                    <w:bottom w:val="single" w:sz="4" w:space="0" w:color="auto"/>
                    <w:right w:val="single" w:sz="4" w:space="0" w:color="auto"/>
                  </w:tcBorders>
                  <w:shd w:val="clear" w:color="auto" w:fill="auto"/>
                  <w:vAlign w:val="center"/>
                  <w:hideMark/>
                </w:tcPr>
                <w:p w14:paraId="0D1A10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Российская Федерация, Республика Хакасия, р-н Усть-Абаканский, в 3 км западнее с</w:t>
                  </w:r>
                  <w:r w:rsidRPr="00255746">
                    <w:rPr>
                      <w:rFonts w:ascii="Times New Roman" w:eastAsia="Times New Roman" w:hAnsi="Times New Roman" w:cs="Times New Roman"/>
                      <w:color w:val="000000"/>
                      <w:lang w:eastAsia="ru-RU"/>
                    </w:rPr>
                    <w:br/>
                    <w:t>Красноозерное.</w:t>
                  </w:r>
                </w:p>
              </w:tc>
            </w:tr>
            <w:tr w:rsidR="006D3314" w:rsidRPr="00255746" w14:paraId="08F0AF2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C302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19:11:000000:478</w:t>
                  </w:r>
                </w:p>
              </w:tc>
              <w:tc>
                <w:tcPr>
                  <w:tcW w:w="5666" w:type="dxa"/>
                  <w:tcBorders>
                    <w:top w:val="nil"/>
                    <w:left w:val="nil"/>
                    <w:bottom w:val="single" w:sz="4" w:space="0" w:color="auto"/>
                    <w:right w:val="single" w:sz="4" w:space="0" w:color="auto"/>
                  </w:tcBorders>
                  <w:shd w:val="clear" w:color="auto" w:fill="auto"/>
                  <w:vAlign w:val="center"/>
                  <w:hideMark/>
                </w:tcPr>
                <w:p w14:paraId="6F3615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Соленоозерный сельсовет, 3,5 км на северо-восток от с. Соленоозерное, западный берег оз. Слабительное, участок 1.</w:t>
                  </w:r>
                </w:p>
              </w:tc>
            </w:tr>
            <w:tr w:rsidR="006D3314" w:rsidRPr="00255746" w14:paraId="3BEFCFFC"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47B26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19:08:000000:788</w:t>
                  </w:r>
                </w:p>
              </w:tc>
              <w:tc>
                <w:tcPr>
                  <w:tcW w:w="5666" w:type="dxa"/>
                  <w:tcBorders>
                    <w:top w:val="nil"/>
                    <w:left w:val="nil"/>
                    <w:bottom w:val="single" w:sz="4" w:space="0" w:color="auto"/>
                    <w:right w:val="single" w:sz="4" w:space="0" w:color="auto"/>
                  </w:tcBorders>
                  <w:shd w:val="clear" w:color="auto" w:fill="auto"/>
                  <w:vAlign w:val="center"/>
                  <w:hideMark/>
                </w:tcPr>
                <w:p w14:paraId="53749E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w:t>
                  </w:r>
                </w:p>
              </w:tc>
            </w:tr>
            <w:tr w:rsidR="006D3314" w:rsidRPr="00255746" w14:paraId="6750DA13"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0ADC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19:11:120701:19</w:t>
                  </w:r>
                </w:p>
              </w:tc>
              <w:tc>
                <w:tcPr>
                  <w:tcW w:w="5666" w:type="dxa"/>
                  <w:tcBorders>
                    <w:top w:val="nil"/>
                    <w:left w:val="nil"/>
                    <w:bottom w:val="single" w:sz="4" w:space="0" w:color="auto"/>
                    <w:right w:val="single" w:sz="4" w:space="0" w:color="auto"/>
                  </w:tcBorders>
                  <w:shd w:val="clear" w:color="auto" w:fill="auto"/>
                  <w:vAlign w:val="center"/>
                  <w:hideMark/>
                </w:tcPr>
                <w:p w14:paraId="0DB802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Спиринский сельсовет, на восток от аала Малый Спирин на расстоянии 6 км, юго-западнее озера Иткуль на</w:t>
                  </w:r>
                  <w:r w:rsidRPr="00255746">
                    <w:rPr>
                      <w:rFonts w:ascii="Times New Roman" w:eastAsia="Times New Roman" w:hAnsi="Times New Roman" w:cs="Times New Roman"/>
                      <w:color w:val="000000"/>
                      <w:lang w:eastAsia="ru-RU"/>
                    </w:rPr>
                    <w:br/>
                    <w:t>расстоянии 1,5 км, уч. 1.</w:t>
                  </w:r>
                </w:p>
              </w:tc>
            </w:tr>
            <w:tr w:rsidR="006D3314" w:rsidRPr="00255746" w14:paraId="1C4DF8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CAF6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19:11:100501:50</w:t>
                  </w:r>
                </w:p>
              </w:tc>
              <w:tc>
                <w:tcPr>
                  <w:tcW w:w="5666" w:type="dxa"/>
                  <w:tcBorders>
                    <w:top w:val="nil"/>
                    <w:left w:val="nil"/>
                    <w:bottom w:val="single" w:sz="4" w:space="0" w:color="auto"/>
                    <w:right w:val="single" w:sz="4" w:space="0" w:color="auto"/>
                  </w:tcBorders>
                  <w:shd w:val="clear" w:color="auto" w:fill="auto"/>
                  <w:vAlign w:val="center"/>
                  <w:hideMark/>
                </w:tcPr>
                <w:p w14:paraId="3C4E20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Соленоозерного сельсовета, 4,7 км северо-восточнее с. Соленоозерное, 600 м восточнее автодороги Троицкое-Шира-Ужур-Ачинск</w:t>
                  </w:r>
                </w:p>
              </w:tc>
            </w:tr>
            <w:tr w:rsidR="006D3314" w:rsidRPr="00255746" w14:paraId="0B97A0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4E82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19:11:011302:102</w:t>
                  </w:r>
                </w:p>
              </w:tc>
              <w:tc>
                <w:tcPr>
                  <w:tcW w:w="5666" w:type="dxa"/>
                  <w:tcBorders>
                    <w:top w:val="nil"/>
                    <w:left w:val="nil"/>
                    <w:bottom w:val="single" w:sz="4" w:space="0" w:color="auto"/>
                    <w:right w:val="single" w:sz="4" w:space="0" w:color="auto"/>
                  </w:tcBorders>
                  <w:shd w:val="clear" w:color="auto" w:fill="auto"/>
                  <w:vAlign w:val="center"/>
                  <w:hideMark/>
                </w:tcPr>
                <w:p w14:paraId="3CE3D6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в 3 км северо-восточнее с. Шира, в 1,5 км слева от</w:t>
                  </w:r>
                  <w:r w:rsidRPr="00255746">
                    <w:rPr>
                      <w:rFonts w:ascii="Times New Roman" w:eastAsia="Times New Roman" w:hAnsi="Times New Roman" w:cs="Times New Roman"/>
                      <w:color w:val="000000"/>
                      <w:lang w:eastAsia="ru-RU"/>
                    </w:rPr>
                    <w:br/>
                    <w:t>автодороги Шира-Абакан, участок 2..</w:t>
                  </w:r>
                </w:p>
              </w:tc>
            </w:tr>
            <w:tr w:rsidR="006D3314" w:rsidRPr="00255746" w14:paraId="2C1EEB9F"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F2E2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19:08:070507:179</w:t>
                  </w:r>
                </w:p>
              </w:tc>
              <w:tc>
                <w:tcPr>
                  <w:tcW w:w="5666" w:type="dxa"/>
                  <w:tcBorders>
                    <w:top w:val="nil"/>
                    <w:left w:val="nil"/>
                    <w:bottom w:val="single" w:sz="4" w:space="0" w:color="auto"/>
                    <w:right w:val="single" w:sz="4" w:space="0" w:color="auto"/>
                  </w:tcBorders>
                  <w:shd w:val="clear" w:color="auto" w:fill="auto"/>
                  <w:vAlign w:val="center"/>
                  <w:hideMark/>
                </w:tcPr>
                <w:p w14:paraId="4ADD70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сельсовета, 7,3 км южнее д. Малый Сютик, 10,7 км южнее п. Копьево</w:t>
                  </w:r>
                </w:p>
              </w:tc>
            </w:tr>
            <w:tr w:rsidR="006D3314" w:rsidRPr="00255746" w14:paraId="0EAFBD6A"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4206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19:08:060803:10</w:t>
                  </w:r>
                </w:p>
              </w:tc>
              <w:tc>
                <w:tcPr>
                  <w:tcW w:w="5666" w:type="dxa"/>
                  <w:tcBorders>
                    <w:top w:val="nil"/>
                    <w:left w:val="nil"/>
                    <w:bottom w:val="single" w:sz="4" w:space="0" w:color="auto"/>
                    <w:right w:val="single" w:sz="4" w:space="0" w:color="auto"/>
                  </w:tcBorders>
                  <w:shd w:val="clear" w:color="auto" w:fill="auto"/>
                  <w:vAlign w:val="center"/>
                  <w:hideMark/>
                </w:tcPr>
                <w:p w14:paraId="34ED4D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севернее д. Кагаево, секция 3, часть контуров 53,54</w:t>
                  </w:r>
                </w:p>
              </w:tc>
            </w:tr>
            <w:tr w:rsidR="006D3314" w:rsidRPr="00255746" w14:paraId="2847B7CF"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0238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19:11:000000:615</w:t>
                  </w:r>
                </w:p>
              </w:tc>
              <w:tc>
                <w:tcPr>
                  <w:tcW w:w="5666" w:type="dxa"/>
                  <w:tcBorders>
                    <w:top w:val="nil"/>
                    <w:left w:val="nil"/>
                    <w:bottom w:val="single" w:sz="4" w:space="0" w:color="auto"/>
                    <w:right w:val="single" w:sz="4" w:space="0" w:color="auto"/>
                  </w:tcBorders>
                  <w:shd w:val="clear" w:color="auto" w:fill="auto"/>
                  <w:vAlign w:val="center"/>
                  <w:hideMark/>
                </w:tcPr>
                <w:p w14:paraId="7B4885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Спиринского сельсовета, 5,1 км</w:t>
                  </w:r>
                  <w:r w:rsidRPr="00255746">
                    <w:rPr>
                      <w:rFonts w:ascii="Times New Roman" w:eastAsia="Times New Roman" w:hAnsi="Times New Roman" w:cs="Times New Roman"/>
                      <w:color w:val="000000"/>
                      <w:lang w:eastAsia="ru-RU"/>
                    </w:rPr>
                    <w:br/>
                    <w:t>восточнее д. Чалгыстаг, 1 км восточнее лога Карасукский</w:t>
                  </w:r>
                </w:p>
              </w:tc>
            </w:tr>
            <w:tr w:rsidR="006D3314" w:rsidRPr="00255746" w14:paraId="2F5E76D9"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6355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19:11:000000:461</w:t>
                  </w:r>
                </w:p>
              </w:tc>
              <w:tc>
                <w:tcPr>
                  <w:tcW w:w="5666" w:type="dxa"/>
                  <w:tcBorders>
                    <w:top w:val="nil"/>
                    <w:left w:val="nil"/>
                    <w:bottom w:val="single" w:sz="4" w:space="0" w:color="auto"/>
                    <w:right w:val="single" w:sz="4" w:space="0" w:color="auto"/>
                  </w:tcBorders>
                  <w:shd w:val="clear" w:color="auto" w:fill="auto"/>
                  <w:vAlign w:val="center"/>
                  <w:hideMark/>
                </w:tcPr>
                <w:p w14:paraId="17E10A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р-н Ширинский, территория МО Соленоозерный сельсовет, в 2,5 км северо-западнее оз. Тус, с правой стороны от автодороги Шира-Копьево, северный и восточный берег оз. Слабительное, участок 2.</w:t>
                  </w:r>
                </w:p>
              </w:tc>
            </w:tr>
            <w:tr w:rsidR="006D3314" w:rsidRPr="00255746" w14:paraId="4FE30580"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0242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19:10:130302:49</w:t>
                  </w:r>
                </w:p>
              </w:tc>
              <w:tc>
                <w:tcPr>
                  <w:tcW w:w="5666" w:type="dxa"/>
                  <w:tcBorders>
                    <w:top w:val="nil"/>
                    <w:left w:val="nil"/>
                    <w:bottom w:val="single" w:sz="4" w:space="0" w:color="auto"/>
                    <w:right w:val="single" w:sz="4" w:space="0" w:color="auto"/>
                  </w:tcBorders>
                  <w:shd w:val="clear" w:color="auto" w:fill="auto"/>
                  <w:vAlign w:val="center"/>
                  <w:hideMark/>
                </w:tcPr>
                <w:p w14:paraId="2FBBBA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1/1.</w:t>
                  </w:r>
                </w:p>
              </w:tc>
            </w:tr>
            <w:tr w:rsidR="006D3314" w:rsidRPr="00255746" w14:paraId="51A690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56EA9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19:10:130302:42</w:t>
                  </w:r>
                </w:p>
              </w:tc>
              <w:tc>
                <w:tcPr>
                  <w:tcW w:w="5666" w:type="dxa"/>
                  <w:tcBorders>
                    <w:top w:val="nil"/>
                    <w:left w:val="nil"/>
                    <w:bottom w:val="single" w:sz="4" w:space="0" w:color="auto"/>
                    <w:right w:val="single" w:sz="4" w:space="0" w:color="auto"/>
                  </w:tcBorders>
                  <w:shd w:val="clear" w:color="auto" w:fill="auto"/>
                  <w:vAlign w:val="center"/>
                  <w:hideMark/>
                </w:tcPr>
                <w:p w14:paraId="4871D2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6/2</w:t>
                  </w:r>
                </w:p>
              </w:tc>
            </w:tr>
            <w:tr w:rsidR="006D3314" w:rsidRPr="00255746" w14:paraId="28612B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F080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19:10:130302:39</w:t>
                  </w:r>
                </w:p>
              </w:tc>
              <w:tc>
                <w:tcPr>
                  <w:tcW w:w="5666" w:type="dxa"/>
                  <w:tcBorders>
                    <w:top w:val="nil"/>
                    <w:left w:val="nil"/>
                    <w:bottom w:val="single" w:sz="4" w:space="0" w:color="auto"/>
                    <w:right w:val="single" w:sz="4" w:space="0" w:color="auto"/>
                  </w:tcBorders>
                  <w:shd w:val="clear" w:color="auto" w:fill="auto"/>
                  <w:vAlign w:val="center"/>
                  <w:hideMark/>
                </w:tcPr>
                <w:p w14:paraId="0E8F3E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8/2</w:t>
                  </w:r>
                </w:p>
              </w:tc>
            </w:tr>
            <w:tr w:rsidR="006D3314" w:rsidRPr="00255746" w14:paraId="1E0CA1D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2BF75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19:10:110605:96</w:t>
                  </w:r>
                </w:p>
              </w:tc>
              <w:tc>
                <w:tcPr>
                  <w:tcW w:w="5666" w:type="dxa"/>
                  <w:tcBorders>
                    <w:top w:val="nil"/>
                    <w:left w:val="nil"/>
                    <w:bottom w:val="single" w:sz="4" w:space="0" w:color="auto"/>
                    <w:right w:val="single" w:sz="4" w:space="0" w:color="auto"/>
                  </w:tcBorders>
                  <w:shd w:val="clear" w:color="auto" w:fill="auto"/>
                  <w:vAlign w:val="center"/>
                  <w:hideMark/>
                </w:tcPr>
                <w:p w14:paraId="75FDA0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18 км северо-восточнее с. Весеннее,</w:t>
                  </w:r>
                  <w:r w:rsidRPr="00255746">
                    <w:rPr>
                      <w:rFonts w:ascii="Times New Roman" w:eastAsia="Times New Roman" w:hAnsi="Times New Roman" w:cs="Times New Roman"/>
                      <w:color w:val="000000"/>
                      <w:lang w:eastAsia="ru-RU"/>
                    </w:rPr>
                    <w:br/>
                    <w:t>район ВЛ 500кв</w:t>
                  </w:r>
                </w:p>
              </w:tc>
            </w:tr>
            <w:tr w:rsidR="006D3314" w:rsidRPr="00255746" w14:paraId="1EC464D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A9A90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19:10:110508:33</w:t>
                  </w:r>
                </w:p>
              </w:tc>
              <w:tc>
                <w:tcPr>
                  <w:tcW w:w="5666" w:type="dxa"/>
                  <w:tcBorders>
                    <w:top w:val="nil"/>
                    <w:left w:val="nil"/>
                    <w:bottom w:val="single" w:sz="4" w:space="0" w:color="auto"/>
                    <w:right w:val="single" w:sz="4" w:space="0" w:color="auto"/>
                  </w:tcBorders>
                  <w:shd w:val="clear" w:color="auto" w:fill="auto"/>
                  <w:vAlign w:val="center"/>
                  <w:hideMark/>
                </w:tcPr>
                <w:p w14:paraId="38C5FE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на территории Весенненского сельсовета.</w:t>
                  </w:r>
                </w:p>
              </w:tc>
            </w:tr>
            <w:tr w:rsidR="006D3314" w:rsidRPr="00255746" w14:paraId="05CDF690"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5D1C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19:10:020601:842</w:t>
                  </w:r>
                </w:p>
              </w:tc>
              <w:tc>
                <w:tcPr>
                  <w:tcW w:w="5666" w:type="dxa"/>
                  <w:tcBorders>
                    <w:top w:val="nil"/>
                    <w:left w:val="nil"/>
                    <w:bottom w:val="single" w:sz="4" w:space="0" w:color="auto"/>
                    <w:right w:val="single" w:sz="4" w:space="0" w:color="auto"/>
                  </w:tcBorders>
                  <w:shd w:val="clear" w:color="auto" w:fill="auto"/>
                  <w:vAlign w:val="center"/>
                  <w:hideMark/>
                </w:tcPr>
                <w:p w14:paraId="622A24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муниципальный район Усть-Абаканский, кв. 65 (ч.ч. выд. 1, 4, 5, 7, 8, 9, 12, 13, 14) Усть-Абаканского участкового лесничества Усть-Бюрского лесничества</w:t>
                  </w:r>
                </w:p>
              </w:tc>
            </w:tr>
            <w:tr w:rsidR="006D3314" w:rsidRPr="00255746" w14:paraId="10008C78"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978B3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19:08:060803:12</w:t>
                  </w:r>
                </w:p>
              </w:tc>
              <w:tc>
                <w:tcPr>
                  <w:tcW w:w="5666" w:type="dxa"/>
                  <w:tcBorders>
                    <w:top w:val="nil"/>
                    <w:left w:val="nil"/>
                    <w:bottom w:val="single" w:sz="4" w:space="0" w:color="auto"/>
                    <w:right w:val="single" w:sz="4" w:space="0" w:color="auto"/>
                  </w:tcBorders>
                  <w:shd w:val="clear" w:color="auto" w:fill="auto"/>
                  <w:vAlign w:val="center"/>
                  <w:hideMark/>
                </w:tcPr>
                <w:p w14:paraId="368B10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северо-восточнее д. Кагаево, секция 3, пашня - часть контуров 53, 54, пастбище - контур 55</w:t>
                  </w:r>
                </w:p>
              </w:tc>
            </w:tr>
            <w:tr w:rsidR="006D3314" w:rsidRPr="00255746" w14:paraId="36339C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199D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19:08:000000:211</w:t>
                  </w:r>
                </w:p>
              </w:tc>
              <w:tc>
                <w:tcPr>
                  <w:tcW w:w="5666" w:type="dxa"/>
                  <w:tcBorders>
                    <w:top w:val="nil"/>
                    <w:left w:val="nil"/>
                    <w:bottom w:val="single" w:sz="4" w:space="0" w:color="auto"/>
                    <w:right w:val="single" w:sz="4" w:space="0" w:color="auto"/>
                  </w:tcBorders>
                  <w:shd w:val="clear" w:color="auto" w:fill="auto"/>
                  <w:vAlign w:val="center"/>
                  <w:hideMark/>
                </w:tcPr>
                <w:p w14:paraId="71C1E3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28 км южнее п. Копьево, ур. Еловая - ур. Карасук</w:t>
                  </w:r>
                </w:p>
              </w:tc>
            </w:tr>
            <w:tr w:rsidR="006D3314" w:rsidRPr="00255746" w14:paraId="46C56F9B"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16C2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19:11:120908:7</w:t>
                  </w:r>
                </w:p>
              </w:tc>
              <w:tc>
                <w:tcPr>
                  <w:tcW w:w="5666" w:type="dxa"/>
                  <w:tcBorders>
                    <w:top w:val="nil"/>
                    <w:left w:val="nil"/>
                    <w:bottom w:val="single" w:sz="4" w:space="0" w:color="auto"/>
                    <w:right w:val="single" w:sz="4" w:space="0" w:color="auto"/>
                  </w:tcBorders>
                  <w:shd w:val="clear" w:color="auto" w:fill="auto"/>
                  <w:vAlign w:val="center"/>
                  <w:hideMark/>
                </w:tcPr>
                <w:p w14:paraId="0541C2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р-н Ширинский, территория МО Спиринский сельсовет, юго-восточнее</w:t>
                  </w:r>
                  <w:r w:rsidRPr="00255746">
                    <w:rPr>
                      <w:rFonts w:ascii="Times New Roman" w:eastAsia="Times New Roman" w:hAnsi="Times New Roman" w:cs="Times New Roman"/>
                      <w:color w:val="000000"/>
                      <w:lang w:eastAsia="ru-RU"/>
                    </w:rPr>
                    <w:br/>
                    <w:t>аала Малый Спирин на расстоянии 17.6 км, восточнее д. Чалгыстаг на расстоянии 4.9 км, уч. 1/1.</w:t>
                  </w:r>
                </w:p>
              </w:tc>
            </w:tr>
            <w:tr w:rsidR="006D3314" w:rsidRPr="00255746" w14:paraId="74657CE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5778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19:10:130302:40</w:t>
                  </w:r>
                </w:p>
              </w:tc>
              <w:tc>
                <w:tcPr>
                  <w:tcW w:w="5666" w:type="dxa"/>
                  <w:tcBorders>
                    <w:top w:val="nil"/>
                    <w:left w:val="nil"/>
                    <w:bottom w:val="single" w:sz="4" w:space="0" w:color="auto"/>
                    <w:right w:val="single" w:sz="4" w:space="0" w:color="auto"/>
                  </w:tcBorders>
                  <w:shd w:val="clear" w:color="auto" w:fill="auto"/>
                  <w:vAlign w:val="center"/>
                  <w:hideMark/>
                </w:tcPr>
                <w:p w14:paraId="79A97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 8/1</w:t>
                  </w:r>
                </w:p>
              </w:tc>
            </w:tr>
            <w:tr w:rsidR="006D3314" w:rsidRPr="00255746" w14:paraId="058A8E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750D5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19:08:000000:188</w:t>
                  </w:r>
                </w:p>
              </w:tc>
              <w:tc>
                <w:tcPr>
                  <w:tcW w:w="5666" w:type="dxa"/>
                  <w:tcBorders>
                    <w:top w:val="nil"/>
                    <w:left w:val="nil"/>
                    <w:bottom w:val="single" w:sz="4" w:space="0" w:color="auto"/>
                    <w:right w:val="single" w:sz="4" w:space="0" w:color="auto"/>
                  </w:tcBorders>
                  <w:shd w:val="clear" w:color="auto" w:fill="auto"/>
                  <w:vAlign w:val="center"/>
                  <w:hideMark/>
                </w:tcPr>
                <w:p w14:paraId="498EC7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w:t>
                  </w:r>
                </w:p>
              </w:tc>
            </w:tr>
            <w:tr w:rsidR="006D3314" w:rsidRPr="00255746" w14:paraId="7D8D9F00"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98A7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19:11:000000:941</w:t>
                  </w:r>
                </w:p>
              </w:tc>
              <w:tc>
                <w:tcPr>
                  <w:tcW w:w="5666" w:type="dxa"/>
                  <w:tcBorders>
                    <w:top w:val="nil"/>
                    <w:left w:val="nil"/>
                    <w:bottom w:val="single" w:sz="4" w:space="0" w:color="auto"/>
                    <w:right w:val="single" w:sz="4" w:space="0" w:color="auto"/>
                  </w:tcBorders>
                  <w:shd w:val="clear" w:color="auto" w:fill="auto"/>
                  <w:vAlign w:val="center"/>
                  <w:hideMark/>
                </w:tcPr>
                <w:p w14:paraId="0E696D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МО Спиринский сельсовет, 20 км юго-</w:t>
                  </w:r>
                  <w:r w:rsidRPr="00255746">
                    <w:rPr>
                      <w:rFonts w:ascii="Times New Roman" w:eastAsia="Times New Roman" w:hAnsi="Times New Roman" w:cs="Times New Roman"/>
                      <w:color w:val="000000"/>
                      <w:lang w:eastAsia="ru-RU"/>
                    </w:rPr>
                    <w:br/>
                    <w:t>восточнее аала Малый Спирин, западнее ВЛ 500 кВ</w:t>
                  </w:r>
                </w:p>
              </w:tc>
            </w:tr>
            <w:tr w:rsidR="006D3314" w:rsidRPr="00255746" w14:paraId="085D55D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19AC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19:11:120701:18</w:t>
                  </w:r>
                </w:p>
              </w:tc>
              <w:tc>
                <w:tcPr>
                  <w:tcW w:w="5666" w:type="dxa"/>
                  <w:tcBorders>
                    <w:top w:val="nil"/>
                    <w:left w:val="nil"/>
                    <w:bottom w:val="single" w:sz="4" w:space="0" w:color="auto"/>
                    <w:right w:val="single" w:sz="4" w:space="0" w:color="auto"/>
                  </w:tcBorders>
                  <w:shd w:val="clear" w:color="auto" w:fill="auto"/>
                  <w:vAlign w:val="center"/>
                  <w:hideMark/>
                </w:tcPr>
                <w:p w14:paraId="1CF89A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Почтовыйадрес ориентира: Республика Хакасия, Ширинский район, территория муниципального образования Спиринский сельсовет, на восток от аала Малый Спирин на расстоянии 6 км, юго-западнее озера Иткуль на</w:t>
                  </w:r>
                  <w:r w:rsidRPr="00255746">
                    <w:rPr>
                      <w:rFonts w:ascii="Times New Roman" w:eastAsia="Times New Roman" w:hAnsi="Times New Roman" w:cs="Times New Roman"/>
                      <w:color w:val="000000"/>
                      <w:lang w:eastAsia="ru-RU"/>
                    </w:rPr>
                    <w:br/>
                    <w:t>расстоянии 1,5 км, уч. 2.</w:t>
                  </w:r>
                </w:p>
              </w:tc>
            </w:tr>
            <w:tr w:rsidR="006D3314" w:rsidRPr="00255746" w14:paraId="73BC6E6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2F9A5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19:11:011302:112</w:t>
                  </w:r>
                </w:p>
              </w:tc>
              <w:tc>
                <w:tcPr>
                  <w:tcW w:w="5666" w:type="dxa"/>
                  <w:tcBorders>
                    <w:top w:val="nil"/>
                    <w:left w:val="nil"/>
                    <w:bottom w:val="single" w:sz="4" w:space="0" w:color="auto"/>
                    <w:right w:val="single" w:sz="4" w:space="0" w:color="auto"/>
                  </w:tcBorders>
                  <w:shd w:val="clear" w:color="auto" w:fill="auto"/>
                  <w:vAlign w:val="center"/>
                  <w:hideMark/>
                </w:tcPr>
                <w:p w14:paraId="0A40D1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2,75 км на северо-восток от с Шира, 2,5 км слева от дороги Ачинск-Ужур-Шира-Троицкое, участок 1</w:t>
                  </w:r>
                </w:p>
              </w:tc>
            </w:tr>
            <w:tr w:rsidR="006D3314" w:rsidRPr="00255746" w14:paraId="679A35AF"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E508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19:11:011302:103</w:t>
                  </w:r>
                </w:p>
              </w:tc>
              <w:tc>
                <w:tcPr>
                  <w:tcW w:w="5666" w:type="dxa"/>
                  <w:tcBorders>
                    <w:top w:val="nil"/>
                    <w:left w:val="nil"/>
                    <w:bottom w:val="single" w:sz="4" w:space="0" w:color="auto"/>
                    <w:right w:val="single" w:sz="4" w:space="0" w:color="auto"/>
                  </w:tcBorders>
                  <w:shd w:val="clear" w:color="auto" w:fill="auto"/>
                  <w:vAlign w:val="center"/>
                  <w:hideMark/>
                </w:tcPr>
                <w:p w14:paraId="538D1C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в 3 км северо-восточнее пгт. Шира, в 1,5 км слева от</w:t>
                  </w:r>
                  <w:r w:rsidRPr="00255746">
                    <w:rPr>
                      <w:rFonts w:ascii="Times New Roman" w:eastAsia="Times New Roman" w:hAnsi="Times New Roman" w:cs="Times New Roman"/>
                      <w:color w:val="000000"/>
                      <w:lang w:eastAsia="ru-RU"/>
                    </w:rPr>
                    <w:br/>
                    <w:t>автодороги Шира-Абакан, участок 3</w:t>
                  </w:r>
                </w:p>
              </w:tc>
            </w:tr>
            <w:tr w:rsidR="006D3314" w:rsidRPr="00255746" w14:paraId="501FC486"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0A79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19:11:011302:101</w:t>
                  </w:r>
                </w:p>
              </w:tc>
              <w:tc>
                <w:tcPr>
                  <w:tcW w:w="5666" w:type="dxa"/>
                  <w:tcBorders>
                    <w:top w:val="nil"/>
                    <w:left w:val="nil"/>
                    <w:bottom w:val="single" w:sz="4" w:space="0" w:color="auto"/>
                    <w:right w:val="single" w:sz="4" w:space="0" w:color="auto"/>
                  </w:tcBorders>
                  <w:shd w:val="clear" w:color="auto" w:fill="auto"/>
                  <w:vAlign w:val="center"/>
                  <w:hideMark/>
                </w:tcPr>
                <w:p w14:paraId="06D5B8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Ширинский район, в 3 км северо-восточнее с. Шира, в 1,5 км слева от</w:t>
                  </w:r>
                  <w:r w:rsidRPr="00255746">
                    <w:rPr>
                      <w:rFonts w:ascii="Times New Roman" w:eastAsia="Times New Roman" w:hAnsi="Times New Roman" w:cs="Times New Roman"/>
                      <w:color w:val="000000"/>
                      <w:lang w:eastAsia="ru-RU"/>
                    </w:rPr>
                    <w:br/>
                    <w:t>автодороги Шира-Абакан, участок 1.</w:t>
                  </w:r>
                </w:p>
              </w:tc>
            </w:tr>
            <w:tr w:rsidR="006D3314" w:rsidRPr="00255746" w14:paraId="54B2035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C335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19:11:000000:949</w:t>
                  </w:r>
                </w:p>
              </w:tc>
              <w:tc>
                <w:tcPr>
                  <w:tcW w:w="5666" w:type="dxa"/>
                  <w:tcBorders>
                    <w:top w:val="nil"/>
                    <w:left w:val="nil"/>
                    <w:bottom w:val="single" w:sz="4" w:space="0" w:color="auto"/>
                    <w:right w:val="single" w:sz="4" w:space="0" w:color="auto"/>
                  </w:tcBorders>
                  <w:shd w:val="clear" w:color="auto" w:fill="auto"/>
                  <w:vAlign w:val="center"/>
                  <w:hideMark/>
                </w:tcPr>
                <w:p w14:paraId="74D61A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Соленоозерный сельсовет, 3 км</w:t>
                  </w:r>
                  <w:r w:rsidRPr="00255746">
                    <w:rPr>
                      <w:rFonts w:ascii="Times New Roman" w:eastAsia="Times New Roman" w:hAnsi="Times New Roman" w:cs="Times New Roman"/>
                      <w:color w:val="000000"/>
                      <w:lang w:eastAsia="ru-RU"/>
                    </w:rPr>
                    <w:br/>
                    <w:t>юго-восточнее с. Соленоозерное, севернее оз. Камышовое, участок 4</w:t>
                  </w:r>
                </w:p>
              </w:tc>
            </w:tr>
            <w:tr w:rsidR="006D3314" w:rsidRPr="00255746" w14:paraId="4FFFDE1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3812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19:08:000000:789</w:t>
                  </w:r>
                </w:p>
              </w:tc>
              <w:tc>
                <w:tcPr>
                  <w:tcW w:w="5666" w:type="dxa"/>
                  <w:tcBorders>
                    <w:top w:val="nil"/>
                    <w:left w:val="nil"/>
                    <w:bottom w:val="single" w:sz="4" w:space="0" w:color="auto"/>
                    <w:right w:val="single" w:sz="4" w:space="0" w:color="auto"/>
                  </w:tcBorders>
                  <w:shd w:val="clear" w:color="auto" w:fill="auto"/>
                  <w:vAlign w:val="center"/>
                  <w:hideMark/>
                </w:tcPr>
                <w:p w14:paraId="1E2016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w:t>
                  </w:r>
                </w:p>
              </w:tc>
            </w:tr>
            <w:tr w:rsidR="006D3314" w:rsidRPr="00255746" w14:paraId="7B3D6D3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F904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19:11:000000:733</w:t>
                  </w:r>
                </w:p>
              </w:tc>
              <w:tc>
                <w:tcPr>
                  <w:tcW w:w="5666" w:type="dxa"/>
                  <w:tcBorders>
                    <w:top w:val="nil"/>
                    <w:left w:val="nil"/>
                    <w:bottom w:val="single" w:sz="4" w:space="0" w:color="auto"/>
                    <w:right w:val="single" w:sz="4" w:space="0" w:color="auto"/>
                  </w:tcBorders>
                  <w:shd w:val="clear" w:color="auto" w:fill="auto"/>
                  <w:vAlign w:val="center"/>
                  <w:hideMark/>
                </w:tcPr>
                <w:p w14:paraId="5D3FFF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w:t>
                  </w:r>
                  <w:r w:rsidRPr="00255746">
                    <w:rPr>
                      <w:rFonts w:ascii="Times New Roman" w:eastAsia="Times New Roman" w:hAnsi="Times New Roman" w:cs="Times New Roman"/>
                      <w:color w:val="000000"/>
                      <w:lang w:eastAsia="ru-RU"/>
                    </w:rPr>
                    <w:lastRenderedPageBreak/>
                    <w:t>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Селосонский сельсовет, от ПС 500 кВ Абаканская до ПС 1150 кВ Итатская.</w:t>
                  </w:r>
                </w:p>
              </w:tc>
            </w:tr>
            <w:tr w:rsidR="006D3314" w:rsidRPr="00255746" w14:paraId="7A9327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92DE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19:08:070507:62</w:t>
                  </w:r>
                </w:p>
              </w:tc>
              <w:tc>
                <w:tcPr>
                  <w:tcW w:w="5666" w:type="dxa"/>
                  <w:tcBorders>
                    <w:top w:val="nil"/>
                    <w:left w:val="nil"/>
                    <w:bottom w:val="single" w:sz="4" w:space="0" w:color="auto"/>
                    <w:right w:val="single" w:sz="4" w:space="0" w:color="auto"/>
                  </w:tcBorders>
                  <w:shd w:val="clear" w:color="auto" w:fill="auto"/>
                  <w:vAlign w:val="center"/>
                  <w:hideMark/>
                </w:tcPr>
                <w:p w14:paraId="636025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территория МО Копьевский сельсовет,</w:t>
                  </w:r>
                  <w:r w:rsidRPr="00255746">
                    <w:rPr>
                      <w:rFonts w:ascii="Times New Roman" w:eastAsia="Times New Roman" w:hAnsi="Times New Roman" w:cs="Times New Roman"/>
                      <w:color w:val="000000"/>
                      <w:lang w:eastAsia="ru-RU"/>
                    </w:rPr>
                    <w:br/>
                    <w:t>от ПС 500 кВ Абаканская до ПС 1150 кВ Итатская опоры 506-512.</w:t>
                  </w:r>
                </w:p>
              </w:tc>
            </w:tr>
            <w:tr w:rsidR="006D3314" w:rsidRPr="00255746" w14:paraId="4958D9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520F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19:08:070401:13</w:t>
                  </w:r>
                </w:p>
              </w:tc>
              <w:tc>
                <w:tcPr>
                  <w:tcW w:w="5666" w:type="dxa"/>
                  <w:tcBorders>
                    <w:top w:val="nil"/>
                    <w:left w:val="nil"/>
                    <w:bottom w:val="single" w:sz="4" w:space="0" w:color="auto"/>
                    <w:right w:val="single" w:sz="4" w:space="0" w:color="auto"/>
                  </w:tcBorders>
                  <w:shd w:val="clear" w:color="auto" w:fill="auto"/>
                  <w:vAlign w:val="center"/>
                  <w:hideMark/>
                </w:tcPr>
                <w:p w14:paraId="392130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от ПС 500 кВ Абаканская - до ПС 11500</w:t>
                  </w:r>
                  <w:r w:rsidRPr="00255746">
                    <w:rPr>
                      <w:rFonts w:ascii="Times New Roman" w:eastAsia="Times New Roman" w:hAnsi="Times New Roman" w:cs="Times New Roman"/>
                      <w:color w:val="000000"/>
                      <w:lang w:eastAsia="ru-RU"/>
                    </w:rPr>
                    <w:br/>
                    <w:t>кВ Итатская, опоры 550-553</w:t>
                  </w:r>
                </w:p>
              </w:tc>
            </w:tr>
            <w:tr w:rsidR="006D3314" w:rsidRPr="00255746" w14:paraId="47666518"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C08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19:08:060602:153</w:t>
                  </w:r>
                </w:p>
              </w:tc>
              <w:tc>
                <w:tcPr>
                  <w:tcW w:w="5666" w:type="dxa"/>
                  <w:tcBorders>
                    <w:top w:val="nil"/>
                    <w:left w:val="nil"/>
                    <w:bottom w:val="single" w:sz="4" w:space="0" w:color="auto"/>
                    <w:right w:val="single" w:sz="4" w:space="0" w:color="auto"/>
                  </w:tcBorders>
                  <w:shd w:val="clear" w:color="auto" w:fill="auto"/>
                  <w:vAlign w:val="center"/>
                  <w:hideMark/>
                </w:tcPr>
                <w:p w14:paraId="12C916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71B12F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4122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19:08:010201:306</w:t>
                  </w:r>
                </w:p>
              </w:tc>
              <w:tc>
                <w:tcPr>
                  <w:tcW w:w="5666" w:type="dxa"/>
                  <w:tcBorders>
                    <w:top w:val="nil"/>
                    <w:left w:val="nil"/>
                    <w:bottom w:val="single" w:sz="4" w:space="0" w:color="auto"/>
                    <w:right w:val="single" w:sz="4" w:space="0" w:color="auto"/>
                  </w:tcBorders>
                  <w:shd w:val="clear" w:color="auto" w:fill="auto"/>
                  <w:vAlign w:val="center"/>
                  <w:hideMark/>
                </w:tcPr>
                <w:p w14:paraId="63C759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поссовета, 4,4 км южнее п. Копьево, 1,4 км западнее д. Малый Сютик</w:t>
                  </w:r>
                </w:p>
              </w:tc>
            </w:tr>
            <w:tr w:rsidR="006D3314" w:rsidRPr="00255746" w14:paraId="7064CD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6DB1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19:08:000000:371</w:t>
                  </w:r>
                </w:p>
              </w:tc>
              <w:tc>
                <w:tcPr>
                  <w:tcW w:w="5666" w:type="dxa"/>
                  <w:tcBorders>
                    <w:top w:val="nil"/>
                    <w:left w:val="nil"/>
                    <w:bottom w:val="single" w:sz="4" w:space="0" w:color="auto"/>
                    <w:right w:val="single" w:sz="4" w:space="0" w:color="auto"/>
                  </w:tcBorders>
                  <w:shd w:val="clear" w:color="auto" w:fill="auto"/>
                  <w:vAlign w:val="center"/>
                  <w:hideMark/>
                </w:tcPr>
                <w:p w14:paraId="4C40E3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30 км южнее п. Копьево, слева от автодороги Копьево - Абакан (участок № 2)</w:t>
                  </w:r>
                </w:p>
              </w:tc>
            </w:tr>
            <w:tr w:rsidR="006D3314" w:rsidRPr="00255746" w14:paraId="707872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1AD8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19:08:000000:191</w:t>
                  </w:r>
                </w:p>
              </w:tc>
              <w:tc>
                <w:tcPr>
                  <w:tcW w:w="5666" w:type="dxa"/>
                  <w:tcBorders>
                    <w:top w:val="nil"/>
                    <w:left w:val="nil"/>
                    <w:bottom w:val="single" w:sz="4" w:space="0" w:color="auto"/>
                    <w:right w:val="single" w:sz="4" w:space="0" w:color="auto"/>
                  </w:tcBorders>
                  <w:shd w:val="clear" w:color="auto" w:fill="auto"/>
                  <w:vAlign w:val="center"/>
                  <w:hideMark/>
                </w:tcPr>
                <w:p w14:paraId="2EE3B3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4 км юго - восточнее д. Большой Сютик, в границах р. Чулым - автодорога Копьево - Абакан</w:t>
                  </w:r>
                </w:p>
              </w:tc>
            </w:tr>
            <w:tr w:rsidR="006D3314" w:rsidRPr="00255746" w14:paraId="62FF3F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CB19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19:11:000000:475</w:t>
                  </w:r>
                </w:p>
              </w:tc>
              <w:tc>
                <w:tcPr>
                  <w:tcW w:w="5666" w:type="dxa"/>
                  <w:tcBorders>
                    <w:top w:val="nil"/>
                    <w:left w:val="nil"/>
                    <w:bottom w:val="single" w:sz="4" w:space="0" w:color="auto"/>
                    <w:right w:val="single" w:sz="4" w:space="0" w:color="auto"/>
                  </w:tcBorders>
                  <w:shd w:val="clear" w:color="auto" w:fill="auto"/>
                  <w:vAlign w:val="center"/>
                  <w:hideMark/>
                </w:tcPr>
                <w:p w14:paraId="259512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11 км</w:t>
                  </w:r>
                  <w:r w:rsidRPr="00255746">
                    <w:rPr>
                      <w:rFonts w:ascii="Times New Roman" w:eastAsia="Times New Roman" w:hAnsi="Times New Roman" w:cs="Times New Roman"/>
                      <w:color w:val="000000"/>
                      <w:lang w:eastAsia="ru-RU"/>
                    </w:rPr>
                    <w:br/>
                    <w:t>юго-восточнее аала Малый Спирин, 2 км северо-западнее оз. Домажак, участок 1.</w:t>
                  </w:r>
                </w:p>
              </w:tc>
            </w:tr>
            <w:tr w:rsidR="006D3314" w:rsidRPr="00255746" w14:paraId="26D4F79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269E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19:10:110506:86</w:t>
                  </w:r>
                </w:p>
              </w:tc>
              <w:tc>
                <w:tcPr>
                  <w:tcW w:w="5666" w:type="dxa"/>
                  <w:tcBorders>
                    <w:top w:val="nil"/>
                    <w:left w:val="nil"/>
                    <w:bottom w:val="single" w:sz="4" w:space="0" w:color="auto"/>
                    <w:right w:val="single" w:sz="4" w:space="0" w:color="auto"/>
                  </w:tcBorders>
                  <w:shd w:val="clear" w:color="auto" w:fill="auto"/>
                  <w:vAlign w:val="center"/>
                  <w:hideMark/>
                </w:tcPr>
                <w:p w14:paraId="659F2E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3 км на запад от д. Камышовая</w:t>
                  </w:r>
                </w:p>
              </w:tc>
            </w:tr>
            <w:tr w:rsidR="006D3314" w:rsidRPr="00255746" w14:paraId="2A97744A"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2B8E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19:08:070503:164</w:t>
                  </w:r>
                </w:p>
              </w:tc>
              <w:tc>
                <w:tcPr>
                  <w:tcW w:w="5666" w:type="dxa"/>
                  <w:tcBorders>
                    <w:top w:val="nil"/>
                    <w:left w:val="nil"/>
                    <w:bottom w:val="single" w:sz="4" w:space="0" w:color="auto"/>
                    <w:right w:val="single" w:sz="4" w:space="0" w:color="auto"/>
                  </w:tcBorders>
                  <w:shd w:val="clear" w:color="auto" w:fill="auto"/>
                  <w:vAlign w:val="center"/>
                  <w:hideMark/>
                </w:tcPr>
                <w:p w14:paraId="490046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Копьевский сельсовет, в 2 км слева от автодороги Копьево - Абакан</w:t>
                  </w:r>
                </w:p>
              </w:tc>
            </w:tr>
            <w:tr w:rsidR="006D3314" w:rsidRPr="00255746" w14:paraId="595691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54F7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19:10:100511:98</w:t>
                  </w:r>
                </w:p>
              </w:tc>
              <w:tc>
                <w:tcPr>
                  <w:tcW w:w="5666" w:type="dxa"/>
                  <w:tcBorders>
                    <w:top w:val="nil"/>
                    <w:left w:val="nil"/>
                    <w:bottom w:val="single" w:sz="4" w:space="0" w:color="auto"/>
                    <w:right w:val="single" w:sz="4" w:space="0" w:color="auto"/>
                  </w:tcBorders>
                  <w:shd w:val="clear" w:color="auto" w:fill="auto"/>
                  <w:vAlign w:val="center"/>
                  <w:hideMark/>
                </w:tcPr>
                <w:p w14:paraId="49B900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р-н Усть-Абаканский, в 3,5 км западнее с Красноозерное</w:t>
                  </w:r>
                </w:p>
              </w:tc>
            </w:tr>
            <w:tr w:rsidR="006D3314" w:rsidRPr="00255746" w14:paraId="7FB1A43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909DD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19:08:070507:59</w:t>
                  </w:r>
                </w:p>
              </w:tc>
              <w:tc>
                <w:tcPr>
                  <w:tcW w:w="5666" w:type="dxa"/>
                  <w:tcBorders>
                    <w:top w:val="nil"/>
                    <w:left w:val="nil"/>
                    <w:bottom w:val="single" w:sz="4" w:space="0" w:color="auto"/>
                    <w:right w:val="single" w:sz="4" w:space="0" w:color="auto"/>
                  </w:tcBorders>
                  <w:shd w:val="clear" w:color="auto" w:fill="auto"/>
                  <w:vAlign w:val="center"/>
                  <w:hideMark/>
                </w:tcPr>
                <w:p w14:paraId="3A7D9B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9,4 км юго-восточнее с. Копьево, 3,1 км восточнее д. Малый Сютик, участок 11</w:t>
                  </w:r>
                </w:p>
              </w:tc>
            </w:tr>
            <w:tr w:rsidR="006D3314" w:rsidRPr="00255746" w14:paraId="6C041246"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F523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19:11:011209:25</w:t>
                  </w:r>
                </w:p>
              </w:tc>
              <w:tc>
                <w:tcPr>
                  <w:tcW w:w="5666" w:type="dxa"/>
                  <w:tcBorders>
                    <w:top w:val="nil"/>
                    <w:left w:val="nil"/>
                    <w:bottom w:val="single" w:sz="4" w:space="0" w:color="auto"/>
                    <w:right w:val="single" w:sz="4" w:space="0" w:color="auto"/>
                  </w:tcBorders>
                  <w:shd w:val="clear" w:color="auto" w:fill="auto"/>
                  <w:vAlign w:val="center"/>
                  <w:hideMark/>
                </w:tcPr>
                <w:p w14:paraId="434C95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Спиринский сельсовет, 2,5 км</w:t>
                  </w:r>
                  <w:r w:rsidRPr="00255746">
                    <w:rPr>
                      <w:rFonts w:ascii="Times New Roman" w:eastAsia="Times New Roman" w:hAnsi="Times New Roman" w:cs="Times New Roman"/>
                      <w:color w:val="000000"/>
                      <w:lang w:eastAsia="ru-RU"/>
                    </w:rPr>
                    <w:br/>
                    <w:t>юго-восточнее с. Шира, 1,2 км западнее оз. Иткуль.</w:t>
                  </w:r>
                </w:p>
              </w:tc>
            </w:tr>
            <w:tr w:rsidR="006D3314" w:rsidRPr="00255746" w14:paraId="0EF0BA93"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3DFE5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19:11:120504:29</w:t>
                  </w:r>
                </w:p>
              </w:tc>
              <w:tc>
                <w:tcPr>
                  <w:tcW w:w="5666" w:type="dxa"/>
                  <w:tcBorders>
                    <w:top w:val="nil"/>
                    <w:left w:val="nil"/>
                    <w:bottom w:val="single" w:sz="4" w:space="0" w:color="auto"/>
                    <w:right w:val="single" w:sz="4" w:space="0" w:color="auto"/>
                  </w:tcBorders>
                  <w:shd w:val="clear" w:color="auto" w:fill="auto"/>
                  <w:vAlign w:val="center"/>
                  <w:hideMark/>
                </w:tcPr>
                <w:p w14:paraId="2C5333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Спиринский сельсовет, восточнее аала Малый Спирин на расстоянии 4,2 км, юго-восточнее с. Шира на расстоянии 3,8 км</w:t>
                  </w:r>
                </w:p>
              </w:tc>
            </w:tr>
            <w:tr w:rsidR="006D3314" w:rsidRPr="00255746" w14:paraId="65E4BD27"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32626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19:11:000000:908</w:t>
                  </w:r>
                </w:p>
              </w:tc>
              <w:tc>
                <w:tcPr>
                  <w:tcW w:w="5666" w:type="dxa"/>
                  <w:tcBorders>
                    <w:top w:val="nil"/>
                    <w:left w:val="nil"/>
                    <w:bottom w:val="single" w:sz="4" w:space="0" w:color="auto"/>
                    <w:right w:val="single" w:sz="4" w:space="0" w:color="auto"/>
                  </w:tcBorders>
                  <w:shd w:val="clear" w:color="auto" w:fill="auto"/>
                  <w:vAlign w:val="center"/>
                  <w:hideMark/>
                </w:tcPr>
                <w:p w14:paraId="5BF520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Спиринский сельсовет, 10 км</w:t>
                  </w:r>
                  <w:r w:rsidRPr="00255746">
                    <w:rPr>
                      <w:rFonts w:ascii="Times New Roman" w:eastAsia="Times New Roman" w:hAnsi="Times New Roman" w:cs="Times New Roman"/>
                      <w:color w:val="000000"/>
                      <w:lang w:eastAsia="ru-RU"/>
                    </w:rPr>
                    <w:br/>
                    <w:t>юго-восточнее аала Малый Спирин, 5 км южнее оз. Иткуль.</w:t>
                  </w:r>
                </w:p>
              </w:tc>
            </w:tr>
            <w:tr w:rsidR="006D3314" w:rsidRPr="00255746" w14:paraId="7CF55F73"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396E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19:11:100501:43</w:t>
                  </w:r>
                </w:p>
              </w:tc>
              <w:tc>
                <w:tcPr>
                  <w:tcW w:w="5666" w:type="dxa"/>
                  <w:tcBorders>
                    <w:top w:val="nil"/>
                    <w:left w:val="nil"/>
                    <w:bottom w:val="single" w:sz="4" w:space="0" w:color="auto"/>
                    <w:right w:val="single" w:sz="4" w:space="0" w:color="auto"/>
                  </w:tcBorders>
                  <w:shd w:val="clear" w:color="auto" w:fill="auto"/>
                  <w:vAlign w:val="center"/>
                  <w:hideMark/>
                </w:tcPr>
                <w:p w14:paraId="1D450C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w:t>
                  </w:r>
                  <w:r w:rsidRPr="00255746">
                    <w:rPr>
                      <w:rFonts w:ascii="Times New Roman" w:eastAsia="Times New Roman" w:hAnsi="Times New Roman" w:cs="Times New Roman"/>
                      <w:color w:val="000000"/>
                      <w:lang w:eastAsia="ru-RU"/>
                    </w:rPr>
                    <w:br/>
                    <w:t>северо-восточнее с. Соленоозерное на расстоянии 5,7 км, справа от автодороги Троицкое-Шира-Ужур-</w:t>
                  </w:r>
                  <w:r w:rsidRPr="00255746">
                    <w:rPr>
                      <w:rFonts w:ascii="Times New Roman" w:eastAsia="Times New Roman" w:hAnsi="Times New Roman" w:cs="Times New Roman"/>
                      <w:color w:val="000000"/>
                      <w:lang w:eastAsia="ru-RU"/>
                    </w:rPr>
                    <w:br/>
                    <w:t>Ачинск на расстоянии 1,2 км, участок 2..</w:t>
                  </w:r>
                </w:p>
              </w:tc>
            </w:tr>
            <w:tr w:rsidR="006D3314" w:rsidRPr="00255746" w14:paraId="0BE995F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5BC6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19:08:010201:321</w:t>
                  </w:r>
                </w:p>
              </w:tc>
              <w:tc>
                <w:tcPr>
                  <w:tcW w:w="5666" w:type="dxa"/>
                  <w:tcBorders>
                    <w:top w:val="nil"/>
                    <w:left w:val="nil"/>
                    <w:bottom w:val="single" w:sz="4" w:space="0" w:color="auto"/>
                    <w:right w:val="single" w:sz="4" w:space="0" w:color="auto"/>
                  </w:tcBorders>
                  <w:shd w:val="clear" w:color="auto" w:fill="auto"/>
                  <w:vAlign w:val="center"/>
                  <w:hideMark/>
                </w:tcPr>
                <w:p w14:paraId="17DCC7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поссовета, 3,5 км юго-западнее п. Копьево</w:t>
                  </w:r>
                </w:p>
              </w:tc>
            </w:tr>
            <w:tr w:rsidR="006D3314" w:rsidRPr="00255746" w14:paraId="2BCACD21"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2B9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19:07:120501:54</w:t>
                  </w:r>
                </w:p>
              </w:tc>
              <w:tc>
                <w:tcPr>
                  <w:tcW w:w="5666" w:type="dxa"/>
                  <w:tcBorders>
                    <w:top w:val="nil"/>
                    <w:left w:val="nil"/>
                    <w:bottom w:val="single" w:sz="4" w:space="0" w:color="auto"/>
                    <w:right w:val="single" w:sz="4" w:space="0" w:color="auto"/>
                  </w:tcBorders>
                  <w:shd w:val="clear" w:color="auto" w:fill="auto"/>
                  <w:vAlign w:val="center"/>
                  <w:hideMark/>
                </w:tcPr>
                <w:p w14:paraId="71AD9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р-н Боградский, на территории Сонского сельсовета</w:t>
                  </w:r>
                </w:p>
              </w:tc>
            </w:tr>
            <w:tr w:rsidR="006D3314" w:rsidRPr="00255746" w14:paraId="5EE012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2C45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19:08:070507:178</w:t>
                  </w:r>
                </w:p>
              </w:tc>
              <w:tc>
                <w:tcPr>
                  <w:tcW w:w="5666" w:type="dxa"/>
                  <w:tcBorders>
                    <w:top w:val="nil"/>
                    <w:left w:val="nil"/>
                    <w:bottom w:val="single" w:sz="4" w:space="0" w:color="auto"/>
                    <w:right w:val="single" w:sz="4" w:space="0" w:color="auto"/>
                  </w:tcBorders>
                  <w:shd w:val="clear" w:color="auto" w:fill="auto"/>
                  <w:vAlign w:val="center"/>
                  <w:hideMark/>
                </w:tcPr>
                <w:p w14:paraId="237BC9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район Орджоникидзевский, территория Копьевского сельсовета, 6,5 км юго-восточнее п. Копьево</w:t>
                  </w:r>
                </w:p>
              </w:tc>
            </w:tr>
            <w:tr w:rsidR="006D3314" w:rsidRPr="00255746" w14:paraId="4FC68026"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1FF62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19:11:011302:357</w:t>
                  </w:r>
                </w:p>
              </w:tc>
              <w:tc>
                <w:tcPr>
                  <w:tcW w:w="5666" w:type="dxa"/>
                  <w:tcBorders>
                    <w:top w:val="nil"/>
                    <w:left w:val="nil"/>
                    <w:bottom w:val="single" w:sz="4" w:space="0" w:color="auto"/>
                    <w:right w:val="single" w:sz="4" w:space="0" w:color="auto"/>
                  </w:tcBorders>
                  <w:shd w:val="clear" w:color="auto" w:fill="auto"/>
                  <w:vAlign w:val="center"/>
                  <w:hideMark/>
                </w:tcPr>
                <w:p w14:paraId="4633E4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АО Туимское</w:t>
                  </w:r>
                </w:p>
              </w:tc>
            </w:tr>
            <w:tr w:rsidR="006D3314" w:rsidRPr="00255746" w14:paraId="0003B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2F02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19:07:010902:51</w:t>
                  </w:r>
                </w:p>
              </w:tc>
              <w:tc>
                <w:tcPr>
                  <w:tcW w:w="5666" w:type="dxa"/>
                  <w:tcBorders>
                    <w:top w:val="nil"/>
                    <w:left w:val="nil"/>
                    <w:bottom w:val="single" w:sz="4" w:space="0" w:color="auto"/>
                    <w:right w:val="single" w:sz="4" w:space="0" w:color="auto"/>
                  </w:tcBorders>
                  <w:shd w:val="clear" w:color="auto" w:fill="auto"/>
                  <w:vAlign w:val="center"/>
                  <w:hideMark/>
                </w:tcPr>
                <w:p w14:paraId="5F8B59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от деревни Давыдково на юго-запад 10,8км.</w:t>
                  </w:r>
                </w:p>
              </w:tc>
            </w:tr>
            <w:tr w:rsidR="006D3314" w:rsidRPr="00255746" w14:paraId="0E7A1FA0"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0365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19:11:011503:505</w:t>
                  </w:r>
                </w:p>
              </w:tc>
              <w:tc>
                <w:tcPr>
                  <w:tcW w:w="5666" w:type="dxa"/>
                  <w:tcBorders>
                    <w:top w:val="nil"/>
                    <w:left w:val="nil"/>
                    <w:bottom w:val="single" w:sz="4" w:space="0" w:color="auto"/>
                    <w:right w:val="single" w:sz="4" w:space="0" w:color="auto"/>
                  </w:tcBorders>
                  <w:shd w:val="clear" w:color="auto" w:fill="auto"/>
                  <w:vAlign w:val="center"/>
                  <w:hideMark/>
                </w:tcPr>
                <w:p w14:paraId="0268ED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Ширинский сельсовет, в районе садоводства Иткуль, южнее автодороги Ачинск-Ужур-Шира-Троицкое, на расстоянии 180 метров, участок 2</w:t>
                  </w:r>
                </w:p>
              </w:tc>
            </w:tr>
            <w:tr w:rsidR="006D3314" w:rsidRPr="00255746" w14:paraId="5AF1A8C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1C01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19:11:011302:30</w:t>
                  </w:r>
                </w:p>
              </w:tc>
              <w:tc>
                <w:tcPr>
                  <w:tcW w:w="5666" w:type="dxa"/>
                  <w:tcBorders>
                    <w:top w:val="nil"/>
                    <w:left w:val="nil"/>
                    <w:bottom w:val="single" w:sz="4" w:space="0" w:color="auto"/>
                    <w:right w:val="single" w:sz="4" w:space="0" w:color="auto"/>
                  </w:tcBorders>
                  <w:shd w:val="clear" w:color="auto" w:fill="auto"/>
                  <w:vAlign w:val="center"/>
                  <w:hideMark/>
                </w:tcPr>
                <w:p w14:paraId="1369BF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1,75 км на северо-восток от с Шира, 1,5 км слева от дороги Ачинск-Ужур-Шира-Троицкое</w:t>
                  </w:r>
                </w:p>
              </w:tc>
            </w:tr>
            <w:tr w:rsidR="006D3314" w:rsidRPr="00255746" w14:paraId="660060A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E560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19:08:060603:132</w:t>
                  </w:r>
                </w:p>
              </w:tc>
              <w:tc>
                <w:tcPr>
                  <w:tcW w:w="5666" w:type="dxa"/>
                  <w:tcBorders>
                    <w:top w:val="nil"/>
                    <w:left w:val="nil"/>
                    <w:bottom w:val="single" w:sz="4" w:space="0" w:color="auto"/>
                    <w:right w:val="single" w:sz="4" w:space="0" w:color="auto"/>
                  </w:tcBorders>
                  <w:shd w:val="clear" w:color="auto" w:fill="auto"/>
                  <w:vAlign w:val="center"/>
                  <w:hideMark/>
                </w:tcPr>
                <w:p w14:paraId="11A445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0A3D7EC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8851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19:08:060603:130</w:t>
                  </w:r>
                </w:p>
              </w:tc>
              <w:tc>
                <w:tcPr>
                  <w:tcW w:w="5666" w:type="dxa"/>
                  <w:tcBorders>
                    <w:top w:val="nil"/>
                    <w:left w:val="nil"/>
                    <w:bottom w:val="single" w:sz="4" w:space="0" w:color="auto"/>
                    <w:right w:val="single" w:sz="4" w:space="0" w:color="auto"/>
                  </w:tcBorders>
                  <w:shd w:val="clear" w:color="auto" w:fill="auto"/>
                  <w:vAlign w:val="center"/>
                  <w:hideMark/>
                </w:tcPr>
                <w:p w14:paraId="03AFCC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7F7ED7E5"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34E2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19:08:090703:50</w:t>
                  </w:r>
                </w:p>
              </w:tc>
              <w:tc>
                <w:tcPr>
                  <w:tcW w:w="5666" w:type="dxa"/>
                  <w:tcBorders>
                    <w:top w:val="nil"/>
                    <w:left w:val="nil"/>
                    <w:bottom w:val="single" w:sz="4" w:space="0" w:color="auto"/>
                    <w:right w:val="single" w:sz="4" w:space="0" w:color="auto"/>
                  </w:tcBorders>
                  <w:shd w:val="clear" w:color="auto" w:fill="auto"/>
                  <w:vAlign w:val="center"/>
                  <w:hideMark/>
                </w:tcPr>
                <w:p w14:paraId="2BD0AC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5</w:t>
                  </w:r>
                </w:p>
              </w:tc>
            </w:tr>
            <w:tr w:rsidR="006D3314" w:rsidRPr="00255746" w14:paraId="12ED11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2D70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19:08:000000:867</w:t>
                  </w:r>
                </w:p>
              </w:tc>
              <w:tc>
                <w:tcPr>
                  <w:tcW w:w="5666" w:type="dxa"/>
                  <w:tcBorders>
                    <w:top w:val="nil"/>
                    <w:left w:val="nil"/>
                    <w:bottom w:val="single" w:sz="4" w:space="0" w:color="auto"/>
                    <w:right w:val="single" w:sz="4" w:space="0" w:color="auto"/>
                  </w:tcBorders>
                  <w:shd w:val="clear" w:color="auto" w:fill="auto"/>
                  <w:vAlign w:val="center"/>
                  <w:hideMark/>
                </w:tcPr>
                <w:p w14:paraId="2A36C9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4,1 км восточнее д. Малый Сютик, 6,8 км юго-восточнее п. Копьево</w:t>
                  </w:r>
                </w:p>
              </w:tc>
            </w:tr>
            <w:tr w:rsidR="006D3314" w:rsidRPr="00255746" w14:paraId="6E4A7D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F0F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19:10:000000:1652</w:t>
                  </w:r>
                </w:p>
              </w:tc>
              <w:tc>
                <w:tcPr>
                  <w:tcW w:w="5666" w:type="dxa"/>
                  <w:tcBorders>
                    <w:top w:val="nil"/>
                    <w:left w:val="nil"/>
                    <w:bottom w:val="single" w:sz="4" w:space="0" w:color="auto"/>
                    <w:right w:val="single" w:sz="4" w:space="0" w:color="auto"/>
                  </w:tcBorders>
                  <w:shd w:val="clear" w:color="auto" w:fill="auto"/>
                  <w:vAlign w:val="center"/>
                  <w:hideMark/>
                </w:tcPr>
                <w:p w14:paraId="5BC9F8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 12 км севернее с. Весеннее</w:t>
                  </w:r>
                </w:p>
              </w:tc>
            </w:tr>
            <w:tr w:rsidR="006D3314" w:rsidRPr="00255746" w14:paraId="78D509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BC7B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19:08:010201:169</w:t>
                  </w:r>
                </w:p>
              </w:tc>
              <w:tc>
                <w:tcPr>
                  <w:tcW w:w="5666" w:type="dxa"/>
                  <w:tcBorders>
                    <w:top w:val="nil"/>
                    <w:left w:val="nil"/>
                    <w:bottom w:val="single" w:sz="4" w:space="0" w:color="auto"/>
                    <w:right w:val="single" w:sz="4" w:space="0" w:color="auto"/>
                  </w:tcBorders>
                  <w:shd w:val="clear" w:color="auto" w:fill="auto"/>
                  <w:vAlign w:val="center"/>
                  <w:hideMark/>
                </w:tcPr>
                <w:p w14:paraId="6BE630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Республика Хакасия, р-н Орджоникидзевский, территория Копьевского поссовета, </w:t>
                  </w:r>
                  <w:r w:rsidRPr="00255746">
                    <w:rPr>
                      <w:rFonts w:ascii="Times New Roman" w:eastAsia="Times New Roman" w:hAnsi="Times New Roman" w:cs="Times New Roman"/>
                      <w:color w:val="000000"/>
                      <w:lang w:eastAsia="ru-RU"/>
                    </w:rPr>
                    <w:lastRenderedPageBreak/>
                    <w:t>2,2 км юго-восточнее п. Копьево</w:t>
                  </w:r>
                </w:p>
              </w:tc>
            </w:tr>
            <w:tr w:rsidR="006D3314" w:rsidRPr="00255746" w14:paraId="22E6B48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CF95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19:11:011302:111</w:t>
                  </w:r>
                </w:p>
              </w:tc>
              <w:tc>
                <w:tcPr>
                  <w:tcW w:w="5666" w:type="dxa"/>
                  <w:tcBorders>
                    <w:top w:val="nil"/>
                    <w:left w:val="nil"/>
                    <w:bottom w:val="single" w:sz="4" w:space="0" w:color="auto"/>
                    <w:right w:val="single" w:sz="4" w:space="0" w:color="auto"/>
                  </w:tcBorders>
                  <w:shd w:val="clear" w:color="auto" w:fill="auto"/>
                  <w:vAlign w:val="center"/>
                  <w:hideMark/>
                </w:tcPr>
                <w:p w14:paraId="79B153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территория МО Ширинский поссовет, северо-восточнее</w:t>
                  </w:r>
                  <w:r w:rsidRPr="00255746">
                    <w:rPr>
                      <w:rFonts w:ascii="Times New Roman" w:eastAsia="Times New Roman" w:hAnsi="Times New Roman" w:cs="Times New Roman"/>
                      <w:color w:val="000000"/>
                      <w:lang w:eastAsia="ru-RU"/>
                    </w:rPr>
                    <w:br/>
                    <w:t>с. Шира на расстоянии 5.6 км, левее пол. ст. Иткуль на расстоянии 0.7 км, участок 3</w:t>
                  </w:r>
                </w:p>
              </w:tc>
            </w:tr>
            <w:tr w:rsidR="006D3314" w:rsidRPr="00255746" w14:paraId="53FF677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A89F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19:07:010904:58</w:t>
                  </w:r>
                </w:p>
              </w:tc>
              <w:tc>
                <w:tcPr>
                  <w:tcW w:w="5666" w:type="dxa"/>
                  <w:tcBorders>
                    <w:top w:val="nil"/>
                    <w:left w:val="nil"/>
                    <w:bottom w:val="single" w:sz="4" w:space="0" w:color="auto"/>
                    <w:right w:val="single" w:sz="4" w:space="0" w:color="auto"/>
                  </w:tcBorders>
                  <w:shd w:val="clear" w:color="auto" w:fill="auto"/>
                  <w:vAlign w:val="center"/>
                  <w:hideMark/>
                </w:tcPr>
                <w:p w14:paraId="6B0904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на территории Боградского сельсовета</w:t>
                  </w:r>
                </w:p>
              </w:tc>
            </w:tr>
            <w:tr w:rsidR="006D3314" w:rsidRPr="00255746" w14:paraId="36B427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3111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19:10:130302:51</w:t>
                  </w:r>
                </w:p>
              </w:tc>
              <w:tc>
                <w:tcPr>
                  <w:tcW w:w="5666" w:type="dxa"/>
                  <w:tcBorders>
                    <w:top w:val="nil"/>
                    <w:left w:val="nil"/>
                    <w:bottom w:val="single" w:sz="4" w:space="0" w:color="auto"/>
                    <w:right w:val="single" w:sz="4" w:space="0" w:color="auto"/>
                  </w:tcBorders>
                  <w:shd w:val="clear" w:color="auto" w:fill="auto"/>
                  <w:vAlign w:val="center"/>
                  <w:hideMark/>
                </w:tcPr>
                <w:p w14:paraId="5D7A44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1/2.</w:t>
                  </w:r>
                </w:p>
              </w:tc>
            </w:tr>
            <w:tr w:rsidR="006D3314" w:rsidRPr="00255746" w14:paraId="0EA8845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5B16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19:10:130302:48</w:t>
                  </w:r>
                </w:p>
              </w:tc>
              <w:tc>
                <w:tcPr>
                  <w:tcW w:w="5666" w:type="dxa"/>
                  <w:tcBorders>
                    <w:top w:val="nil"/>
                    <w:left w:val="nil"/>
                    <w:bottom w:val="single" w:sz="4" w:space="0" w:color="auto"/>
                    <w:right w:val="single" w:sz="4" w:space="0" w:color="auto"/>
                  </w:tcBorders>
                  <w:shd w:val="clear" w:color="auto" w:fill="auto"/>
                  <w:vAlign w:val="center"/>
                  <w:hideMark/>
                </w:tcPr>
                <w:p w14:paraId="1987ED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участок 5/1.</w:t>
                  </w:r>
                </w:p>
              </w:tc>
            </w:tr>
            <w:tr w:rsidR="006D3314" w:rsidRPr="00255746" w14:paraId="67CF04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E9A2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19:11:011302:113</w:t>
                  </w:r>
                </w:p>
              </w:tc>
              <w:tc>
                <w:tcPr>
                  <w:tcW w:w="5666" w:type="dxa"/>
                  <w:tcBorders>
                    <w:top w:val="nil"/>
                    <w:left w:val="nil"/>
                    <w:bottom w:val="single" w:sz="4" w:space="0" w:color="auto"/>
                    <w:right w:val="single" w:sz="4" w:space="0" w:color="auto"/>
                  </w:tcBorders>
                  <w:shd w:val="clear" w:color="auto" w:fill="auto"/>
                  <w:vAlign w:val="center"/>
                  <w:hideMark/>
                </w:tcPr>
                <w:p w14:paraId="2B07DD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2,75 км на северо-восток от с. Шира, 2,5 км</w:t>
                  </w:r>
                  <w:r w:rsidRPr="00255746">
                    <w:rPr>
                      <w:rFonts w:ascii="Times New Roman" w:eastAsia="Times New Roman" w:hAnsi="Times New Roman" w:cs="Times New Roman"/>
                      <w:color w:val="000000"/>
                      <w:lang w:eastAsia="ru-RU"/>
                    </w:rPr>
                    <w:br/>
                    <w:t>слева от дороги Ачинск-Ужур-Шира-Троицкое, участок 2</w:t>
                  </w:r>
                </w:p>
              </w:tc>
            </w:tr>
            <w:tr w:rsidR="006D3314" w:rsidRPr="00255746" w14:paraId="3A53B83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FD71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19:11:011302:110</w:t>
                  </w:r>
                </w:p>
              </w:tc>
              <w:tc>
                <w:tcPr>
                  <w:tcW w:w="5666" w:type="dxa"/>
                  <w:tcBorders>
                    <w:top w:val="nil"/>
                    <w:left w:val="nil"/>
                    <w:bottom w:val="single" w:sz="4" w:space="0" w:color="auto"/>
                    <w:right w:val="single" w:sz="4" w:space="0" w:color="auto"/>
                  </w:tcBorders>
                  <w:shd w:val="clear" w:color="auto" w:fill="auto"/>
                  <w:vAlign w:val="center"/>
                  <w:hideMark/>
                </w:tcPr>
                <w:p w14:paraId="14E543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северо-</w:t>
                  </w:r>
                  <w:r w:rsidRPr="00255746">
                    <w:rPr>
                      <w:rFonts w:ascii="Times New Roman" w:eastAsia="Times New Roman" w:hAnsi="Times New Roman" w:cs="Times New Roman"/>
                      <w:color w:val="000000"/>
                      <w:lang w:eastAsia="ru-RU"/>
                    </w:rPr>
                    <w:br/>
                    <w:t>восточнее с. Шира на расстоянии 5.6 км, левее пол. ст. Иткуль на расстоянии 0.7 км, участок 2.</w:t>
                  </w:r>
                </w:p>
              </w:tc>
            </w:tr>
            <w:tr w:rsidR="006D3314" w:rsidRPr="00255746" w14:paraId="29C36A9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CDF3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19:11:011302:107</w:t>
                  </w:r>
                </w:p>
              </w:tc>
              <w:tc>
                <w:tcPr>
                  <w:tcW w:w="5666" w:type="dxa"/>
                  <w:tcBorders>
                    <w:top w:val="nil"/>
                    <w:left w:val="nil"/>
                    <w:bottom w:val="single" w:sz="4" w:space="0" w:color="auto"/>
                    <w:right w:val="single" w:sz="4" w:space="0" w:color="auto"/>
                  </w:tcBorders>
                  <w:shd w:val="clear" w:color="auto" w:fill="auto"/>
                  <w:vAlign w:val="center"/>
                  <w:hideMark/>
                </w:tcPr>
                <w:p w14:paraId="500D50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3,6 км северо-восточнее с. Шира, участок 2.</w:t>
                  </w:r>
                </w:p>
              </w:tc>
            </w:tr>
            <w:tr w:rsidR="006D3314" w:rsidRPr="00255746" w14:paraId="600301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DC10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19:08:090703:49</w:t>
                  </w:r>
                </w:p>
              </w:tc>
              <w:tc>
                <w:tcPr>
                  <w:tcW w:w="5666" w:type="dxa"/>
                  <w:tcBorders>
                    <w:top w:val="nil"/>
                    <w:left w:val="nil"/>
                    <w:bottom w:val="single" w:sz="4" w:space="0" w:color="auto"/>
                    <w:right w:val="single" w:sz="4" w:space="0" w:color="auto"/>
                  </w:tcBorders>
                  <w:shd w:val="clear" w:color="auto" w:fill="auto"/>
                  <w:vAlign w:val="center"/>
                  <w:hideMark/>
                </w:tcPr>
                <w:p w14:paraId="3D7581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7</w:t>
                  </w:r>
                </w:p>
              </w:tc>
            </w:tr>
            <w:tr w:rsidR="006D3314" w:rsidRPr="00255746" w14:paraId="6BCF179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500C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19:08:090703:46</w:t>
                  </w:r>
                </w:p>
              </w:tc>
              <w:tc>
                <w:tcPr>
                  <w:tcW w:w="5666" w:type="dxa"/>
                  <w:tcBorders>
                    <w:top w:val="nil"/>
                    <w:left w:val="nil"/>
                    <w:bottom w:val="single" w:sz="4" w:space="0" w:color="auto"/>
                    <w:right w:val="single" w:sz="4" w:space="0" w:color="auto"/>
                  </w:tcBorders>
                  <w:shd w:val="clear" w:color="auto" w:fill="auto"/>
                  <w:vAlign w:val="center"/>
                  <w:hideMark/>
                </w:tcPr>
                <w:p w14:paraId="0FEF56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 1</w:t>
                  </w:r>
                </w:p>
              </w:tc>
            </w:tr>
            <w:tr w:rsidR="006D3314" w:rsidRPr="00255746" w14:paraId="3EB3232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C92E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19:08:000000:290</w:t>
                  </w:r>
                </w:p>
              </w:tc>
              <w:tc>
                <w:tcPr>
                  <w:tcW w:w="5666" w:type="dxa"/>
                  <w:tcBorders>
                    <w:top w:val="nil"/>
                    <w:left w:val="nil"/>
                    <w:bottom w:val="single" w:sz="4" w:space="0" w:color="auto"/>
                    <w:right w:val="single" w:sz="4" w:space="0" w:color="auto"/>
                  </w:tcBorders>
                  <w:shd w:val="clear" w:color="auto" w:fill="auto"/>
                  <w:vAlign w:val="center"/>
                  <w:hideMark/>
                </w:tcPr>
                <w:p w14:paraId="7B1A65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15,3 км юго-восточнее с. Копьево, 7,8 км юго-восточнее д. Малый Сютик, участок 14</w:t>
                  </w:r>
                </w:p>
              </w:tc>
            </w:tr>
            <w:tr w:rsidR="006D3314" w:rsidRPr="00255746" w14:paraId="6CEEDD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5884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19:08:000000:434</w:t>
                  </w:r>
                </w:p>
              </w:tc>
              <w:tc>
                <w:tcPr>
                  <w:tcW w:w="5666" w:type="dxa"/>
                  <w:tcBorders>
                    <w:top w:val="nil"/>
                    <w:left w:val="nil"/>
                    <w:bottom w:val="single" w:sz="4" w:space="0" w:color="auto"/>
                    <w:right w:val="single" w:sz="4" w:space="0" w:color="auto"/>
                  </w:tcBorders>
                  <w:shd w:val="clear" w:color="auto" w:fill="auto"/>
                  <w:vAlign w:val="center"/>
                  <w:hideMark/>
                </w:tcPr>
                <w:p w14:paraId="53DD54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сельсовет, подъезд к д.</w:t>
                  </w:r>
                  <w:r w:rsidRPr="00255746">
                    <w:rPr>
                      <w:rFonts w:ascii="Times New Roman" w:eastAsia="Times New Roman" w:hAnsi="Times New Roman" w:cs="Times New Roman"/>
                      <w:color w:val="000000"/>
                      <w:lang w:eastAsia="ru-RU"/>
                    </w:rPr>
                    <w:br/>
                    <w:t>Малый Сютик</w:t>
                  </w:r>
                </w:p>
              </w:tc>
            </w:tr>
            <w:tr w:rsidR="006D3314" w:rsidRPr="00255746" w14:paraId="04E80B5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B18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19:08:060803:9</w:t>
                  </w:r>
                </w:p>
              </w:tc>
              <w:tc>
                <w:tcPr>
                  <w:tcW w:w="5666" w:type="dxa"/>
                  <w:tcBorders>
                    <w:top w:val="nil"/>
                    <w:left w:val="nil"/>
                    <w:bottom w:val="single" w:sz="4" w:space="0" w:color="auto"/>
                    <w:right w:val="single" w:sz="4" w:space="0" w:color="auto"/>
                  </w:tcBorders>
                  <w:shd w:val="clear" w:color="auto" w:fill="auto"/>
                  <w:vAlign w:val="center"/>
                  <w:hideMark/>
                </w:tcPr>
                <w:p w14:paraId="0EF5C0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1 в 4,5 км севернее д. Кагаево вдоль существующей ЛЭП-500 в северо-западном направлении</w:t>
                  </w:r>
                </w:p>
              </w:tc>
            </w:tr>
            <w:tr w:rsidR="006D3314" w:rsidRPr="00255746" w14:paraId="7902B76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0875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19:11:120703:7</w:t>
                  </w:r>
                </w:p>
              </w:tc>
              <w:tc>
                <w:tcPr>
                  <w:tcW w:w="5666" w:type="dxa"/>
                  <w:tcBorders>
                    <w:top w:val="nil"/>
                    <w:left w:val="nil"/>
                    <w:bottom w:val="single" w:sz="4" w:space="0" w:color="auto"/>
                    <w:right w:val="single" w:sz="4" w:space="0" w:color="auto"/>
                  </w:tcBorders>
                  <w:shd w:val="clear" w:color="auto" w:fill="auto"/>
                  <w:vAlign w:val="center"/>
                  <w:hideMark/>
                </w:tcPr>
                <w:p w14:paraId="409A42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8 км юго-восточнее аала Малый Спирин, 1,2 км западнее г. Заводская</w:t>
                  </w:r>
                </w:p>
              </w:tc>
            </w:tr>
            <w:tr w:rsidR="006D3314" w:rsidRPr="00255746" w14:paraId="3CCBE2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43A6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19:10:100506:1</w:t>
                  </w:r>
                </w:p>
              </w:tc>
              <w:tc>
                <w:tcPr>
                  <w:tcW w:w="5666" w:type="dxa"/>
                  <w:tcBorders>
                    <w:top w:val="nil"/>
                    <w:left w:val="nil"/>
                    <w:bottom w:val="single" w:sz="4" w:space="0" w:color="auto"/>
                    <w:right w:val="single" w:sz="4" w:space="0" w:color="auto"/>
                  </w:tcBorders>
                  <w:shd w:val="clear" w:color="auto" w:fill="auto"/>
                  <w:vAlign w:val="center"/>
                  <w:hideMark/>
                </w:tcPr>
                <w:p w14:paraId="565603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р-н, в 10 км. западнее с.Солнечное</w:t>
                  </w:r>
                </w:p>
              </w:tc>
            </w:tr>
            <w:tr w:rsidR="006D3314" w:rsidRPr="00255746" w14:paraId="40AD23A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BA28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19:10:130302:43</w:t>
                  </w:r>
                </w:p>
              </w:tc>
              <w:tc>
                <w:tcPr>
                  <w:tcW w:w="5666" w:type="dxa"/>
                  <w:tcBorders>
                    <w:top w:val="nil"/>
                    <w:left w:val="nil"/>
                    <w:bottom w:val="single" w:sz="4" w:space="0" w:color="auto"/>
                    <w:right w:val="single" w:sz="4" w:space="0" w:color="auto"/>
                  </w:tcBorders>
                  <w:shd w:val="clear" w:color="auto" w:fill="auto"/>
                  <w:vAlign w:val="center"/>
                  <w:hideMark/>
                </w:tcPr>
                <w:p w14:paraId="24B7F7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7/2.</w:t>
                  </w:r>
                </w:p>
              </w:tc>
            </w:tr>
            <w:tr w:rsidR="006D3314" w:rsidRPr="00255746" w14:paraId="029C4BC9"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3E22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19:11:011503:1065</w:t>
                  </w:r>
                </w:p>
              </w:tc>
              <w:tc>
                <w:tcPr>
                  <w:tcW w:w="5666" w:type="dxa"/>
                  <w:tcBorders>
                    <w:top w:val="nil"/>
                    <w:left w:val="nil"/>
                    <w:bottom w:val="single" w:sz="4" w:space="0" w:color="auto"/>
                    <w:right w:val="single" w:sz="4" w:space="0" w:color="auto"/>
                  </w:tcBorders>
                  <w:shd w:val="clear" w:color="auto" w:fill="auto"/>
                  <w:vAlign w:val="center"/>
                  <w:hideMark/>
                </w:tcPr>
                <w:p w14:paraId="63AD1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с Шира, территория муниципального образования Ширинский сельсовет, в районе садоводства Иткуль, южнее автодороги Ачинск-Ужур-Троицкое, на расстоянии 180 метров, участок 4/1</w:t>
                  </w:r>
                </w:p>
              </w:tc>
            </w:tr>
            <w:tr w:rsidR="006D3314" w:rsidRPr="00255746" w14:paraId="019A055F"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1408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19:11:011302:118</w:t>
                  </w:r>
                </w:p>
              </w:tc>
              <w:tc>
                <w:tcPr>
                  <w:tcW w:w="5666" w:type="dxa"/>
                  <w:tcBorders>
                    <w:top w:val="nil"/>
                    <w:left w:val="nil"/>
                    <w:bottom w:val="single" w:sz="4" w:space="0" w:color="auto"/>
                    <w:right w:val="single" w:sz="4" w:space="0" w:color="auto"/>
                  </w:tcBorders>
                  <w:shd w:val="clear" w:color="auto" w:fill="auto"/>
                  <w:vAlign w:val="center"/>
                  <w:hideMark/>
                </w:tcPr>
                <w:p w14:paraId="3885D7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5 км северо-восточнее с Шира, участок 1</w:t>
                  </w:r>
                </w:p>
              </w:tc>
            </w:tr>
            <w:tr w:rsidR="006D3314" w:rsidRPr="00255746" w14:paraId="4F4AB71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CCC9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19:10:130302:45</w:t>
                  </w:r>
                </w:p>
              </w:tc>
              <w:tc>
                <w:tcPr>
                  <w:tcW w:w="5666" w:type="dxa"/>
                  <w:tcBorders>
                    <w:top w:val="nil"/>
                    <w:left w:val="nil"/>
                    <w:bottom w:val="single" w:sz="4" w:space="0" w:color="auto"/>
                    <w:right w:val="single" w:sz="4" w:space="0" w:color="auto"/>
                  </w:tcBorders>
                  <w:shd w:val="clear" w:color="auto" w:fill="auto"/>
                  <w:vAlign w:val="center"/>
                  <w:hideMark/>
                </w:tcPr>
                <w:p w14:paraId="2767AC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участок 9/2.</w:t>
                  </w:r>
                </w:p>
              </w:tc>
            </w:tr>
            <w:tr w:rsidR="006D3314" w:rsidRPr="00255746" w14:paraId="16FDE96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5FDC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19:10:130501:47</w:t>
                  </w:r>
                </w:p>
              </w:tc>
              <w:tc>
                <w:tcPr>
                  <w:tcW w:w="5666" w:type="dxa"/>
                  <w:tcBorders>
                    <w:top w:val="nil"/>
                    <w:left w:val="nil"/>
                    <w:bottom w:val="single" w:sz="4" w:space="0" w:color="auto"/>
                    <w:right w:val="single" w:sz="4" w:space="0" w:color="auto"/>
                  </w:tcBorders>
                  <w:shd w:val="clear" w:color="auto" w:fill="auto"/>
                  <w:vAlign w:val="center"/>
                  <w:hideMark/>
                </w:tcPr>
                <w:p w14:paraId="789F6B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11,5 км. северо-восточнее с. Усть-Бюр.</w:t>
                  </w:r>
                </w:p>
              </w:tc>
            </w:tr>
            <w:tr w:rsidR="006D3314" w:rsidRPr="00255746" w14:paraId="2023289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EEFF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19:11:011302:114</w:t>
                  </w:r>
                </w:p>
              </w:tc>
              <w:tc>
                <w:tcPr>
                  <w:tcW w:w="5666" w:type="dxa"/>
                  <w:tcBorders>
                    <w:top w:val="nil"/>
                    <w:left w:val="nil"/>
                    <w:bottom w:val="single" w:sz="4" w:space="0" w:color="auto"/>
                    <w:right w:val="single" w:sz="4" w:space="0" w:color="auto"/>
                  </w:tcBorders>
                  <w:shd w:val="clear" w:color="auto" w:fill="auto"/>
                  <w:vAlign w:val="center"/>
                  <w:hideMark/>
                </w:tcPr>
                <w:p w14:paraId="5CD987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2,75 км на северо-восток от с Шира, 2,5 км слева от дороги Ачинск-Ужур-Шира-Троицкое, участок 3</w:t>
                  </w:r>
                </w:p>
              </w:tc>
            </w:tr>
            <w:tr w:rsidR="006D3314" w:rsidRPr="00255746" w14:paraId="7B3C5FE2"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FD98D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19:11:011302:105</w:t>
                  </w:r>
                </w:p>
              </w:tc>
              <w:tc>
                <w:tcPr>
                  <w:tcW w:w="5666" w:type="dxa"/>
                  <w:tcBorders>
                    <w:top w:val="nil"/>
                    <w:left w:val="nil"/>
                    <w:bottom w:val="single" w:sz="4" w:space="0" w:color="auto"/>
                    <w:right w:val="single" w:sz="4" w:space="0" w:color="auto"/>
                  </w:tcBorders>
                  <w:shd w:val="clear" w:color="auto" w:fill="auto"/>
                  <w:vAlign w:val="center"/>
                  <w:hideMark/>
                </w:tcPr>
                <w:p w14:paraId="581D68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1.5 км на северо-восток от п. Шира, с левой стороны автодороги Ачинск-Ужур-Шира-Троицкое, уч.1/2</w:t>
                  </w:r>
                </w:p>
              </w:tc>
            </w:tr>
            <w:tr w:rsidR="006D3314" w:rsidRPr="00255746" w14:paraId="3E854B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3761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19:08:070501:273</w:t>
                  </w:r>
                </w:p>
              </w:tc>
              <w:tc>
                <w:tcPr>
                  <w:tcW w:w="5666" w:type="dxa"/>
                  <w:tcBorders>
                    <w:top w:val="nil"/>
                    <w:left w:val="nil"/>
                    <w:bottom w:val="single" w:sz="4" w:space="0" w:color="auto"/>
                    <w:right w:val="single" w:sz="4" w:space="0" w:color="auto"/>
                  </w:tcBorders>
                  <w:shd w:val="clear" w:color="auto" w:fill="auto"/>
                  <w:vAlign w:val="center"/>
                  <w:hideMark/>
                </w:tcPr>
                <w:p w14:paraId="25941F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8,3 км южнее с. Копьево, северо-восточнее д. Малый Сютик</w:t>
                  </w:r>
                </w:p>
              </w:tc>
            </w:tr>
            <w:tr w:rsidR="006D3314" w:rsidRPr="00255746" w14:paraId="71E7897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AC21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19:08:060802:7</w:t>
                  </w:r>
                </w:p>
              </w:tc>
              <w:tc>
                <w:tcPr>
                  <w:tcW w:w="5666" w:type="dxa"/>
                  <w:tcBorders>
                    <w:top w:val="nil"/>
                    <w:left w:val="nil"/>
                    <w:bottom w:val="single" w:sz="4" w:space="0" w:color="auto"/>
                    <w:right w:val="single" w:sz="4" w:space="0" w:color="auto"/>
                  </w:tcBorders>
                  <w:shd w:val="clear" w:color="auto" w:fill="auto"/>
                  <w:vAlign w:val="center"/>
                  <w:hideMark/>
                </w:tcPr>
                <w:p w14:paraId="588E9B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8 км юго - западнее п Копьево, в границах автодорога Копьево - Сарала, д Кагаево</w:t>
                  </w:r>
                </w:p>
              </w:tc>
            </w:tr>
            <w:tr w:rsidR="006D3314" w:rsidRPr="00255746" w14:paraId="5E05D4D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92A8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19:10:100511:99</w:t>
                  </w:r>
                </w:p>
              </w:tc>
              <w:tc>
                <w:tcPr>
                  <w:tcW w:w="5666" w:type="dxa"/>
                  <w:tcBorders>
                    <w:top w:val="nil"/>
                    <w:left w:val="nil"/>
                    <w:bottom w:val="single" w:sz="4" w:space="0" w:color="auto"/>
                    <w:right w:val="single" w:sz="4" w:space="0" w:color="auto"/>
                  </w:tcBorders>
                  <w:shd w:val="clear" w:color="auto" w:fill="auto"/>
                  <w:vAlign w:val="center"/>
                  <w:hideMark/>
                </w:tcPr>
                <w:p w14:paraId="475334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р-н Усть-Абаканский, в 4,8 км северо-западнее с Красноозерное</w:t>
                  </w:r>
                </w:p>
              </w:tc>
            </w:tr>
            <w:tr w:rsidR="006D3314" w:rsidRPr="00255746" w14:paraId="4E84C869"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C296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19:08:060603:133</w:t>
                  </w:r>
                </w:p>
              </w:tc>
              <w:tc>
                <w:tcPr>
                  <w:tcW w:w="5666" w:type="dxa"/>
                  <w:tcBorders>
                    <w:top w:val="nil"/>
                    <w:left w:val="nil"/>
                    <w:bottom w:val="single" w:sz="4" w:space="0" w:color="auto"/>
                    <w:right w:val="single" w:sz="4" w:space="0" w:color="auto"/>
                  </w:tcBorders>
                  <w:shd w:val="clear" w:color="auto" w:fill="auto"/>
                  <w:vAlign w:val="center"/>
                  <w:hideMark/>
                </w:tcPr>
                <w:p w14:paraId="6405D3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59171FA8"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093F6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19:08:070503:36</w:t>
                  </w:r>
                </w:p>
              </w:tc>
              <w:tc>
                <w:tcPr>
                  <w:tcW w:w="5666" w:type="dxa"/>
                  <w:tcBorders>
                    <w:top w:val="nil"/>
                    <w:left w:val="nil"/>
                    <w:bottom w:val="single" w:sz="4" w:space="0" w:color="auto"/>
                    <w:right w:val="single" w:sz="4" w:space="0" w:color="auto"/>
                  </w:tcBorders>
                  <w:shd w:val="clear" w:color="auto" w:fill="auto"/>
                  <w:vAlign w:val="center"/>
                  <w:hideMark/>
                </w:tcPr>
                <w:p w14:paraId="18D25B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Орджоникидзевский район, в 3,8 км слева от автодороги "Копьево-</w:t>
                  </w:r>
                  <w:r w:rsidRPr="00255746">
                    <w:rPr>
                      <w:rFonts w:ascii="Times New Roman" w:eastAsia="Times New Roman" w:hAnsi="Times New Roman" w:cs="Times New Roman"/>
                      <w:color w:val="000000"/>
                      <w:lang w:eastAsia="ru-RU"/>
                    </w:rPr>
                    <w:br/>
                    <w:t>Абакан" территория кош. Амбарная, секция 2, контур 60, пашня, часть контура 61.</w:t>
                  </w:r>
                </w:p>
              </w:tc>
            </w:tr>
            <w:tr w:rsidR="006D3314" w:rsidRPr="00255746" w14:paraId="374E5E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2645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19:11:000000:82</w:t>
                  </w:r>
                </w:p>
              </w:tc>
              <w:tc>
                <w:tcPr>
                  <w:tcW w:w="5666" w:type="dxa"/>
                  <w:tcBorders>
                    <w:top w:val="nil"/>
                    <w:left w:val="nil"/>
                    <w:bottom w:val="single" w:sz="4" w:space="0" w:color="auto"/>
                    <w:right w:val="single" w:sz="4" w:space="0" w:color="auto"/>
                  </w:tcBorders>
                  <w:shd w:val="clear" w:color="auto" w:fill="auto"/>
                  <w:vAlign w:val="center"/>
                  <w:hideMark/>
                </w:tcPr>
                <w:p w14:paraId="424049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вокруг всего побережья озера Иткуль</w:t>
                  </w:r>
                </w:p>
              </w:tc>
            </w:tr>
            <w:tr w:rsidR="006D3314" w:rsidRPr="00255746" w14:paraId="56A86E11"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8D18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19:08:060602:154</w:t>
                  </w:r>
                </w:p>
              </w:tc>
              <w:tc>
                <w:tcPr>
                  <w:tcW w:w="5666" w:type="dxa"/>
                  <w:tcBorders>
                    <w:top w:val="nil"/>
                    <w:left w:val="nil"/>
                    <w:bottom w:val="single" w:sz="4" w:space="0" w:color="auto"/>
                    <w:right w:val="single" w:sz="4" w:space="0" w:color="auto"/>
                  </w:tcBorders>
                  <w:shd w:val="clear" w:color="auto" w:fill="auto"/>
                  <w:vAlign w:val="center"/>
                  <w:hideMark/>
                </w:tcPr>
                <w:p w14:paraId="43FCDC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153485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9365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19:08:070401:141</w:t>
                  </w:r>
                </w:p>
              </w:tc>
              <w:tc>
                <w:tcPr>
                  <w:tcW w:w="5666" w:type="dxa"/>
                  <w:tcBorders>
                    <w:top w:val="nil"/>
                    <w:left w:val="nil"/>
                    <w:bottom w:val="single" w:sz="4" w:space="0" w:color="auto"/>
                    <w:right w:val="single" w:sz="4" w:space="0" w:color="auto"/>
                  </w:tcBorders>
                  <w:shd w:val="clear" w:color="auto" w:fill="auto"/>
                  <w:vAlign w:val="center"/>
                  <w:hideMark/>
                </w:tcPr>
                <w:p w14:paraId="2FB386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сельсовета, 11,2 км юго-западнее с. Копьево, с правой стороны автодороги Копьево-Приисковое</w:t>
                  </w:r>
                </w:p>
              </w:tc>
            </w:tr>
            <w:tr w:rsidR="006D3314" w:rsidRPr="00255746" w14:paraId="4E010E8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FDE2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19:08:060602:155</w:t>
                  </w:r>
                </w:p>
              </w:tc>
              <w:tc>
                <w:tcPr>
                  <w:tcW w:w="5666" w:type="dxa"/>
                  <w:tcBorders>
                    <w:top w:val="nil"/>
                    <w:left w:val="nil"/>
                    <w:bottom w:val="single" w:sz="4" w:space="0" w:color="auto"/>
                    <w:right w:val="single" w:sz="4" w:space="0" w:color="auto"/>
                  </w:tcBorders>
                  <w:shd w:val="clear" w:color="auto" w:fill="auto"/>
                  <w:vAlign w:val="center"/>
                  <w:hideMark/>
                </w:tcPr>
                <w:p w14:paraId="18D567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4EEBB4A8"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97D8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19:08:090703:48</w:t>
                  </w:r>
                </w:p>
              </w:tc>
              <w:tc>
                <w:tcPr>
                  <w:tcW w:w="5666" w:type="dxa"/>
                  <w:tcBorders>
                    <w:top w:val="nil"/>
                    <w:left w:val="nil"/>
                    <w:bottom w:val="single" w:sz="4" w:space="0" w:color="auto"/>
                    <w:right w:val="single" w:sz="4" w:space="0" w:color="auto"/>
                  </w:tcBorders>
                  <w:shd w:val="clear" w:color="auto" w:fill="auto"/>
                  <w:vAlign w:val="center"/>
                  <w:hideMark/>
                </w:tcPr>
                <w:p w14:paraId="7161C5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3</w:t>
                  </w:r>
                </w:p>
              </w:tc>
            </w:tr>
            <w:tr w:rsidR="006D3314" w:rsidRPr="00255746" w14:paraId="266D611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7E78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19:10:130302:41</w:t>
                  </w:r>
                </w:p>
              </w:tc>
              <w:tc>
                <w:tcPr>
                  <w:tcW w:w="5666" w:type="dxa"/>
                  <w:tcBorders>
                    <w:top w:val="nil"/>
                    <w:left w:val="nil"/>
                    <w:bottom w:val="single" w:sz="4" w:space="0" w:color="auto"/>
                    <w:right w:val="single" w:sz="4" w:space="0" w:color="auto"/>
                  </w:tcBorders>
                  <w:shd w:val="clear" w:color="auto" w:fill="auto"/>
                  <w:vAlign w:val="center"/>
                  <w:hideMark/>
                </w:tcPr>
                <w:p w14:paraId="65E1E72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6/1.</w:t>
                  </w:r>
                </w:p>
              </w:tc>
            </w:tr>
            <w:tr w:rsidR="006D3314" w:rsidRPr="00255746" w14:paraId="6B263A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318E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19:10:000000:58</w:t>
                  </w:r>
                </w:p>
              </w:tc>
              <w:tc>
                <w:tcPr>
                  <w:tcW w:w="5666" w:type="dxa"/>
                  <w:tcBorders>
                    <w:top w:val="nil"/>
                    <w:left w:val="nil"/>
                    <w:bottom w:val="single" w:sz="4" w:space="0" w:color="auto"/>
                    <w:right w:val="single" w:sz="4" w:space="0" w:color="auto"/>
                  </w:tcBorders>
                  <w:shd w:val="clear" w:color="auto" w:fill="auto"/>
                  <w:vAlign w:val="center"/>
                  <w:hideMark/>
                </w:tcPr>
                <w:p w14:paraId="014264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с Зеленое</w:t>
                  </w:r>
                </w:p>
              </w:tc>
            </w:tr>
            <w:tr w:rsidR="006D3314" w:rsidRPr="00255746" w14:paraId="07080D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9C44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19:10:130302:46</w:t>
                  </w:r>
                </w:p>
              </w:tc>
              <w:tc>
                <w:tcPr>
                  <w:tcW w:w="5666" w:type="dxa"/>
                  <w:tcBorders>
                    <w:top w:val="nil"/>
                    <w:left w:val="nil"/>
                    <w:bottom w:val="single" w:sz="4" w:space="0" w:color="auto"/>
                    <w:right w:val="single" w:sz="4" w:space="0" w:color="auto"/>
                  </w:tcBorders>
                  <w:shd w:val="clear" w:color="auto" w:fill="auto"/>
                  <w:vAlign w:val="center"/>
                  <w:hideMark/>
                </w:tcPr>
                <w:p w14:paraId="69EEBE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участок 9/1</w:t>
                  </w:r>
                </w:p>
              </w:tc>
            </w:tr>
            <w:tr w:rsidR="006D3314" w:rsidRPr="00255746" w14:paraId="6DF6988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0767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19:08:000000:286</w:t>
                  </w:r>
                </w:p>
              </w:tc>
              <w:tc>
                <w:tcPr>
                  <w:tcW w:w="5666" w:type="dxa"/>
                  <w:tcBorders>
                    <w:top w:val="nil"/>
                    <w:left w:val="nil"/>
                    <w:bottom w:val="single" w:sz="4" w:space="0" w:color="auto"/>
                    <w:right w:val="single" w:sz="4" w:space="0" w:color="auto"/>
                  </w:tcBorders>
                  <w:shd w:val="clear" w:color="auto" w:fill="auto"/>
                  <w:vAlign w:val="center"/>
                  <w:hideMark/>
                </w:tcPr>
                <w:p w14:paraId="460CA3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13,6 км юго-восточнее с. Копьево, 4,7 км юго-восточнее д. Малый Сютик, участок 12</w:t>
                  </w:r>
                </w:p>
              </w:tc>
            </w:tr>
            <w:tr w:rsidR="006D3314" w:rsidRPr="00255746" w14:paraId="0B046FAB"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45F4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19:10:000000:2410</w:t>
                  </w:r>
                </w:p>
              </w:tc>
              <w:tc>
                <w:tcPr>
                  <w:tcW w:w="5666" w:type="dxa"/>
                  <w:tcBorders>
                    <w:top w:val="nil"/>
                    <w:left w:val="nil"/>
                    <w:bottom w:val="single" w:sz="4" w:space="0" w:color="auto"/>
                    <w:right w:val="single" w:sz="4" w:space="0" w:color="auto"/>
                  </w:tcBorders>
                  <w:shd w:val="clear" w:color="auto" w:fill="auto"/>
                  <w:vAlign w:val="center"/>
                  <w:hideMark/>
                </w:tcPr>
                <w:p w14:paraId="1EB7C4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Усть-Абаканский районн, 4,2 км на запад от с. Красноозерное,</w:t>
                  </w:r>
                </w:p>
              </w:tc>
            </w:tr>
            <w:tr w:rsidR="006D3314" w:rsidRPr="00255746" w14:paraId="59F3EBE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3CAC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19:08:060602:22</w:t>
                  </w:r>
                </w:p>
              </w:tc>
              <w:tc>
                <w:tcPr>
                  <w:tcW w:w="5666" w:type="dxa"/>
                  <w:tcBorders>
                    <w:top w:val="nil"/>
                    <w:left w:val="nil"/>
                    <w:bottom w:val="single" w:sz="4" w:space="0" w:color="auto"/>
                    <w:right w:val="single" w:sz="4" w:space="0" w:color="auto"/>
                  </w:tcBorders>
                  <w:shd w:val="clear" w:color="auto" w:fill="auto"/>
                  <w:vAlign w:val="center"/>
                  <w:hideMark/>
                </w:tcPr>
                <w:p w14:paraId="66A4C3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Орджоникидзевский район, северо-восточнее д. Костино, ур.</w:t>
                  </w:r>
                  <w:r w:rsidRPr="00255746">
                    <w:rPr>
                      <w:rFonts w:ascii="Times New Roman" w:eastAsia="Times New Roman" w:hAnsi="Times New Roman" w:cs="Times New Roman"/>
                      <w:color w:val="000000"/>
                      <w:lang w:eastAsia="ru-RU"/>
                    </w:rPr>
                    <w:br/>
                    <w:t>Средний Каратак (часть контура 228, часть контура 226).</w:t>
                  </w:r>
                </w:p>
              </w:tc>
            </w:tr>
            <w:tr w:rsidR="006D3314" w:rsidRPr="00255746" w14:paraId="1667E3CE"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AE33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19:11:011302:115</w:t>
                  </w:r>
                </w:p>
              </w:tc>
              <w:tc>
                <w:tcPr>
                  <w:tcW w:w="5666" w:type="dxa"/>
                  <w:tcBorders>
                    <w:top w:val="nil"/>
                    <w:left w:val="nil"/>
                    <w:bottom w:val="single" w:sz="4" w:space="0" w:color="auto"/>
                    <w:right w:val="single" w:sz="4" w:space="0" w:color="auto"/>
                  </w:tcBorders>
                  <w:shd w:val="clear" w:color="auto" w:fill="auto"/>
                  <w:vAlign w:val="center"/>
                  <w:hideMark/>
                </w:tcPr>
                <w:p w14:paraId="1EFE21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2,250 км на северо-восток от с Шира, в 2 км слева от дороги Ачинск-Ужур-Шира-Троицкое, участок 1</w:t>
                  </w:r>
                </w:p>
              </w:tc>
            </w:tr>
            <w:tr w:rsidR="006D3314" w:rsidRPr="00255746" w14:paraId="05185FE5"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9B087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19:11:011302:359</w:t>
                  </w:r>
                </w:p>
              </w:tc>
              <w:tc>
                <w:tcPr>
                  <w:tcW w:w="5666" w:type="dxa"/>
                  <w:tcBorders>
                    <w:top w:val="nil"/>
                    <w:left w:val="nil"/>
                    <w:bottom w:val="single" w:sz="4" w:space="0" w:color="auto"/>
                    <w:right w:val="single" w:sz="4" w:space="0" w:color="auto"/>
                  </w:tcBorders>
                  <w:shd w:val="clear" w:color="auto" w:fill="auto"/>
                  <w:vAlign w:val="center"/>
                  <w:hideMark/>
                </w:tcPr>
                <w:p w14:paraId="18A175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АО Туимское</w:t>
                  </w:r>
                </w:p>
              </w:tc>
            </w:tr>
            <w:tr w:rsidR="006D3314" w:rsidRPr="00255746" w14:paraId="31B5741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2377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19:11:011302:123</w:t>
                  </w:r>
                </w:p>
              </w:tc>
              <w:tc>
                <w:tcPr>
                  <w:tcW w:w="5666" w:type="dxa"/>
                  <w:tcBorders>
                    <w:top w:val="nil"/>
                    <w:left w:val="nil"/>
                    <w:bottom w:val="single" w:sz="4" w:space="0" w:color="auto"/>
                    <w:right w:val="single" w:sz="4" w:space="0" w:color="auto"/>
                  </w:tcBorders>
                  <w:shd w:val="clear" w:color="auto" w:fill="auto"/>
                  <w:vAlign w:val="center"/>
                  <w:hideMark/>
                </w:tcPr>
                <w:p w14:paraId="52BCD7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Ширинский район, территория МО Ширинский поссовет, севернее с.</w:t>
                  </w:r>
                  <w:r w:rsidRPr="00255746">
                    <w:rPr>
                      <w:rFonts w:ascii="Times New Roman" w:eastAsia="Times New Roman" w:hAnsi="Times New Roman" w:cs="Times New Roman"/>
                      <w:color w:val="000000"/>
                      <w:lang w:eastAsia="ru-RU"/>
                    </w:rPr>
                    <w:br/>
                    <w:t>Шира на расстоянии 4,3 км, юго-западнее полевого стана Иткуль на расстоянии 1,5 км, участок 1.</w:t>
                  </w:r>
                </w:p>
              </w:tc>
            </w:tr>
            <w:tr w:rsidR="006D3314" w:rsidRPr="00255746" w14:paraId="6A393FF5"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33AF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19:11:011302:117</w:t>
                  </w:r>
                </w:p>
              </w:tc>
              <w:tc>
                <w:tcPr>
                  <w:tcW w:w="5666" w:type="dxa"/>
                  <w:tcBorders>
                    <w:top w:val="nil"/>
                    <w:left w:val="nil"/>
                    <w:bottom w:val="single" w:sz="4" w:space="0" w:color="auto"/>
                    <w:right w:val="single" w:sz="4" w:space="0" w:color="auto"/>
                  </w:tcBorders>
                  <w:shd w:val="clear" w:color="auto" w:fill="auto"/>
                  <w:vAlign w:val="center"/>
                  <w:hideMark/>
                </w:tcPr>
                <w:p w14:paraId="6EDB32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2,250 км на северо-восток от с Шира, в 2 км слева от дороги Ачинск-Ужур-Шира-Троицкое, участок 3</w:t>
                  </w:r>
                </w:p>
              </w:tc>
            </w:tr>
            <w:tr w:rsidR="006D3314" w:rsidRPr="00255746" w14:paraId="5519DD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5797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19:11:011302:124</w:t>
                  </w:r>
                </w:p>
              </w:tc>
              <w:tc>
                <w:tcPr>
                  <w:tcW w:w="5666" w:type="dxa"/>
                  <w:tcBorders>
                    <w:top w:val="nil"/>
                    <w:left w:val="nil"/>
                    <w:bottom w:val="single" w:sz="4" w:space="0" w:color="auto"/>
                    <w:right w:val="single" w:sz="4" w:space="0" w:color="auto"/>
                  </w:tcBorders>
                  <w:shd w:val="clear" w:color="auto" w:fill="auto"/>
                  <w:vAlign w:val="center"/>
                  <w:hideMark/>
                </w:tcPr>
                <w:p w14:paraId="085C39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севернее</w:t>
                  </w:r>
                  <w:r w:rsidRPr="00255746">
                    <w:rPr>
                      <w:rFonts w:ascii="Times New Roman" w:eastAsia="Times New Roman" w:hAnsi="Times New Roman" w:cs="Times New Roman"/>
                      <w:color w:val="000000"/>
                      <w:lang w:eastAsia="ru-RU"/>
                    </w:rPr>
                    <w:br/>
                    <w:t>с. Шира на расстоянии 4,3 км, юго-западнее полевого стана Иткуль на расстоянии 1,5 км, участок 2.</w:t>
                  </w:r>
                </w:p>
              </w:tc>
            </w:tr>
            <w:tr w:rsidR="006D3314" w:rsidRPr="00255746" w14:paraId="77593B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505F5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19:10:130302:44</w:t>
                  </w:r>
                </w:p>
              </w:tc>
              <w:tc>
                <w:tcPr>
                  <w:tcW w:w="5666" w:type="dxa"/>
                  <w:tcBorders>
                    <w:top w:val="nil"/>
                    <w:left w:val="nil"/>
                    <w:bottom w:val="single" w:sz="4" w:space="0" w:color="auto"/>
                    <w:right w:val="single" w:sz="4" w:space="0" w:color="auto"/>
                  </w:tcBorders>
                  <w:shd w:val="clear" w:color="auto" w:fill="auto"/>
                  <w:vAlign w:val="center"/>
                  <w:hideMark/>
                </w:tcPr>
                <w:p w14:paraId="12663D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7/1.</w:t>
                  </w:r>
                </w:p>
              </w:tc>
            </w:tr>
            <w:tr w:rsidR="006D3314" w:rsidRPr="00255746" w14:paraId="7A9F06E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4A21D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19:11:000000:956</w:t>
                  </w:r>
                </w:p>
              </w:tc>
              <w:tc>
                <w:tcPr>
                  <w:tcW w:w="5666" w:type="dxa"/>
                  <w:tcBorders>
                    <w:top w:val="nil"/>
                    <w:left w:val="nil"/>
                    <w:bottom w:val="single" w:sz="4" w:space="0" w:color="auto"/>
                    <w:right w:val="single" w:sz="4" w:space="0" w:color="auto"/>
                  </w:tcBorders>
                  <w:shd w:val="clear" w:color="auto" w:fill="auto"/>
                  <w:vAlign w:val="center"/>
                  <w:hideMark/>
                </w:tcPr>
                <w:p w14:paraId="7801DD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Российская Федерация, Республика Хакасия, Ширинский район, Селосонский сельсовет,</w:t>
                  </w:r>
                  <w:r w:rsidRPr="00255746">
                    <w:rPr>
                      <w:rFonts w:ascii="Times New Roman" w:eastAsia="Times New Roman" w:hAnsi="Times New Roman" w:cs="Times New Roman"/>
                      <w:color w:val="000000"/>
                      <w:lang w:eastAsia="ru-RU"/>
                    </w:rPr>
                    <w:br/>
                    <w:t>юго-западнее д. Катюшкино на расстоянии 8220 метров, юго-восточнее д. Чалгыстаг на расстоянии 13330 метров.</w:t>
                  </w:r>
                </w:p>
              </w:tc>
            </w:tr>
            <w:tr w:rsidR="006D3314" w:rsidRPr="00255746" w14:paraId="764803D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D8C1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19:08:070507:54</w:t>
                  </w:r>
                </w:p>
              </w:tc>
              <w:tc>
                <w:tcPr>
                  <w:tcW w:w="5666" w:type="dxa"/>
                  <w:tcBorders>
                    <w:top w:val="nil"/>
                    <w:left w:val="nil"/>
                    <w:bottom w:val="single" w:sz="4" w:space="0" w:color="auto"/>
                    <w:right w:val="single" w:sz="4" w:space="0" w:color="auto"/>
                  </w:tcBorders>
                  <w:shd w:val="clear" w:color="auto" w:fill="auto"/>
                  <w:vAlign w:val="center"/>
                  <w:hideMark/>
                </w:tcPr>
                <w:p w14:paraId="337DA5A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Хакасия, Орджоникидзевский район, участок № 1 - по западному склону горы Чебижек вдоль </w:t>
                  </w:r>
                  <w:r w:rsidRPr="00255746">
                    <w:rPr>
                      <w:rFonts w:ascii="Times New Roman" w:eastAsia="Times New Roman" w:hAnsi="Times New Roman" w:cs="Times New Roman"/>
                      <w:color w:val="000000"/>
                      <w:lang w:eastAsia="ru-RU"/>
                    </w:rPr>
                    <w:lastRenderedPageBreak/>
                    <w:t>существующей ЛЭП - 500 до ручья Сыбичек</w:t>
                  </w:r>
                </w:p>
              </w:tc>
            </w:tr>
            <w:tr w:rsidR="006D3314" w:rsidRPr="00255746" w14:paraId="7227C6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C7BC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19:11:140307:80</w:t>
                  </w:r>
                </w:p>
              </w:tc>
              <w:tc>
                <w:tcPr>
                  <w:tcW w:w="5666" w:type="dxa"/>
                  <w:tcBorders>
                    <w:top w:val="nil"/>
                    <w:left w:val="nil"/>
                    <w:bottom w:val="single" w:sz="4" w:space="0" w:color="auto"/>
                    <w:right w:val="single" w:sz="4" w:space="0" w:color="auto"/>
                  </w:tcBorders>
                  <w:shd w:val="clear" w:color="auto" w:fill="auto"/>
                  <w:vAlign w:val="center"/>
                  <w:hideMark/>
                </w:tcPr>
                <w:p w14:paraId="60A698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от ПС 500 кВ Абаканская до ПС 1150 кВ</w:t>
                  </w:r>
                  <w:r w:rsidRPr="00255746">
                    <w:rPr>
                      <w:rFonts w:ascii="Times New Roman" w:eastAsia="Times New Roman" w:hAnsi="Times New Roman" w:cs="Times New Roman"/>
                      <w:color w:val="000000"/>
                      <w:lang w:eastAsia="ru-RU"/>
                    </w:rPr>
                    <w:br/>
                    <w:t>Итатская опора 407.</w:t>
                  </w:r>
                </w:p>
              </w:tc>
            </w:tr>
            <w:tr w:rsidR="006D3314" w:rsidRPr="00255746" w14:paraId="18D66D4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F3BD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19:11:140307:60</w:t>
                  </w:r>
                </w:p>
              </w:tc>
              <w:tc>
                <w:tcPr>
                  <w:tcW w:w="5666" w:type="dxa"/>
                  <w:tcBorders>
                    <w:top w:val="nil"/>
                    <w:left w:val="nil"/>
                    <w:bottom w:val="single" w:sz="4" w:space="0" w:color="auto"/>
                    <w:right w:val="single" w:sz="4" w:space="0" w:color="auto"/>
                  </w:tcBorders>
                  <w:shd w:val="clear" w:color="auto" w:fill="auto"/>
                  <w:vAlign w:val="center"/>
                  <w:hideMark/>
                </w:tcPr>
                <w:p w14:paraId="73C648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№1, участок 2</w:t>
                  </w:r>
                </w:p>
              </w:tc>
            </w:tr>
            <w:tr w:rsidR="006D3314" w:rsidRPr="00255746" w14:paraId="03978A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2AD5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19:11:140307:50</w:t>
                  </w:r>
                </w:p>
              </w:tc>
              <w:tc>
                <w:tcPr>
                  <w:tcW w:w="5666" w:type="dxa"/>
                  <w:tcBorders>
                    <w:top w:val="nil"/>
                    <w:left w:val="nil"/>
                    <w:bottom w:val="single" w:sz="4" w:space="0" w:color="auto"/>
                    <w:right w:val="single" w:sz="4" w:space="0" w:color="auto"/>
                  </w:tcBorders>
                  <w:shd w:val="clear" w:color="auto" w:fill="auto"/>
                  <w:vAlign w:val="center"/>
                  <w:hideMark/>
                </w:tcPr>
                <w:p w14:paraId="075C86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в 4-х км на юго-восток от с. Целинное, урочище Солдатская горка, участок 2.</w:t>
                  </w:r>
                </w:p>
              </w:tc>
            </w:tr>
            <w:tr w:rsidR="006D3314" w:rsidRPr="00255746" w14:paraId="2C71B23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B04D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19:11:140304:27</w:t>
                  </w:r>
                </w:p>
              </w:tc>
              <w:tc>
                <w:tcPr>
                  <w:tcW w:w="5666" w:type="dxa"/>
                  <w:tcBorders>
                    <w:top w:val="nil"/>
                    <w:left w:val="nil"/>
                    <w:bottom w:val="single" w:sz="4" w:space="0" w:color="auto"/>
                    <w:right w:val="single" w:sz="4" w:space="0" w:color="auto"/>
                  </w:tcBorders>
                  <w:shd w:val="clear" w:color="auto" w:fill="auto"/>
                  <w:vAlign w:val="center"/>
                  <w:hideMark/>
                </w:tcPr>
                <w:p w14:paraId="7192EB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северо-</w:t>
                  </w:r>
                  <w:r w:rsidRPr="00255746">
                    <w:rPr>
                      <w:rFonts w:ascii="Times New Roman" w:eastAsia="Times New Roman" w:hAnsi="Times New Roman" w:cs="Times New Roman"/>
                      <w:color w:val="000000"/>
                      <w:lang w:eastAsia="ru-RU"/>
                    </w:rPr>
                    <w:br/>
                    <w:t>восточнее с. Целинное, на расстоянии 2.5 км, участок 2</w:t>
                  </w:r>
                </w:p>
              </w:tc>
            </w:tr>
            <w:tr w:rsidR="006D3314" w:rsidRPr="00255746" w14:paraId="32309F4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CF07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19:11:140305:36</w:t>
                  </w:r>
                </w:p>
              </w:tc>
              <w:tc>
                <w:tcPr>
                  <w:tcW w:w="5666" w:type="dxa"/>
                  <w:tcBorders>
                    <w:top w:val="nil"/>
                    <w:left w:val="nil"/>
                    <w:bottom w:val="single" w:sz="4" w:space="0" w:color="auto"/>
                    <w:right w:val="single" w:sz="4" w:space="0" w:color="auto"/>
                  </w:tcBorders>
                  <w:shd w:val="clear" w:color="auto" w:fill="auto"/>
                  <w:vAlign w:val="center"/>
                  <w:hideMark/>
                </w:tcPr>
                <w:p w14:paraId="4159EE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р-н Ширинский, с/с Целинный, 5 км восточнее с. Целинное, 0,5 км</w:t>
                  </w:r>
                  <w:r w:rsidRPr="00255746">
                    <w:rPr>
                      <w:rFonts w:ascii="Times New Roman" w:eastAsia="Times New Roman" w:hAnsi="Times New Roman" w:cs="Times New Roman"/>
                      <w:color w:val="000000"/>
                      <w:lang w:eastAsia="ru-RU"/>
                    </w:rPr>
                    <w:br/>
                    <w:t>западнее оз. Сухой Иткуль</w:t>
                  </w:r>
                </w:p>
              </w:tc>
            </w:tr>
            <w:tr w:rsidR="006D3314" w:rsidRPr="00255746" w14:paraId="148A259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5BD0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19:11:140207:44</w:t>
                  </w:r>
                </w:p>
              </w:tc>
              <w:tc>
                <w:tcPr>
                  <w:tcW w:w="5666" w:type="dxa"/>
                  <w:tcBorders>
                    <w:top w:val="nil"/>
                    <w:left w:val="nil"/>
                    <w:bottom w:val="single" w:sz="4" w:space="0" w:color="auto"/>
                    <w:right w:val="single" w:sz="4" w:space="0" w:color="auto"/>
                  </w:tcBorders>
                  <w:shd w:val="clear" w:color="auto" w:fill="auto"/>
                  <w:vAlign w:val="center"/>
                  <w:hideMark/>
                </w:tcPr>
                <w:p w14:paraId="7368BF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7 км</w:t>
                  </w:r>
                  <w:r w:rsidRPr="00255746">
                    <w:rPr>
                      <w:rFonts w:ascii="Times New Roman" w:eastAsia="Times New Roman" w:hAnsi="Times New Roman" w:cs="Times New Roman"/>
                      <w:color w:val="000000"/>
                      <w:lang w:eastAsia="ru-RU"/>
                    </w:rPr>
                    <w:br/>
                    <w:t>севернее с. Целинное, 1,5 км севернее р. Даргужул.</w:t>
                  </w:r>
                </w:p>
              </w:tc>
            </w:tr>
            <w:tr w:rsidR="006D3314" w:rsidRPr="00255746" w14:paraId="00EBB1AA"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2D125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19:11:120908:15</w:t>
                  </w:r>
                </w:p>
              </w:tc>
              <w:tc>
                <w:tcPr>
                  <w:tcW w:w="5666" w:type="dxa"/>
                  <w:tcBorders>
                    <w:top w:val="nil"/>
                    <w:left w:val="nil"/>
                    <w:bottom w:val="single" w:sz="4" w:space="0" w:color="auto"/>
                    <w:right w:val="single" w:sz="4" w:space="0" w:color="auto"/>
                  </w:tcBorders>
                  <w:shd w:val="clear" w:color="auto" w:fill="auto"/>
                  <w:vAlign w:val="center"/>
                  <w:hideMark/>
                </w:tcPr>
                <w:p w14:paraId="7C8E7A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Спиринский сельсовет, юго-восточнее</w:t>
                  </w:r>
                  <w:r w:rsidRPr="00255746">
                    <w:rPr>
                      <w:rFonts w:ascii="Times New Roman" w:eastAsia="Times New Roman" w:hAnsi="Times New Roman" w:cs="Times New Roman"/>
                      <w:color w:val="000000"/>
                      <w:lang w:eastAsia="ru-RU"/>
                    </w:rPr>
                    <w:br/>
                    <w:t>аала Малый Спирин на расстоянии 17.6 км, восточнее д. Чалгыстаг на расстоянии 4.9 км, уч. 1/3.</w:t>
                  </w:r>
                </w:p>
              </w:tc>
            </w:tr>
            <w:tr w:rsidR="006D3314" w:rsidRPr="00255746" w14:paraId="3BE80E5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0B81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19:11:140304:22</w:t>
                  </w:r>
                </w:p>
              </w:tc>
              <w:tc>
                <w:tcPr>
                  <w:tcW w:w="5666" w:type="dxa"/>
                  <w:tcBorders>
                    <w:top w:val="nil"/>
                    <w:left w:val="nil"/>
                    <w:bottom w:val="single" w:sz="4" w:space="0" w:color="auto"/>
                    <w:right w:val="single" w:sz="4" w:space="0" w:color="auto"/>
                  </w:tcBorders>
                  <w:shd w:val="clear" w:color="auto" w:fill="auto"/>
                  <w:vAlign w:val="center"/>
                  <w:hideMark/>
                </w:tcPr>
                <w:p w14:paraId="6D8254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восточнее</w:t>
                  </w:r>
                  <w:r w:rsidRPr="00255746">
                    <w:rPr>
                      <w:rFonts w:ascii="Times New Roman" w:eastAsia="Times New Roman" w:hAnsi="Times New Roman" w:cs="Times New Roman"/>
                      <w:color w:val="000000"/>
                      <w:lang w:eastAsia="ru-RU"/>
                    </w:rPr>
                    <w:br/>
                    <w:t>с. Целинное, ВЛ-0.4 кВ от ТП 73-04-09 "Кругленькое", в южной части кадастрового квартала 19:11:140304</w:t>
                  </w:r>
                </w:p>
              </w:tc>
            </w:tr>
            <w:tr w:rsidR="006D3314" w:rsidRPr="00255746" w14:paraId="52758020" w14:textId="77777777" w:rsidTr="00C37E89">
              <w:trPr>
                <w:trHeight w:val="536"/>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7C1F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19:11:120908:10</w:t>
                  </w:r>
                </w:p>
              </w:tc>
              <w:tc>
                <w:tcPr>
                  <w:tcW w:w="5666" w:type="dxa"/>
                  <w:tcBorders>
                    <w:top w:val="nil"/>
                    <w:left w:val="nil"/>
                    <w:bottom w:val="single" w:sz="4" w:space="0" w:color="auto"/>
                    <w:right w:val="single" w:sz="4" w:space="0" w:color="auto"/>
                  </w:tcBorders>
                  <w:shd w:val="clear" w:color="auto" w:fill="auto"/>
                  <w:vAlign w:val="center"/>
                  <w:hideMark/>
                </w:tcPr>
                <w:p w14:paraId="44D5A0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16,6 км</w:t>
                  </w:r>
                  <w:r w:rsidRPr="00255746">
                    <w:rPr>
                      <w:rFonts w:ascii="Times New Roman" w:eastAsia="Times New Roman" w:hAnsi="Times New Roman" w:cs="Times New Roman"/>
                      <w:color w:val="000000"/>
                      <w:lang w:eastAsia="ru-RU"/>
                    </w:rPr>
                    <w:br/>
                    <w:t>юго-восточнее аал Малый Спирин, 4.5 км северо-восточнее д. Чалгыстаг.</w:t>
                  </w:r>
                </w:p>
              </w:tc>
            </w:tr>
            <w:tr w:rsidR="006D3314" w:rsidRPr="00255746" w14:paraId="7C26AE3A"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C126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19:11:140304:28</w:t>
                  </w:r>
                </w:p>
              </w:tc>
              <w:tc>
                <w:tcPr>
                  <w:tcW w:w="5666" w:type="dxa"/>
                  <w:tcBorders>
                    <w:top w:val="nil"/>
                    <w:left w:val="nil"/>
                    <w:bottom w:val="single" w:sz="4" w:space="0" w:color="auto"/>
                    <w:right w:val="single" w:sz="4" w:space="0" w:color="auto"/>
                  </w:tcBorders>
                  <w:shd w:val="clear" w:color="auto" w:fill="auto"/>
                  <w:vAlign w:val="center"/>
                  <w:hideMark/>
                </w:tcPr>
                <w:p w14:paraId="0CFDB57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3.5 км</w:t>
                  </w:r>
                  <w:r w:rsidRPr="00255746">
                    <w:rPr>
                      <w:rFonts w:ascii="Times New Roman" w:eastAsia="Times New Roman" w:hAnsi="Times New Roman" w:cs="Times New Roman"/>
                      <w:color w:val="000000"/>
                      <w:lang w:eastAsia="ru-RU"/>
                    </w:rPr>
                    <w:br/>
                    <w:t>северо-восточнее с. Целинное, 100 м левее ВЛ-220 кВ "Ужур-Сора", ст. Кругленькая", участок 1.</w:t>
                  </w:r>
                </w:p>
              </w:tc>
            </w:tr>
            <w:tr w:rsidR="006D3314" w:rsidRPr="00255746" w14:paraId="1464CD7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F6EE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19:11:140302:21</w:t>
                  </w:r>
                </w:p>
              </w:tc>
              <w:tc>
                <w:tcPr>
                  <w:tcW w:w="5666" w:type="dxa"/>
                  <w:tcBorders>
                    <w:top w:val="nil"/>
                    <w:left w:val="nil"/>
                    <w:bottom w:val="single" w:sz="4" w:space="0" w:color="auto"/>
                    <w:right w:val="single" w:sz="4" w:space="0" w:color="auto"/>
                  </w:tcBorders>
                  <w:shd w:val="clear" w:color="auto" w:fill="auto"/>
                  <w:vAlign w:val="center"/>
                  <w:hideMark/>
                </w:tcPr>
                <w:p w14:paraId="061FFE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 Целинный сельсовет, северо-восточнее села Целинное на </w:t>
                  </w:r>
                  <w:r w:rsidRPr="00255746">
                    <w:rPr>
                      <w:rFonts w:ascii="Times New Roman" w:eastAsia="Times New Roman" w:hAnsi="Times New Roman" w:cs="Times New Roman"/>
                      <w:color w:val="000000"/>
                      <w:lang w:eastAsia="ru-RU"/>
                    </w:rPr>
                    <w:lastRenderedPageBreak/>
                    <w:t>расстоянии 4600 м, восточнее села Фыркал на расстоянии 8000 м.</w:t>
                  </w:r>
                </w:p>
              </w:tc>
            </w:tr>
            <w:tr w:rsidR="006D3314" w:rsidRPr="00255746" w14:paraId="13F27BE5"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2C39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19:11:140307:56</w:t>
                  </w:r>
                </w:p>
              </w:tc>
              <w:tc>
                <w:tcPr>
                  <w:tcW w:w="5666" w:type="dxa"/>
                  <w:tcBorders>
                    <w:top w:val="nil"/>
                    <w:left w:val="nil"/>
                    <w:bottom w:val="single" w:sz="4" w:space="0" w:color="auto"/>
                    <w:right w:val="single" w:sz="4" w:space="0" w:color="auto"/>
                  </w:tcBorders>
                  <w:shd w:val="clear" w:color="auto" w:fill="auto"/>
                  <w:vAlign w:val="center"/>
                  <w:hideMark/>
                </w:tcPr>
                <w:p w14:paraId="0DABD40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 10, участок 1.</w:t>
                  </w:r>
                </w:p>
              </w:tc>
            </w:tr>
            <w:tr w:rsidR="006D3314" w:rsidRPr="00255746" w14:paraId="04B1C94A"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887C8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19:11:140307:52</w:t>
                  </w:r>
                </w:p>
              </w:tc>
              <w:tc>
                <w:tcPr>
                  <w:tcW w:w="5666" w:type="dxa"/>
                  <w:tcBorders>
                    <w:top w:val="nil"/>
                    <w:left w:val="nil"/>
                    <w:bottom w:val="single" w:sz="4" w:space="0" w:color="auto"/>
                    <w:right w:val="single" w:sz="4" w:space="0" w:color="auto"/>
                  </w:tcBorders>
                  <w:shd w:val="clear" w:color="auto" w:fill="auto"/>
                  <w:vAlign w:val="center"/>
                  <w:hideMark/>
                </w:tcPr>
                <w:p w14:paraId="6C1535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в 5-ти км на восток от с. Целинное, урочище "Солдатская</w:t>
                  </w:r>
                  <w:r w:rsidRPr="00255746">
                    <w:rPr>
                      <w:rFonts w:ascii="Times New Roman" w:eastAsia="Times New Roman" w:hAnsi="Times New Roman" w:cs="Times New Roman"/>
                      <w:color w:val="000000"/>
                      <w:lang w:eastAsia="ru-RU"/>
                    </w:rPr>
                    <w:br/>
                    <w:t>горка", южнее оз. Сухой Иткуль, поле №7, участок 1.</w:t>
                  </w:r>
                </w:p>
              </w:tc>
            </w:tr>
            <w:tr w:rsidR="006D3314" w:rsidRPr="00255746" w14:paraId="15C30B8E"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83DD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19:11:140207:43</w:t>
                  </w:r>
                </w:p>
              </w:tc>
              <w:tc>
                <w:tcPr>
                  <w:tcW w:w="5666" w:type="dxa"/>
                  <w:tcBorders>
                    <w:top w:val="nil"/>
                    <w:left w:val="nil"/>
                    <w:bottom w:val="single" w:sz="4" w:space="0" w:color="auto"/>
                    <w:right w:val="single" w:sz="4" w:space="0" w:color="auto"/>
                  </w:tcBorders>
                  <w:shd w:val="clear" w:color="auto" w:fill="auto"/>
                  <w:vAlign w:val="center"/>
                  <w:hideMark/>
                </w:tcPr>
                <w:p w14:paraId="64D335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8 км севернее с. Целинное, 2 км восточнее ур. Чаша</w:t>
                  </w:r>
                </w:p>
              </w:tc>
            </w:tr>
            <w:tr w:rsidR="006D3314" w:rsidRPr="00255746" w14:paraId="524B9FA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9F0E8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19:11:140307:61</w:t>
                  </w:r>
                </w:p>
              </w:tc>
              <w:tc>
                <w:tcPr>
                  <w:tcW w:w="5666" w:type="dxa"/>
                  <w:tcBorders>
                    <w:top w:val="nil"/>
                    <w:left w:val="nil"/>
                    <w:bottom w:val="single" w:sz="4" w:space="0" w:color="auto"/>
                    <w:right w:val="single" w:sz="4" w:space="0" w:color="auto"/>
                  </w:tcBorders>
                  <w:shd w:val="clear" w:color="auto" w:fill="auto"/>
                  <w:vAlign w:val="center"/>
                  <w:hideMark/>
                </w:tcPr>
                <w:p w14:paraId="4EFCC6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№1, участок 3.</w:t>
                  </w:r>
                </w:p>
              </w:tc>
            </w:tr>
            <w:tr w:rsidR="006D3314" w:rsidRPr="00255746" w14:paraId="2D66DF7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3905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19:11:140307:64</w:t>
                  </w:r>
                </w:p>
              </w:tc>
              <w:tc>
                <w:tcPr>
                  <w:tcW w:w="5666" w:type="dxa"/>
                  <w:tcBorders>
                    <w:top w:val="nil"/>
                    <w:left w:val="nil"/>
                    <w:bottom w:val="single" w:sz="4" w:space="0" w:color="auto"/>
                    <w:right w:val="single" w:sz="4" w:space="0" w:color="auto"/>
                  </w:tcBorders>
                  <w:shd w:val="clear" w:color="auto" w:fill="auto"/>
                  <w:vAlign w:val="center"/>
                  <w:hideMark/>
                </w:tcPr>
                <w:p w14:paraId="3886FB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№4, участок №1/3.</w:t>
                  </w:r>
                </w:p>
              </w:tc>
            </w:tr>
            <w:tr w:rsidR="006D3314" w:rsidRPr="00255746" w14:paraId="00B95774"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9835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19:11:140305:28</w:t>
                  </w:r>
                </w:p>
              </w:tc>
              <w:tc>
                <w:tcPr>
                  <w:tcW w:w="5666" w:type="dxa"/>
                  <w:tcBorders>
                    <w:top w:val="nil"/>
                    <w:left w:val="nil"/>
                    <w:bottom w:val="single" w:sz="4" w:space="0" w:color="auto"/>
                    <w:right w:val="single" w:sz="4" w:space="0" w:color="auto"/>
                  </w:tcBorders>
                  <w:shd w:val="clear" w:color="auto" w:fill="auto"/>
                  <w:vAlign w:val="center"/>
                  <w:hideMark/>
                </w:tcPr>
                <w:p w14:paraId="10434B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5,8 км</w:t>
                  </w:r>
                  <w:r w:rsidRPr="00255746">
                    <w:rPr>
                      <w:rFonts w:ascii="Times New Roman" w:eastAsia="Times New Roman" w:hAnsi="Times New Roman" w:cs="Times New Roman"/>
                      <w:color w:val="000000"/>
                      <w:lang w:eastAsia="ru-RU"/>
                    </w:rPr>
                    <w:br/>
                    <w:t>северо-восточнее с. Целинное, 4,3 км южнее р. Туим</w:t>
                  </w:r>
                </w:p>
              </w:tc>
            </w:tr>
            <w:tr w:rsidR="006D3314" w:rsidRPr="00255746" w14:paraId="6CA6F737"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5CA9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19:11:120908:11</w:t>
                  </w:r>
                </w:p>
              </w:tc>
              <w:tc>
                <w:tcPr>
                  <w:tcW w:w="5666" w:type="dxa"/>
                  <w:tcBorders>
                    <w:top w:val="nil"/>
                    <w:left w:val="nil"/>
                    <w:bottom w:val="single" w:sz="4" w:space="0" w:color="auto"/>
                    <w:right w:val="single" w:sz="4" w:space="0" w:color="auto"/>
                  </w:tcBorders>
                  <w:shd w:val="clear" w:color="auto" w:fill="auto"/>
                  <w:vAlign w:val="center"/>
                  <w:hideMark/>
                </w:tcPr>
                <w:p w14:paraId="3AD3DB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МО Спиринский сельсовет, 16,4 км на</w:t>
                  </w:r>
                  <w:r w:rsidRPr="00255746">
                    <w:rPr>
                      <w:rFonts w:ascii="Times New Roman" w:eastAsia="Times New Roman" w:hAnsi="Times New Roman" w:cs="Times New Roman"/>
                      <w:color w:val="000000"/>
                      <w:lang w:eastAsia="ru-RU"/>
                    </w:rPr>
                    <w:br/>
                    <w:t>юго-восток от аала Малый Спирин, северо-восточнее д. Чалгыстаг на расстоянии 4,0 км, западнее ВЛ 550</w:t>
                  </w:r>
                  <w:r w:rsidRPr="00255746">
                    <w:rPr>
                      <w:rFonts w:ascii="Times New Roman" w:eastAsia="Times New Roman" w:hAnsi="Times New Roman" w:cs="Times New Roman"/>
                      <w:color w:val="000000"/>
                      <w:lang w:eastAsia="ru-RU"/>
                    </w:rPr>
                    <w:br/>
                    <w:t>кВ</w:t>
                  </w:r>
                </w:p>
              </w:tc>
            </w:tr>
            <w:tr w:rsidR="006D3314" w:rsidRPr="00255746" w14:paraId="34594E4E"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66E6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19:11:140307:59</w:t>
                  </w:r>
                </w:p>
              </w:tc>
              <w:tc>
                <w:tcPr>
                  <w:tcW w:w="5666" w:type="dxa"/>
                  <w:tcBorders>
                    <w:top w:val="nil"/>
                    <w:left w:val="nil"/>
                    <w:bottom w:val="single" w:sz="4" w:space="0" w:color="auto"/>
                    <w:right w:val="single" w:sz="4" w:space="0" w:color="auto"/>
                  </w:tcBorders>
                  <w:shd w:val="clear" w:color="auto" w:fill="auto"/>
                  <w:vAlign w:val="center"/>
                  <w:hideMark/>
                </w:tcPr>
                <w:p w14:paraId="72B211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 Целинное, урочище</w:t>
                  </w:r>
                  <w:r w:rsidRPr="00255746">
                    <w:rPr>
                      <w:rFonts w:ascii="Times New Roman" w:eastAsia="Times New Roman" w:hAnsi="Times New Roman" w:cs="Times New Roman"/>
                      <w:color w:val="000000"/>
                      <w:lang w:eastAsia="ru-RU"/>
                    </w:rPr>
                    <w:br/>
                    <w:t>Солдатская горка, поле №1, участок 1.</w:t>
                  </w:r>
                </w:p>
              </w:tc>
            </w:tr>
            <w:tr w:rsidR="006D3314" w:rsidRPr="00255746" w14:paraId="7491A3F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1DE3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19:11:140304:29</w:t>
                  </w:r>
                </w:p>
              </w:tc>
              <w:tc>
                <w:tcPr>
                  <w:tcW w:w="5666" w:type="dxa"/>
                  <w:tcBorders>
                    <w:top w:val="nil"/>
                    <w:left w:val="nil"/>
                    <w:bottom w:val="single" w:sz="4" w:space="0" w:color="auto"/>
                    <w:right w:val="single" w:sz="4" w:space="0" w:color="auto"/>
                  </w:tcBorders>
                  <w:shd w:val="clear" w:color="auto" w:fill="auto"/>
                  <w:vAlign w:val="center"/>
                  <w:hideMark/>
                </w:tcPr>
                <w:p w14:paraId="52B7E9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3.5 км северо-восточнее с. Целинное, 100 м левее ВЛ-220 кВ "Ужур-Сора", ст. Кругленькая", участок 2..</w:t>
                  </w:r>
                </w:p>
              </w:tc>
            </w:tr>
            <w:tr w:rsidR="006D3314" w:rsidRPr="00255746" w14:paraId="1568162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24BCE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19:11:120908:14</w:t>
                  </w:r>
                </w:p>
              </w:tc>
              <w:tc>
                <w:tcPr>
                  <w:tcW w:w="5666" w:type="dxa"/>
                  <w:tcBorders>
                    <w:top w:val="nil"/>
                    <w:left w:val="nil"/>
                    <w:bottom w:val="single" w:sz="4" w:space="0" w:color="auto"/>
                    <w:right w:val="single" w:sz="4" w:space="0" w:color="auto"/>
                  </w:tcBorders>
                  <w:shd w:val="clear" w:color="auto" w:fill="auto"/>
                  <w:vAlign w:val="center"/>
                  <w:hideMark/>
                </w:tcPr>
                <w:p w14:paraId="0132D02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Спиринский сельсовет, юго-восточнее аала Малый</w:t>
                  </w:r>
                  <w:r w:rsidRPr="00255746">
                    <w:rPr>
                      <w:rFonts w:ascii="Times New Roman" w:eastAsia="Times New Roman" w:hAnsi="Times New Roman" w:cs="Times New Roman"/>
                      <w:color w:val="000000"/>
                      <w:lang w:eastAsia="ru-RU"/>
                    </w:rPr>
                    <w:br/>
                    <w:t>Спирин на расстоянии 17.6 км, восточнее д.Чалгыстаг на расстоянии 4.9 км, уч. 1/3.</w:t>
                  </w:r>
                </w:p>
              </w:tc>
            </w:tr>
            <w:tr w:rsidR="006D3314" w:rsidRPr="00255746" w14:paraId="2CC40B2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2784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19:11:140307:66</w:t>
                  </w:r>
                </w:p>
              </w:tc>
              <w:tc>
                <w:tcPr>
                  <w:tcW w:w="5666" w:type="dxa"/>
                  <w:tcBorders>
                    <w:top w:val="nil"/>
                    <w:left w:val="nil"/>
                    <w:bottom w:val="single" w:sz="4" w:space="0" w:color="auto"/>
                    <w:right w:val="single" w:sz="4" w:space="0" w:color="auto"/>
                  </w:tcBorders>
                  <w:shd w:val="clear" w:color="auto" w:fill="auto"/>
                  <w:vAlign w:val="center"/>
                  <w:hideMark/>
                </w:tcPr>
                <w:p w14:paraId="6801EB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6 км на юго-восток от с. Целинное, ур.</w:t>
                  </w:r>
                  <w:r w:rsidRPr="00255746">
                    <w:rPr>
                      <w:rFonts w:ascii="Times New Roman" w:eastAsia="Times New Roman" w:hAnsi="Times New Roman" w:cs="Times New Roman"/>
                      <w:color w:val="000000"/>
                      <w:lang w:eastAsia="ru-RU"/>
                    </w:rPr>
                    <w:br/>
                    <w:t>"Солдатская Горка", уч. №1/2..</w:t>
                  </w:r>
                </w:p>
              </w:tc>
            </w:tr>
            <w:tr w:rsidR="006D3314" w:rsidRPr="00255746" w14:paraId="510CFB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EBE7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19:11:140307:55</w:t>
                  </w:r>
                </w:p>
              </w:tc>
              <w:tc>
                <w:tcPr>
                  <w:tcW w:w="5666" w:type="dxa"/>
                  <w:tcBorders>
                    <w:top w:val="nil"/>
                    <w:left w:val="nil"/>
                    <w:bottom w:val="single" w:sz="4" w:space="0" w:color="auto"/>
                    <w:right w:val="single" w:sz="4" w:space="0" w:color="auto"/>
                  </w:tcBorders>
                  <w:shd w:val="clear" w:color="auto" w:fill="auto"/>
                  <w:vAlign w:val="center"/>
                  <w:hideMark/>
                </w:tcPr>
                <w:p w14:paraId="302686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№9, участок 2.</w:t>
                  </w:r>
                </w:p>
              </w:tc>
            </w:tr>
            <w:tr w:rsidR="006D3314" w:rsidRPr="00255746" w14:paraId="65E34D3B"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0AC0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19:11:140307:68</w:t>
                  </w:r>
                </w:p>
              </w:tc>
              <w:tc>
                <w:tcPr>
                  <w:tcW w:w="5666" w:type="dxa"/>
                  <w:tcBorders>
                    <w:top w:val="nil"/>
                    <w:left w:val="nil"/>
                    <w:bottom w:val="single" w:sz="4" w:space="0" w:color="auto"/>
                    <w:right w:val="single" w:sz="4" w:space="0" w:color="auto"/>
                  </w:tcBorders>
                  <w:shd w:val="clear" w:color="auto" w:fill="auto"/>
                  <w:vAlign w:val="center"/>
                  <w:hideMark/>
                </w:tcPr>
                <w:p w14:paraId="0974EE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2/2</w:t>
                  </w:r>
                </w:p>
              </w:tc>
            </w:tr>
            <w:tr w:rsidR="006D3314" w:rsidRPr="00255746" w14:paraId="3B8B01E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16B27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19:11:140307:49</w:t>
                  </w:r>
                </w:p>
              </w:tc>
              <w:tc>
                <w:tcPr>
                  <w:tcW w:w="5666" w:type="dxa"/>
                  <w:tcBorders>
                    <w:top w:val="nil"/>
                    <w:left w:val="nil"/>
                    <w:bottom w:val="single" w:sz="4" w:space="0" w:color="auto"/>
                    <w:right w:val="single" w:sz="4" w:space="0" w:color="auto"/>
                  </w:tcBorders>
                  <w:shd w:val="clear" w:color="auto" w:fill="auto"/>
                  <w:vAlign w:val="center"/>
                  <w:hideMark/>
                </w:tcPr>
                <w:p w14:paraId="6DC863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4-х км на юго-восток от с. Целинное, урочище</w:t>
                  </w:r>
                  <w:r w:rsidRPr="00255746">
                    <w:rPr>
                      <w:rFonts w:ascii="Times New Roman" w:eastAsia="Times New Roman" w:hAnsi="Times New Roman" w:cs="Times New Roman"/>
                      <w:color w:val="000000"/>
                      <w:lang w:eastAsia="ru-RU"/>
                    </w:rPr>
                    <w:br/>
                    <w:t>Солдатская горка, участок 1.</w:t>
                  </w:r>
                </w:p>
              </w:tc>
            </w:tr>
            <w:tr w:rsidR="006D3314" w:rsidRPr="00255746" w14:paraId="750E506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D565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19:11:140307:53</w:t>
                  </w:r>
                </w:p>
              </w:tc>
              <w:tc>
                <w:tcPr>
                  <w:tcW w:w="5666" w:type="dxa"/>
                  <w:tcBorders>
                    <w:top w:val="nil"/>
                    <w:left w:val="nil"/>
                    <w:bottom w:val="single" w:sz="4" w:space="0" w:color="auto"/>
                    <w:right w:val="single" w:sz="4" w:space="0" w:color="auto"/>
                  </w:tcBorders>
                  <w:shd w:val="clear" w:color="auto" w:fill="auto"/>
                  <w:vAlign w:val="center"/>
                  <w:hideMark/>
                </w:tcPr>
                <w:p w14:paraId="3B98EE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№7, участок 2..</w:t>
                  </w:r>
                </w:p>
              </w:tc>
            </w:tr>
            <w:tr w:rsidR="006D3314" w:rsidRPr="00255746" w14:paraId="14A748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2EFA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19:11:140307:57</w:t>
                  </w:r>
                </w:p>
              </w:tc>
              <w:tc>
                <w:tcPr>
                  <w:tcW w:w="5666" w:type="dxa"/>
                  <w:tcBorders>
                    <w:top w:val="nil"/>
                    <w:left w:val="nil"/>
                    <w:bottom w:val="single" w:sz="4" w:space="0" w:color="auto"/>
                    <w:right w:val="single" w:sz="4" w:space="0" w:color="auto"/>
                  </w:tcBorders>
                  <w:shd w:val="clear" w:color="auto" w:fill="auto"/>
                  <w:vAlign w:val="center"/>
                  <w:hideMark/>
                </w:tcPr>
                <w:p w14:paraId="42460E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 10, участок 2..</w:t>
                  </w:r>
                </w:p>
              </w:tc>
            </w:tr>
            <w:tr w:rsidR="006D3314" w:rsidRPr="00255746" w14:paraId="167CEC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8A98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19:11:120908:8</w:t>
                  </w:r>
                </w:p>
              </w:tc>
              <w:tc>
                <w:tcPr>
                  <w:tcW w:w="5666" w:type="dxa"/>
                  <w:tcBorders>
                    <w:top w:val="nil"/>
                    <w:left w:val="nil"/>
                    <w:bottom w:val="single" w:sz="4" w:space="0" w:color="auto"/>
                    <w:right w:val="single" w:sz="4" w:space="0" w:color="auto"/>
                  </w:tcBorders>
                  <w:shd w:val="clear" w:color="auto" w:fill="auto"/>
                  <w:vAlign w:val="center"/>
                  <w:hideMark/>
                </w:tcPr>
                <w:p w14:paraId="101BD3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территория МО Спиринский сельсовет, юго-восточнее аала Малый Спирин на расстоянии 17.6 км, восточнее д. Чалгыстаг на расстоянии 4.9 км, уч.1/2</w:t>
                  </w:r>
                </w:p>
              </w:tc>
            </w:tr>
            <w:tr w:rsidR="006D3314" w:rsidRPr="00255746" w14:paraId="524E451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8F5B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19:11:140307:69</w:t>
                  </w:r>
                </w:p>
              </w:tc>
              <w:tc>
                <w:tcPr>
                  <w:tcW w:w="5666" w:type="dxa"/>
                  <w:tcBorders>
                    <w:top w:val="nil"/>
                    <w:left w:val="nil"/>
                    <w:bottom w:val="single" w:sz="4" w:space="0" w:color="auto"/>
                    <w:right w:val="single" w:sz="4" w:space="0" w:color="auto"/>
                  </w:tcBorders>
                  <w:shd w:val="clear" w:color="auto" w:fill="auto"/>
                  <w:vAlign w:val="center"/>
                  <w:hideMark/>
                </w:tcPr>
                <w:p w14:paraId="03C908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2/1</w:t>
                  </w:r>
                </w:p>
              </w:tc>
            </w:tr>
            <w:tr w:rsidR="006D3314" w:rsidRPr="00255746" w14:paraId="38AC4AE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BD1B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19:11:140304:30</w:t>
                  </w:r>
                </w:p>
              </w:tc>
              <w:tc>
                <w:tcPr>
                  <w:tcW w:w="5666" w:type="dxa"/>
                  <w:tcBorders>
                    <w:top w:val="nil"/>
                    <w:left w:val="nil"/>
                    <w:bottom w:val="single" w:sz="4" w:space="0" w:color="auto"/>
                    <w:right w:val="single" w:sz="4" w:space="0" w:color="auto"/>
                  </w:tcBorders>
                  <w:shd w:val="clear" w:color="auto" w:fill="auto"/>
                  <w:vAlign w:val="center"/>
                  <w:hideMark/>
                </w:tcPr>
                <w:p w14:paraId="34D70A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3.5 км</w:t>
                  </w:r>
                  <w:r w:rsidRPr="00255746">
                    <w:rPr>
                      <w:rFonts w:ascii="Times New Roman" w:eastAsia="Times New Roman" w:hAnsi="Times New Roman" w:cs="Times New Roman"/>
                      <w:color w:val="000000"/>
                      <w:lang w:eastAsia="ru-RU"/>
                    </w:rPr>
                    <w:br/>
                    <w:t>северо-восточнее с. Целинное, 100 м левее ВЛ-220 кВ "Ужур-Сора", ст. Кругленькая", участок 3.</w:t>
                  </w:r>
                </w:p>
              </w:tc>
            </w:tr>
            <w:tr w:rsidR="006D3314" w:rsidRPr="00255746" w14:paraId="1C2B0241"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C2AB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19:11:140307:62</w:t>
                  </w:r>
                </w:p>
              </w:tc>
              <w:tc>
                <w:tcPr>
                  <w:tcW w:w="5666" w:type="dxa"/>
                  <w:tcBorders>
                    <w:top w:val="nil"/>
                    <w:left w:val="nil"/>
                    <w:bottom w:val="single" w:sz="4" w:space="0" w:color="auto"/>
                    <w:right w:val="single" w:sz="4" w:space="0" w:color="auto"/>
                  </w:tcBorders>
                  <w:shd w:val="clear" w:color="auto" w:fill="auto"/>
                  <w:vAlign w:val="center"/>
                  <w:hideMark/>
                </w:tcPr>
                <w:p w14:paraId="7B4B8B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 Целинное, урочище</w:t>
                  </w:r>
                  <w:r w:rsidRPr="00255746">
                    <w:rPr>
                      <w:rFonts w:ascii="Times New Roman" w:eastAsia="Times New Roman" w:hAnsi="Times New Roman" w:cs="Times New Roman"/>
                      <w:color w:val="000000"/>
                      <w:lang w:eastAsia="ru-RU"/>
                    </w:rPr>
                    <w:br/>
                    <w:t>Солдатская горка, поле №4, участок №1/1.</w:t>
                  </w:r>
                </w:p>
              </w:tc>
            </w:tr>
            <w:tr w:rsidR="006D3314" w:rsidRPr="00255746" w14:paraId="1DD10DC1"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023A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19:11:140307:51</w:t>
                  </w:r>
                </w:p>
              </w:tc>
              <w:tc>
                <w:tcPr>
                  <w:tcW w:w="5666" w:type="dxa"/>
                  <w:tcBorders>
                    <w:top w:val="nil"/>
                    <w:left w:val="nil"/>
                    <w:bottom w:val="single" w:sz="4" w:space="0" w:color="auto"/>
                    <w:right w:val="single" w:sz="4" w:space="0" w:color="auto"/>
                  </w:tcBorders>
                  <w:shd w:val="clear" w:color="auto" w:fill="auto"/>
                  <w:vAlign w:val="center"/>
                  <w:hideMark/>
                </w:tcPr>
                <w:p w14:paraId="259D47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4-х км на юго-восток от с.Целинное, урочище</w:t>
                  </w:r>
                  <w:r w:rsidRPr="00255746">
                    <w:rPr>
                      <w:rFonts w:ascii="Times New Roman" w:eastAsia="Times New Roman" w:hAnsi="Times New Roman" w:cs="Times New Roman"/>
                      <w:color w:val="000000"/>
                      <w:lang w:eastAsia="ru-RU"/>
                    </w:rPr>
                    <w:br/>
                    <w:t>Солдатская горка, участок 3.</w:t>
                  </w:r>
                </w:p>
              </w:tc>
            </w:tr>
            <w:tr w:rsidR="006D3314" w:rsidRPr="00255746" w14:paraId="5154258A"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09760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19:11:140307:67</w:t>
                  </w:r>
                </w:p>
              </w:tc>
              <w:tc>
                <w:tcPr>
                  <w:tcW w:w="5666" w:type="dxa"/>
                  <w:tcBorders>
                    <w:top w:val="nil"/>
                    <w:left w:val="nil"/>
                    <w:bottom w:val="single" w:sz="4" w:space="0" w:color="auto"/>
                    <w:right w:val="single" w:sz="4" w:space="0" w:color="auto"/>
                  </w:tcBorders>
                  <w:shd w:val="clear" w:color="auto" w:fill="auto"/>
                  <w:vAlign w:val="center"/>
                  <w:hideMark/>
                </w:tcPr>
                <w:p w14:paraId="1E0217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№1/3</w:t>
                  </w:r>
                </w:p>
              </w:tc>
            </w:tr>
            <w:tr w:rsidR="006D3314" w:rsidRPr="00255746" w14:paraId="10FCE33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30EE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19:11:140307:63</w:t>
                  </w:r>
                </w:p>
              </w:tc>
              <w:tc>
                <w:tcPr>
                  <w:tcW w:w="5666" w:type="dxa"/>
                  <w:tcBorders>
                    <w:top w:val="nil"/>
                    <w:left w:val="nil"/>
                    <w:bottom w:val="single" w:sz="4" w:space="0" w:color="auto"/>
                    <w:right w:val="single" w:sz="4" w:space="0" w:color="auto"/>
                  </w:tcBorders>
                  <w:shd w:val="clear" w:color="auto" w:fill="auto"/>
                  <w:vAlign w:val="center"/>
                  <w:hideMark/>
                </w:tcPr>
                <w:p w14:paraId="042B6C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 Целинное, урочище Солдатская </w:t>
                  </w:r>
                  <w:r w:rsidRPr="00255746">
                    <w:rPr>
                      <w:rFonts w:ascii="Times New Roman" w:eastAsia="Times New Roman" w:hAnsi="Times New Roman" w:cs="Times New Roman"/>
                      <w:color w:val="000000"/>
                      <w:lang w:eastAsia="ru-RU"/>
                    </w:rPr>
                    <w:lastRenderedPageBreak/>
                    <w:t>горка, поле №4, участок №1/2.</w:t>
                  </w:r>
                </w:p>
              </w:tc>
            </w:tr>
            <w:tr w:rsidR="006D3314" w:rsidRPr="00255746" w14:paraId="45DB6A1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A633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19:11:140307:58</w:t>
                  </w:r>
                </w:p>
              </w:tc>
              <w:tc>
                <w:tcPr>
                  <w:tcW w:w="5666" w:type="dxa"/>
                  <w:tcBorders>
                    <w:top w:val="nil"/>
                    <w:left w:val="nil"/>
                    <w:bottom w:val="single" w:sz="4" w:space="0" w:color="auto"/>
                    <w:right w:val="single" w:sz="4" w:space="0" w:color="auto"/>
                  </w:tcBorders>
                  <w:shd w:val="clear" w:color="auto" w:fill="auto"/>
                  <w:vAlign w:val="center"/>
                  <w:hideMark/>
                </w:tcPr>
                <w:p w14:paraId="1301C4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 10, участок 3.</w:t>
                  </w:r>
                </w:p>
              </w:tc>
            </w:tr>
            <w:tr w:rsidR="006D3314" w:rsidRPr="00255746" w14:paraId="6BDC4856"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81D2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19:11:140307:81</w:t>
                  </w:r>
                </w:p>
              </w:tc>
              <w:tc>
                <w:tcPr>
                  <w:tcW w:w="5666" w:type="dxa"/>
                  <w:tcBorders>
                    <w:top w:val="nil"/>
                    <w:left w:val="nil"/>
                    <w:bottom w:val="single" w:sz="4" w:space="0" w:color="auto"/>
                    <w:right w:val="single" w:sz="4" w:space="0" w:color="auto"/>
                  </w:tcBorders>
                  <w:shd w:val="clear" w:color="auto" w:fill="auto"/>
                  <w:vAlign w:val="center"/>
                  <w:hideMark/>
                </w:tcPr>
                <w:p w14:paraId="48687E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№1/1.</w:t>
                  </w:r>
                </w:p>
              </w:tc>
            </w:tr>
            <w:tr w:rsidR="006D3314" w:rsidRPr="00255746" w14:paraId="071F4B4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CFED5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19:11:140307:54</w:t>
                  </w:r>
                </w:p>
              </w:tc>
              <w:tc>
                <w:tcPr>
                  <w:tcW w:w="5666" w:type="dxa"/>
                  <w:tcBorders>
                    <w:top w:val="nil"/>
                    <w:left w:val="nil"/>
                    <w:bottom w:val="single" w:sz="4" w:space="0" w:color="auto"/>
                    <w:right w:val="single" w:sz="4" w:space="0" w:color="auto"/>
                  </w:tcBorders>
                  <w:shd w:val="clear" w:color="auto" w:fill="auto"/>
                  <w:vAlign w:val="center"/>
                  <w:hideMark/>
                </w:tcPr>
                <w:p w14:paraId="4FD05A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№9, участок 1.</w:t>
                  </w:r>
                </w:p>
              </w:tc>
            </w:tr>
            <w:tr w:rsidR="006D3314" w:rsidRPr="00255746" w14:paraId="45325C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97DD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19:10:110801:23</w:t>
                  </w:r>
                </w:p>
              </w:tc>
              <w:tc>
                <w:tcPr>
                  <w:tcW w:w="5666" w:type="dxa"/>
                  <w:tcBorders>
                    <w:top w:val="nil"/>
                    <w:left w:val="nil"/>
                    <w:bottom w:val="single" w:sz="4" w:space="0" w:color="auto"/>
                    <w:right w:val="single" w:sz="4" w:space="0" w:color="auto"/>
                  </w:tcBorders>
                  <w:shd w:val="clear" w:color="auto" w:fill="auto"/>
                  <w:vAlign w:val="center"/>
                  <w:hideMark/>
                </w:tcPr>
                <w:p w14:paraId="1B090C87" w14:textId="51CDC340"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108 (ч.ч.выд. 2,4,12,18) Усть-Абаканского участкового</w:t>
                  </w:r>
                  <w:r w:rsidRPr="00255746">
                    <w:rPr>
                      <w:rFonts w:ascii="Times New Roman" w:eastAsia="Times New Roman" w:hAnsi="Times New Roman" w:cs="Times New Roman"/>
                      <w:color w:val="000000"/>
                      <w:lang w:eastAsia="ru-RU"/>
                    </w:rPr>
                    <w:br/>
                    <w:t>лесничества Усть-Бюрского лесничества</w:t>
                  </w:r>
                </w:p>
              </w:tc>
            </w:tr>
            <w:tr w:rsidR="006D3314" w:rsidRPr="00255746" w14:paraId="436FB97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1C22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19:08:060602:28</w:t>
                  </w:r>
                </w:p>
              </w:tc>
              <w:tc>
                <w:tcPr>
                  <w:tcW w:w="5666" w:type="dxa"/>
                  <w:tcBorders>
                    <w:top w:val="nil"/>
                    <w:left w:val="nil"/>
                    <w:bottom w:val="single" w:sz="4" w:space="0" w:color="auto"/>
                    <w:right w:val="single" w:sz="4" w:space="0" w:color="auto"/>
                  </w:tcBorders>
                  <w:shd w:val="clear" w:color="auto" w:fill="auto"/>
                  <w:vAlign w:val="center"/>
                  <w:hideMark/>
                </w:tcPr>
                <w:p w14:paraId="2A66C3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Устинкинский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1903C3" w:rsidRPr="00255746" w14:paraId="3621A3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0064F8F5" w14:textId="5EB38FA4"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19:07:000000:647</w:t>
                  </w:r>
                </w:p>
              </w:tc>
              <w:tc>
                <w:tcPr>
                  <w:tcW w:w="5666" w:type="dxa"/>
                  <w:tcBorders>
                    <w:top w:val="nil"/>
                    <w:left w:val="nil"/>
                    <w:bottom w:val="single" w:sz="4" w:space="0" w:color="auto"/>
                    <w:right w:val="single" w:sz="4" w:space="0" w:color="auto"/>
                  </w:tcBorders>
                  <w:shd w:val="clear" w:color="auto" w:fill="auto"/>
                  <w:vAlign w:val="center"/>
                </w:tcPr>
                <w:p w14:paraId="3CAF8F85" w14:textId="1BC1240A"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Российская Федерация, Республика Хакасия, Боградский муниципальный район, сельское поселение Сонский сельсовет, земли бывшего совхоза Троицкий</w:t>
                  </w:r>
                </w:p>
              </w:tc>
            </w:tr>
            <w:tr w:rsidR="001903C3" w:rsidRPr="00255746" w14:paraId="141F1F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4397D5CF" w14:textId="6D3C2377"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19:08:000000:935</w:t>
                  </w:r>
                </w:p>
              </w:tc>
              <w:tc>
                <w:tcPr>
                  <w:tcW w:w="5666" w:type="dxa"/>
                  <w:tcBorders>
                    <w:top w:val="nil"/>
                    <w:left w:val="nil"/>
                    <w:bottom w:val="single" w:sz="4" w:space="0" w:color="auto"/>
                    <w:right w:val="single" w:sz="4" w:space="0" w:color="auto"/>
                  </w:tcBorders>
                  <w:shd w:val="clear" w:color="auto" w:fill="auto"/>
                  <w:vAlign w:val="center"/>
                </w:tcPr>
                <w:p w14:paraId="32F24A74" w14:textId="5A31A40B"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Российская Федерация, Республика Хакасия, Орджоникидзевский муниципальный район, территория Устинкинского сельсовета, севернее д. Кагаево на расстоянии 3,8 км</w:t>
                  </w:r>
                </w:p>
              </w:tc>
            </w:tr>
            <w:tr w:rsidR="006D3314" w:rsidRPr="00255746" w14:paraId="5213C4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2B16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24:41:0752001</w:t>
                  </w:r>
                </w:p>
              </w:tc>
              <w:tc>
                <w:tcPr>
                  <w:tcW w:w="5666" w:type="dxa"/>
                  <w:tcBorders>
                    <w:top w:val="nil"/>
                    <w:left w:val="nil"/>
                    <w:bottom w:val="single" w:sz="4" w:space="0" w:color="auto"/>
                    <w:right w:val="single" w:sz="4" w:space="0" w:color="auto"/>
                  </w:tcBorders>
                  <w:shd w:val="clear" w:color="auto" w:fill="auto"/>
                  <w:vAlign w:val="center"/>
                  <w:hideMark/>
                </w:tcPr>
                <w:p w14:paraId="001C20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42DAE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7079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w:t>
                  </w:r>
                </w:p>
              </w:tc>
              <w:tc>
                <w:tcPr>
                  <w:tcW w:w="5666" w:type="dxa"/>
                  <w:tcBorders>
                    <w:top w:val="nil"/>
                    <w:left w:val="nil"/>
                    <w:bottom w:val="single" w:sz="4" w:space="0" w:color="auto"/>
                    <w:right w:val="single" w:sz="4" w:space="0" w:color="auto"/>
                  </w:tcBorders>
                  <w:shd w:val="clear" w:color="auto" w:fill="auto"/>
                  <w:vAlign w:val="center"/>
                  <w:hideMark/>
                </w:tcPr>
                <w:p w14:paraId="04F709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8BC6B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8501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w:t>
                  </w:r>
                </w:p>
              </w:tc>
              <w:tc>
                <w:tcPr>
                  <w:tcW w:w="5666" w:type="dxa"/>
                  <w:tcBorders>
                    <w:top w:val="nil"/>
                    <w:left w:val="nil"/>
                    <w:bottom w:val="single" w:sz="4" w:space="0" w:color="auto"/>
                    <w:right w:val="single" w:sz="4" w:space="0" w:color="auto"/>
                  </w:tcBorders>
                  <w:shd w:val="clear" w:color="auto" w:fill="auto"/>
                  <w:vAlign w:val="center"/>
                  <w:hideMark/>
                </w:tcPr>
                <w:p w14:paraId="04A63E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24EFF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6DE6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w:t>
                  </w:r>
                </w:p>
              </w:tc>
              <w:tc>
                <w:tcPr>
                  <w:tcW w:w="5666" w:type="dxa"/>
                  <w:tcBorders>
                    <w:top w:val="nil"/>
                    <w:left w:val="nil"/>
                    <w:bottom w:val="single" w:sz="4" w:space="0" w:color="auto"/>
                    <w:right w:val="single" w:sz="4" w:space="0" w:color="auto"/>
                  </w:tcBorders>
                  <w:shd w:val="clear" w:color="auto" w:fill="auto"/>
                  <w:vAlign w:val="center"/>
                  <w:hideMark/>
                </w:tcPr>
                <w:p w14:paraId="66291D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D7EFC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AEED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w:t>
                  </w:r>
                </w:p>
              </w:tc>
              <w:tc>
                <w:tcPr>
                  <w:tcW w:w="5666" w:type="dxa"/>
                  <w:tcBorders>
                    <w:top w:val="nil"/>
                    <w:left w:val="nil"/>
                    <w:bottom w:val="single" w:sz="4" w:space="0" w:color="auto"/>
                    <w:right w:val="single" w:sz="4" w:space="0" w:color="auto"/>
                  </w:tcBorders>
                  <w:shd w:val="clear" w:color="auto" w:fill="auto"/>
                  <w:vAlign w:val="center"/>
                  <w:hideMark/>
                </w:tcPr>
                <w:p w14:paraId="40E7F3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A6461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C79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w:t>
                  </w:r>
                </w:p>
              </w:tc>
              <w:tc>
                <w:tcPr>
                  <w:tcW w:w="5666" w:type="dxa"/>
                  <w:tcBorders>
                    <w:top w:val="nil"/>
                    <w:left w:val="nil"/>
                    <w:bottom w:val="single" w:sz="4" w:space="0" w:color="auto"/>
                    <w:right w:val="single" w:sz="4" w:space="0" w:color="auto"/>
                  </w:tcBorders>
                  <w:shd w:val="clear" w:color="auto" w:fill="auto"/>
                  <w:vAlign w:val="center"/>
                  <w:hideMark/>
                </w:tcPr>
                <w:p w14:paraId="789BC1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888151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F0DC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w:t>
                  </w:r>
                </w:p>
              </w:tc>
              <w:tc>
                <w:tcPr>
                  <w:tcW w:w="5666" w:type="dxa"/>
                  <w:tcBorders>
                    <w:top w:val="nil"/>
                    <w:left w:val="nil"/>
                    <w:bottom w:val="single" w:sz="4" w:space="0" w:color="auto"/>
                    <w:right w:val="single" w:sz="4" w:space="0" w:color="auto"/>
                  </w:tcBorders>
                  <w:shd w:val="clear" w:color="auto" w:fill="auto"/>
                  <w:vAlign w:val="center"/>
                  <w:hideMark/>
                </w:tcPr>
                <w:p w14:paraId="7E4357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F22F3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9CF9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w:t>
                  </w:r>
                </w:p>
              </w:tc>
              <w:tc>
                <w:tcPr>
                  <w:tcW w:w="5666" w:type="dxa"/>
                  <w:tcBorders>
                    <w:top w:val="nil"/>
                    <w:left w:val="nil"/>
                    <w:bottom w:val="single" w:sz="4" w:space="0" w:color="auto"/>
                    <w:right w:val="single" w:sz="4" w:space="0" w:color="auto"/>
                  </w:tcBorders>
                  <w:shd w:val="clear" w:color="auto" w:fill="auto"/>
                  <w:vAlign w:val="center"/>
                  <w:hideMark/>
                </w:tcPr>
                <w:p w14:paraId="7C0C4E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FF17E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D9A2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w:t>
                  </w:r>
                </w:p>
              </w:tc>
              <w:tc>
                <w:tcPr>
                  <w:tcW w:w="5666" w:type="dxa"/>
                  <w:tcBorders>
                    <w:top w:val="nil"/>
                    <w:left w:val="nil"/>
                    <w:bottom w:val="single" w:sz="4" w:space="0" w:color="auto"/>
                    <w:right w:val="single" w:sz="4" w:space="0" w:color="auto"/>
                  </w:tcBorders>
                  <w:shd w:val="clear" w:color="auto" w:fill="auto"/>
                  <w:vAlign w:val="center"/>
                  <w:hideMark/>
                </w:tcPr>
                <w:p w14:paraId="0A497A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3996C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8BE7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w:t>
                  </w:r>
                </w:p>
              </w:tc>
              <w:tc>
                <w:tcPr>
                  <w:tcW w:w="5666" w:type="dxa"/>
                  <w:tcBorders>
                    <w:top w:val="nil"/>
                    <w:left w:val="nil"/>
                    <w:bottom w:val="single" w:sz="4" w:space="0" w:color="auto"/>
                    <w:right w:val="single" w:sz="4" w:space="0" w:color="auto"/>
                  </w:tcBorders>
                  <w:shd w:val="clear" w:color="auto" w:fill="auto"/>
                  <w:vAlign w:val="center"/>
                  <w:hideMark/>
                </w:tcPr>
                <w:p w14:paraId="483FD3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D66140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D291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w:t>
                  </w:r>
                </w:p>
              </w:tc>
              <w:tc>
                <w:tcPr>
                  <w:tcW w:w="5666" w:type="dxa"/>
                  <w:tcBorders>
                    <w:top w:val="nil"/>
                    <w:left w:val="nil"/>
                    <w:bottom w:val="single" w:sz="4" w:space="0" w:color="auto"/>
                    <w:right w:val="single" w:sz="4" w:space="0" w:color="auto"/>
                  </w:tcBorders>
                  <w:shd w:val="clear" w:color="auto" w:fill="auto"/>
                  <w:vAlign w:val="center"/>
                  <w:hideMark/>
                </w:tcPr>
                <w:p w14:paraId="0C1C1B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F48F4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1A23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w:t>
                  </w:r>
                </w:p>
              </w:tc>
              <w:tc>
                <w:tcPr>
                  <w:tcW w:w="5666" w:type="dxa"/>
                  <w:tcBorders>
                    <w:top w:val="nil"/>
                    <w:left w:val="nil"/>
                    <w:bottom w:val="single" w:sz="4" w:space="0" w:color="auto"/>
                    <w:right w:val="single" w:sz="4" w:space="0" w:color="auto"/>
                  </w:tcBorders>
                  <w:shd w:val="clear" w:color="auto" w:fill="auto"/>
                  <w:vAlign w:val="center"/>
                  <w:hideMark/>
                </w:tcPr>
                <w:p w14:paraId="45D4E8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95798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28E8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w:t>
                  </w:r>
                </w:p>
              </w:tc>
              <w:tc>
                <w:tcPr>
                  <w:tcW w:w="5666" w:type="dxa"/>
                  <w:tcBorders>
                    <w:top w:val="nil"/>
                    <w:left w:val="nil"/>
                    <w:bottom w:val="single" w:sz="4" w:space="0" w:color="auto"/>
                    <w:right w:val="single" w:sz="4" w:space="0" w:color="auto"/>
                  </w:tcBorders>
                  <w:shd w:val="clear" w:color="auto" w:fill="auto"/>
                  <w:vAlign w:val="center"/>
                  <w:hideMark/>
                </w:tcPr>
                <w:p w14:paraId="4468F3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4550F1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8F6E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w:t>
                  </w:r>
                </w:p>
              </w:tc>
              <w:tc>
                <w:tcPr>
                  <w:tcW w:w="5666" w:type="dxa"/>
                  <w:tcBorders>
                    <w:top w:val="nil"/>
                    <w:left w:val="nil"/>
                    <w:bottom w:val="single" w:sz="4" w:space="0" w:color="auto"/>
                    <w:right w:val="single" w:sz="4" w:space="0" w:color="auto"/>
                  </w:tcBorders>
                  <w:shd w:val="clear" w:color="auto" w:fill="auto"/>
                  <w:vAlign w:val="center"/>
                  <w:hideMark/>
                </w:tcPr>
                <w:p w14:paraId="1980FC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F5DC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301A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w:t>
                  </w:r>
                </w:p>
              </w:tc>
              <w:tc>
                <w:tcPr>
                  <w:tcW w:w="5666" w:type="dxa"/>
                  <w:tcBorders>
                    <w:top w:val="nil"/>
                    <w:left w:val="nil"/>
                    <w:bottom w:val="single" w:sz="4" w:space="0" w:color="auto"/>
                    <w:right w:val="single" w:sz="4" w:space="0" w:color="auto"/>
                  </w:tcBorders>
                  <w:shd w:val="clear" w:color="auto" w:fill="auto"/>
                  <w:vAlign w:val="center"/>
                  <w:hideMark/>
                </w:tcPr>
                <w:p w14:paraId="267F9E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509EFC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0712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w:t>
                  </w:r>
                </w:p>
              </w:tc>
              <w:tc>
                <w:tcPr>
                  <w:tcW w:w="5666" w:type="dxa"/>
                  <w:tcBorders>
                    <w:top w:val="nil"/>
                    <w:left w:val="nil"/>
                    <w:bottom w:val="single" w:sz="4" w:space="0" w:color="auto"/>
                    <w:right w:val="single" w:sz="4" w:space="0" w:color="auto"/>
                  </w:tcBorders>
                  <w:shd w:val="clear" w:color="auto" w:fill="auto"/>
                  <w:vAlign w:val="center"/>
                  <w:hideMark/>
                </w:tcPr>
                <w:p w14:paraId="39641C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2C84EF8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36B5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19:08:070506</w:t>
                  </w:r>
                </w:p>
              </w:tc>
              <w:tc>
                <w:tcPr>
                  <w:tcW w:w="5666" w:type="dxa"/>
                  <w:tcBorders>
                    <w:top w:val="nil"/>
                    <w:left w:val="nil"/>
                    <w:bottom w:val="single" w:sz="4" w:space="0" w:color="auto"/>
                    <w:right w:val="single" w:sz="4" w:space="0" w:color="auto"/>
                  </w:tcBorders>
                  <w:shd w:val="clear" w:color="auto" w:fill="auto"/>
                  <w:vAlign w:val="center"/>
                  <w:hideMark/>
                </w:tcPr>
                <w:p w14:paraId="13DD514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B9042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E618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w:t>
                  </w:r>
                </w:p>
              </w:tc>
              <w:tc>
                <w:tcPr>
                  <w:tcW w:w="5666" w:type="dxa"/>
                  <w:tcBorders>
                    <w:top w:val="nil"/>
                    <w:left w:val="nil"/>
                    <w:bottom w:val="single" w:sz="4" w:space="0" w:color="auto"/>
                    <w:right w:val="single" w:sz="4" w:space="0" w:color="auto"/>
                  </w:tcBorders>
                  <w:shd w:val="clear" w:color="auto" w:fill="auto"/>
                  <w:vAlign w:val="center"/>
                  <w:hideMark/>
                </w:tcPr>
                <w:p w14:paraId="503BA7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831285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5F7C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w:t>
                  </w:r>
                </w:p>
              </w:tc>
              <w:tc>
                <w:tcPr>
                  <w:tcW w:w="5666" w:type="dxa"/>
                  <w:tcBorders>
                    <w:top w:val="nil"/>
                    <w:left w:val="nil"/>
                    <w:bottom w:val="single" w:sz="4" w:space="0" w:color="auto"/>
                    <w:right w:val="single" w:sz="4" w:space="0" w:color="auto"/>
                  </w:tcBorders>
                  <w:shd w:val="clear" w:color="auto" w:fill="auto"/>
                  <w:vAlign w:val="center"/>
                  <w:hideMark/>
                </w:tcPr>
                <w:p w14:paraId="5243A5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C8B816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E49F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w:t>
                  </w:r>
                </w:p>
              </w:tc>
              <w:tc>
                <w:tcPr>
                  <w:tcW w:w="5666" w:type="dxa"/>
                  <w:tcBorders>
                    <w:top w:val="nil"/>
                    <w:left w:val="nil"/>
                    <w:bottom w:val="single" w:sz="4" w:space="0" w:color="auto"/>
                    <w:right w:val="single" w:sz="4" w:space="0" w:color="auto"/>
                  </w:tcBorders>
                  <w:shd w:val="clear" w:color="auto" w:fill="auto"/>
                  <w:vAlign w:val="center"/>
                  <w:hideMark/>
                </w:tcPr>
                <w:p w14:paraId="3DBBE6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53D72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F15C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w:t>
                  </w:r>
                </w:p>
              </w:tc>
              <w:tc>
                <w:tcPr>
                  <w:tcW w:w="5666" w:type="dxa"/>
                  <w:tcBorders>
                    <w:top w:val="nil"/>
                    <w:left w:val="nil"/>
                    <w:bottom w:val="single" w:sz="4" w:space="0" w:color="auto"/>
                    <w:right w:val="single" w:sz="4" w:space="0" w:color="auto"/>
                  </w:tcBorders>
                  <w:shd w:val="clear" w:color="auto" w:fill="auto"/>
                  <w:vAlign w:val="center"/>
                  <w:hideMark/>
                </w:tcPr>
                <w:p w14:paraId="4C668D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39A838F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57D5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w:t>
                  </w:r>
                </w:p>
              </w:tc>
              <w:tc>
                <w:tcPr>
                  <w:tcW w:w="5666" w:type="dxa"/>
                  <w:tcBorders>
                    <w:top w:val="nil"/>
                    <w:left w:val="nil"/>
                    <w:bottom w:val="single" w:sz="4" w:space="0" w:color="auto"/>
                    <w:right w:val="single" w:sz="4" w:space="0" w:color="auto"/>
                  </w:tcBorders>
                  <w:shd w:val="clear" w:color="auto" w:fill="auto"/>
                  <w:vAlign w:val="center"/>
                  <w:hideMark/>
                </w:tcPr>
                <w:p w14:paraId="51976F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8EFA3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9EA9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19:08:060802</w:t>
                  </w:r>
                </w:p>
              </w:tc>
              <w:tc>
                <w:tcPr>
                  <w:tcW w:w="5666" w:type="dxa"/>
                  <w:tcBorders>
                    <w:top w:val="nil"/>
                    <w:left w:val="nil"/>
                    <w:bottom w:val="single" w:sz="4" w:space="0" w:color="auto"/>
                    <w:right w:val="single" w:sz="4" w:space="0" w:color="auto"/>
                  </w:tcBorders>
                  <w:shd w:val="clear" w:color="auto" w:fill="auto"/>
                  <w:vAlign w:val="center"/>
                  <w:hideMark/>
                </w:tcPr>
                <w:p w14:paraId="32CD4C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BC409F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6BC0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w:t>
                  </w:r>
                </w:p>
              </w:tc>
              <w:tc>
                <w:tcPr>
                  <w:tcW w:w="5666" w:type="dxa"/>
                  <w:tcBorders>
                    <w:top w:val="nil"/>
                    <w:left w:val="nil"/>
                    <w:bottom w:val="single" w:sz="4" w:space="0" w:color="auto"/>
                    <w:right w:val="single" w:sz="4" w:space="0" w:color="auto"/>
                  </w:tcBorders>
                  <w:shd w:val="clear" w:color="auto" w:fill="auto"/>
                  <w:vAlign w:val="center"/>
                  <w:hideMark/>
                </w:tcPr>
                <w:p w14:paraId="7CBDE3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E4BC19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BED1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19:08:070505</w:t>
                  </w:r>
                </w:p>
              </w:tc>
              <w:tc>
                <w:tcPr>
                  <w:tcW w:w="5666" w:type="dxa"/>
                  <w:tcBorders>
                    <w:top w:val="nil"/>
                    <w:left w:val="nil"/>
                    <w:bottom w:val="single" w:sz="4" w:space="0" w:color="auto"/>
                    <w:right w:val="single" w:sz="4" w:space="0" w:color="auto"/>
                  </w:tcBorders>
                  <w:shd w:val="clear" w:color="auto" w:fill="auto"/>
                  <w:vAlign w:val="center"/>
                  <w:hideMark/>
                </w:tcPr>
                <w:p w14:paraId="157D98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F83EB3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4E9D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w:t>
                  </w:r>
                </w:p>
              </w:tc>
              <w:tc>
                <w:tcPr>
                  <w:tcW w:w="5666" w:type="dxa"/>
                  <w:tcBorders>
                    <w:top w:val="nil"/>
                    <w:left w:val="nil"/>
                    <w:bottom w:val="single" w:sz="4" w:space="0" w:color="auto"/>
                    <w:right w:val="single" w:sz="4" w:space="0" w:color="auto"/>
                  </w:tcBorders>
                  <w:shd w:val="clear" w:color="auto" w:fill="auto"/>
                  <w:vAlign w:val="center"/>
                  <w:hideMark/>
                </w:tcPr>
                <w:p w14:paraId="61FBAF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20433C9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E361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19:08:090705</w:t>
                  </w:r>
                </w:p>
              </w:tc>
              <w:tc>
                <w:tcPr>
                  <w:tcW w:w="5666" w:type="dxa"/>
                  <w:tcBorders>
                    <w:top w:val="nil"/>
                    <w:left w:val="nil"/>
                    <w:bottom w:val="single" w:sz="4" w:space="0" w:color="auto"/>
                    <w:right w:val="single" w:sz="4" w:space="0" w:color="auto"/>
                  </w:tcBorders>
                  <w:shd w:val="clear" w:color="auto" w:fill="auto"/>
                  <w:vAlign w:val="center"/>
                  <w:hideMark/>
                </w:tcPr>
                <w:p w14:paraId="78278C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78FE3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7844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w:t>
                  </w:r>
                </w:p>
              </w:tc>
              <w:tc>
                <w:tcPr>
                  <w:tcW w:w="5666" w:type="dxa"/>
                  <w:tcBorders>
                    <w:top w:val="nil"/>
                    <w:left w:val="nil"/>
                    <w:bottom w:val="single" w:sz="4" w:space="0" w:color="auto"/>
                    <w:right w:val="single" w:sz="4" w:space="0" w:color="auto"/>
                  </w:tcBorders>
                  <w:shd w:val="clear" w:color="auto" w:fill="auto"/>
                  <w:vAlign w:val="center"/>
                  <w:hideMark/>
                </w:tcPr>
                <w:p w14:paraId="76EC6F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8B338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1EE7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w:t>
                  </w:r>
                </w:p>
              </w:tc>
              <w:tc>
                <w:tcPr>
                  <w:tcW w:w="5666" w:type="dxa"/>
                  <w:tcBorders>
                    <w:top w:val="nil"/>
                    <w:left w:val="nil"/>
                    <w:bottom w:val="single" w:sz="4" w:space="0" w:color="auto"/>
                    <w:right w:val="single" w:sz="4" w:space="0" w:color="auto"/>
                  </w:tcBorders>
                  <w:shd w:val="clear" w:color="auto" w:fill="auto"/>
                  <w:vAlign w:val="center"/>
                  <w:hideMark/>
                </w:tcPr>
                <w:p w14:paraId="3AA2F5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3748A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83DB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19:11:011207</w:t>
                  </w:r>
                </w:p>
              </w:tc>
              <w:tc>
                <w:tcPr>
                  <w:tcW w:w="5666" w:type="dxa"/>
                  <w:tcBorders>
                    <w:top w:val="nil"/>
                    <w:left w:val="nil"/>
                    <w:bottom w:val="single" w:sz="4" w:space="0" w:color="auto"/>
                    <w:right w:val="single" w:sz="4" w:space="0" w:color="auto"/>
                  </w:tcBorders>
                  <w:shd w:val="clear" w:color="auto" w:fill="auto"/>
                  <w:vAlign w:val="center"/>
                  <w:hideMark/>
                </w:tcPr>
                <w:p w14:paraId="1388D5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39621F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02EC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19:11:120902</w:t>
                  </w:r>
                </w:p>
              </w:tc>
              <w:tc>
                <w:tcPr>
                  <w:tcW w:w="5666" w:type="dxa"/>
                  <w:tcBorders>
                    <w:top w:val="nil"/>
                    <w:left w:val="nil"/>
                    <w:bottom w:val="single" w:sz="4" w:space="0" w:color="auto"/>
                    <w:right w:val="single" w:sz="4" w:space="0" w:color="auto"/>
                  </w:tcBorders>
                  <w:shd w:val="clear" w:color="auto" w:fill="auto"/>
                  <w:vAlign w:val="center"/>
                  <w:hideMark/>
                </w:tcPr>
                <w:p w14:paraId="703530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071809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A2E0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19:11:120703</w:t>
                  </w:r>
                </w:p>
              </w:tc>
              <w:tc>
                <w:tcPr>
                  <w:tcW w:w="5666" w:type="dxa"/>
                  <w:tcBorders>
                    <w:top w:val="nil"/>
                    <w:left w:val="nil"/>
                    <w:bottom w:val="single" w:sz="4" w:space="0" w:color="auto"/>
                    <w:right w:val="single" w:sz="4" w:space="0" w:color="auto"/>
                  </w:tcBorders>
                  <w:shd w:val="clear" w:color="auto" w:fill="auto"/>
                  <w:vAlign w:val="center"/>
                  <w:hideMark/>
                </w:tcPr>
                <w:p w14:paraId="109D5FD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4D9D40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5FB6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19:11:121005</w:t>
                  </w:r>
                </w:p>
              </w:tc>
              <w:tc>
                <w:tcPr>
                  <w:tcW w:w="5666" w:type="dxa"/>
                  <w:tcBorders>
                    <w:top w:val="nil"/>
                    <w:left w:val="nil"/>
                    <w:bottom w:val="single" w:sz="4" w:space="0" w:color="auto"/>
                    <w:right w:val="single" w:sz="4" w:space="0" w:color="auto"/>
                  </w:tcBorders>
                  <w:shd w:val="clear" w:color="auto" w:fill="auto"/>
                  <w:vAlign w:val="center"/>
                  <w:hideMark/>
                </w:tcPr>
                <w:p w14:paraId="7BEAAC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83A26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A7D9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w:t>
                  </w:r>
                </w:p>
              </w:tc>
              <w:tc>
                <w:tcPr>
                  <w:tcW w:w="5666" w:type="dxa"/>
                  <w:tcBorders>
                    <w:top w:val="nil"/>
                    <w:left w:val="nil"/>
                    <w:bottom w:val="single" w:sz="4" w:space="0" w:color="auto"/>
                    <w:right w:val="single" w:sz="4" w:space="0" w:color="auto"/>
                  </w:tcBorders>
                  <w:shd w:val="clear" w:color="auto" w:fill="auto"/>
                  <w:vAlign w:val="center"/>
                  <w:hideMark/>
                </w:tcPr>
                <w:p w14:paraId="3953A0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DB2360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9D79B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19:11:110609</w:t>
                  </w:r>
                </w:p>
              </w:tc>
              <w:tc>
                <w:tcPr>
                  <w:tcW w:w="5666" w:type="dxa"/>
                  <w:tcBorders>
                    <w:top w:val="nil"/>
                    <w:left w:val="nil"/>
                    <w:bottom w:val="single" w:sz="4" w:space="0" w:color="auto"/>
                    <w:right w:val="single" w:sz="4" w:space="0" w:color="auto"/>
                  </w:tcBorders>
                  <w:shd w:val="clear" w:color="auto" w:fill="auto"/>
                  <w:vAlign w:val="center"/>
                  <w:hideMark/>
                </w:tcPr>
                <w:p w14:paraId="6F87F4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A86E02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D0AC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19:11:120505</w:t>
                  </w:r>
                </w:p>
              </w:tc>
              <w:tc>
                <w:tcPr>
                  <w:tcW w:w="5666" w:type="dxa"/>
                  <w:tcBorders>
                    <w:top w:val="nil"/>
                    <w:left w:val="nil"/>
                    <w:bottom w:val="single" w:sz="4" w:space="0" w:color="auto"/>
                    <w:right w:val="single" w:sz="4" w:space="0" w:color="auto"/>
                  </w:tcBorders>
                  <w:shd w:val="clear" w:color="auto" w:fill="auto"/>
                  <w:vAlign w:val="center"/>
                  <w:hideMark/>
                </w:tcPr>
                <w:p w14:paraId="086AF6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05D4E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5242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19:11:121003</w:t>
                  </w:r>
                </w:p>
              </w:tc>
              <w:tc>
                <w:tcPr>
                  <w:tcW w:w="5666" w:type="dxa"/>
                  <w:tcBorders>
                    <w:top w:val="nil"/>
                    <w:left w:val="nil"/>
                    <w:bottom w:val="single" w:sz="4" w:space="0" w:color="auto"/>
                    <w:right w:val="single" w:sz="4" w:space="0" w:color="auto"/>
                  </w:tcBorders>
                  <w:shd w:val="clear" w:color="auto" w:fill="auto"/>
                  <w:vAlign w:val="center"/>
                  <w:hideMark/>
                </w:tcPr>
                <w:p w14:paraId="35BC35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045F0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96D7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19:11:140301</w:t>
                  </w:r>
                </w:p>
              </w:tc>
              <w:tc>
                <w:tcPr>
                  <w:tcW w:w="5666" w:type="dxa"/>
                  <w:tcBorders>
                    <w:top w:val="nil"/>
                    <w:left w:val="nil"/>
                    <w:bottom w:val="single" w:sz="4" w:space="0" w:color="auto"/>
                    <w:right w:val="single" w:sz="4" w:space="0" w:color="auto"/>
                  </w:tcBorders>
                  <w:shd w:val="clear" w:color="auto" w:fill="auto"/>
                  <w:vAlign w:val="center"/>
                  <w:hideMark/>
                </w:tcPr>
                <w:p w14:paraId="43D57D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03ECC1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1864D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19:11:140204</w:t>
                  </w:r>
                </w:p>
              </w:tc>
              <w:tc>
                <w:tcPr>
                  <w:tcW w:w="5666" w:type="dxa"/>
                  <w:tcBorders>
                    <w:top w:val="nil"/>
                    <w:left w:val="nil"/>
                    <w:bottom w:val="single" w:sz="4" w:space="0" w:color="auto"/>
                    <w:right w:val="single" w:sz="4" w:space="0" w:color="auto"/>
                  </w:tcBorders>
                  <w:shd w:val="clear" w:color="auto" w:fill="auto"/>
                  <w:vAlign w:val="center"/>
                  <w:hideMark/>
                </w:tcPr>
                <w:p w14:paraId="30E084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336F3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2963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19:11:100402</w:t>
                  </w:r>
                </w:p>
              </w:tc>
              <w:tc>
                <w:tcPr>
                  <w:tcW w:w="5666" w:type="dxa"/>
                  <w:tcBorders>
                    <w:top w:val="nil"/>
                    <w:left w:val="nil"/>
                    <w:bottom w:val="single" w:sz="4" w:space="0" w:color="auto"/>
                    <w:right w:val="single" w:sz="4" w:space="0" w:color="auto"/>
                  </w:tcBorders>
                  <w:shd w:val="clear" w:color="auto" w:fill="auto"/>
                  <w:vAlign w:val="center"/>
                  <w:hideMark/>
                </w:tcPr>
                <w:p w14:paraId="72CFA6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6FBB15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35DB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w:t>
                  </w:r>
                </w:p>
              </w:tc>
              <w:tc>
                <w:tcPr>
                  <w:tcW w:w="5666" w:type="dxa"/>
                  <w:tcBorders>
                    <w:top w:val="nil"/>
                    <w:left w:val="nil"/>
                    <w:bottom w:val="single" w:sz="4" w:space="0" w:color="auto"/>
                    <w:right w:val="single" w:sz="4" w:space="0" w:color="auto"/>
                  </w:tcBorders>
                  <w:shd w:val="clear" w:color="auto" w:fill="auto"/>
                  <w:vAlign w:val="center"/>
                  <w:hideMark/>
                </w:tcPr>
                <w:p w14:paraId="4342AB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2CDDD9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3EAA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19:11:100404</w:t>
                  </w:r>
                </w:p>
              </w:tc>
              <w:tc>
                <w:tcPr>
                  <w:tcW w:w="5666" w:type="dxa"/>
                  <w:tcBorders>
                    <w:top w:val="nil"/>
                    <w:left w:val="nil"/>
                    <w:bottom w:val="single" w:sz="4" w:space="0" w:color="auto"/>
                    <w:right w:val="single" w:sz="4" w:space="0" w:color="auto"/>
                  </w:tcBorders>
                  <w:shd w:val="clear" w:color="auto" w:fill="auto"/>
                  <w:vAlign w:val="center"/>
                  <w:hideMark/>
                </w:tcPr>
                <w:p w14:paraId="3A29DB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8690B2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BA45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19:11:121011</w:t>
                  </w:r>
                </w:p>
              </w:tc>
              <w:tc>
                <w:tcPr>
                  <w:tcW w:w="5666" w:type="dxa"/>
                  <w:tcBorders>
                    <w:top w:val="nil"/>
                    <w:left w:val="nil"/>
                    <w:bottom w:val="single" w:sz="4" w:space="0" w:color="auto"/>
                    <w:right w:val="single" w:sz="4" w:space="0" w:color="auto"/>
                  </w:tcBorders>
                  <w:shd w:val="clear" w:color="auto" w:fill="auto"/>
                  <w:vAlign w:val="center"/>
                  <w:hideMark/>
                </w:tcPr>
                <w:p w14:paraId="2B124EE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2BD11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DE4D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19:11:110610</w:t>
                  </w:r>
                </w:p>
              </w:tc>
              <w:tc>
                <w:tcPr>
                  <w:tcW w:w="5666" w:type="dxa"/>
                  <w:tcBorders>
                    <w:top w:val="nil"/>
                    <w:left w:val="nil"/>
                    <w:bottom w:val="single" w:sz="4" w:space="0" w:color="auto"/>
                    <w:right w:val="single" w:sz="4" w:space="0" w:color="auto"/>
                  </w:tcBorders>
                  <w:shd w:val="clear" w:color="auto" w:fill="auto"/>
                  <w:vAlign w:val="center"/>
                  <w:hideMark/>
                </w:tcPr>
                <w:p w14:paraId="1B3D1E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38B96B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5ED0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w:t>
                  </w:r>
                </w:p>
              </w:tc>
              <w:tc>
                <w:tcPr>
                  <w:tcW w:w="5666" w:type="dxa"/>
                  <w:tcBorders>
                    <w:top w:val="nil"/>
                    <w:left w:val="nil"/>
                    <w:bottom w:val="single" w:sz="4" w:space="0" w:color="auto"/>
                    <w:right w:val="single" w:sz="4" w:space="0" w:color="auto"/>
                  </w:tcBorders>
                  <w:shd w:val="clear" w:color="auto" w:fill="auto"/>
                  <w:vAlign w:val="center"/>
                  <w:hideMark/>
                </w:tcPr>
                <w:p w14:paraId="2273E7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B786B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D21AD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19:11:011208</w:t>
                  </w:r>
                </w:p>
              </w:tc>
              <w:tc>
                <w:tcPr>
                  <w:tcW w:w="5666" w:type="dxa"/>
                  <w:tcBorders>
                    <w:top w:val="nil"/>
                    <w:left w:val="nil"/>
                    <w:bottom w:val="single" w:sz="4" w:space="0" w:color="auto"/>
                    <w:right w:val="single" w:sz="4" w:space="0" w:color="auto"/>
                  </w:tcBorders>
                  <w:shd w:val="clear" w:color="auto" w:fill="auto"/>
                  <w:vAlign w:val="center"/>
                  <w:hideMark/>
                </w:tcPr>
                <w:p w14:paraId="7FFD17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0182AD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AF52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w:t>
                  </w:r>
                </w:p>
              </w:tc>
              <w:tc>
                <w:tcPr>
                  <w:tcW w:w="5666" w:type="dxa"/>
                  <w:tcBorders>
                    <w:top w:val="nil"/>
                    <w:left w:val="nil"/>
                    <w:bottom w:val="single" w:sz="4" w:space="0" w:color="auto"/>
                    <w:right w:val="single" w:sz="4" w:space="0" w:color="auto"/>
                  </w:tcBorders>
                  <w:shd w:val="clear" w:color="auto" w:fill="auto"/>
                  <w:vAlign w:val="center"/>
                  <w:hideMark/>
                </w:tcPr>
                <w:p w14:paraId="71FE9E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293765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2FE4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19:11:140306</w:t>
                  </w:r>
                </w:p>
              </w:tc>
              <w:tc>
                <w:tcPr>
                  <w:tcW w:w="5666" w:type="dxa"/>
                  <w:tcBorders>
                    <w:top w:val="nil"/>
                    <w:left w:val="nil"/>
                    <w:bottom w:val="single" w:sz="4" w:space="0" w:color="auto"/>
                    <w:right w:val="single" w:sz="4" w:space="0" w:color="auto"/>
                  </w:tcBorders>
                  <w:shd w:val="clear" w:color="auto" w:fill="auto"/>
                  <w:vAlign w:val="center"/>
                  <w:hideMark/>
                </w:tcPr>
                <w:p w14:paraId="2A61BC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8A31C1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3062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19:11:011209</w:t>
                  </w:r>
                </w:p>
              </w:tc>
              <w:tc>
                <w:tcPr>
                  <w:tcW w:w="5666" w:type="dxa"/>
                  <w:tcBorders>
                    <w:top w:val="nil"/>
                    <w:left w:val="nil"/>
                    <w:bottom w:val="single" w:sz="4" w:space="0" w:color="auto"/>
                    <w:right w:val="single" w:sz="4" w:space="0" w:color="auto"/>
                  </w:tcBorders>
                  <w:shd w:val="clear" w:color="auto" w:fill="auto"/>
                  <w:vAlign w:val="center"/>
                  <w:hideMark/>
                </w:tcPr>
                <w:p w14:paraId="512D0EF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63AC06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78ED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19:11:100403</w:t>
                  </w:r>
                </w:p>
              </w:tc>
              <w:tc>
                <w:tcPr>
                  <w:tcW w:w="5666" w:type="dxa"/>
                  <w:tcBorders>
                    <w:top w:val="nil"/>
                    <w:left w:val="nil"/>
                    <w:bottom w:val="single" w:sz="4" w:space="0" w:color="auto"/>
                    <w:right w:val="single" w:sz="4" w:space="0" w:color="auto"/>
                  </w:tcBorders>
                  <w:shd w:val="clear" w:color="auto" w:fill="auto"/>
                  <w:vAlign w:val="center"/>
                  <w:hideMark/>
                </w:tcPr>
                <w:p w14:paraId="1E41F6F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F77B54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97A5D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19:11:121004</w:t>
                  </w:r>
                </w:p>
              </w:tc>
              <w:tc>
                <w:tcPr>
                  <w:tcW w:w="5666" w:type="dxa"/>
                  <w:tcBorders>
                    <w:top w:val="nil"/>
                    <w:left w:val="nil"/>
                    <w:bottom w:val="single" w:sz="4" w:space="0" w:color="auto"/>
                    <w:right w:val="single" w:sz="4" w:space="0" w:color="auto"/>
                  </w:tcBorders>
                  <w:shd w:val="clear" w:color="auto" w:fill="auto"/>
                  <w:vAlign w:val="center"/>
                  <w:hideMark/>
                </w:tcPr>
                <w:p w14:paraId="466804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C43CBA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7287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w:t>
                  </w:r>
                </w:p>
              </w:tc>
              <w:tc>
                <w:tcPr>
                  <w:tcW w:w="5666" w:type="dxa"/>
                  <w:tcBorders>
                    <w:top w:val="nil"/>
                    <w:left w:val="nil"/>
                    <w:bottom w:val="single" w:sz="4" w:space="0" w:color="auto"/>
                    <w:right w:val="single" w:sz="4" w:space="0" w:color="auto"/>
                  </w:tcBorders>
                  <w:shd w:val="clear" w:color="auto" w:fill="auto"/>
                  <w:vAlign w:val="center"/>
                  <w:hideMark/>
                </w:tcPr>
                <w:p w14:paraId="1AC680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3E734F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E9DA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19:11:140302</w:t>
                  </w:r>
                </w:p>
              </w:tc>
              <w:tc>
                <w:tcPr>
                  <w:tcW w:w="5666" w:type="dxa"/>
                  <w:tcBorders>
                    <w:top w:val="nil"/>
                    <w:left w:val="nil"/>
                    <w:bottom w:val="single" w:sz="4" w:space="0" w:color="auto"/>
                    <w:right w:val="single" w:sz="4" w:space="0" w:color="auto"/>
                  </w:tcBorders>
                  <w:shd w:val="clear" w:color="auto" w:fill="auto"/>
                  <w:vAlign w:val="center"/>
                  <w:hideMark/>
                </w:tcPr>
                <w:p w14:paraId="295F30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624419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E71C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19:11:120903</w:t>
                  </w:r>
                </w:p>
              </w:tc>
              <w:tc>
                <w:tcPr>
                  <w:tcW w:w="5666" w:type="dxa"/>
                  <w:tcBorders>
                    <w:top w:val="nil"/>
                    <w:left w:val="nil"/>
                    <w:bottom w:val="single" w:sz="4" w:space="0" w:color="auto"/>
                    <w:right w:val="single" w:sz="4" w:space="0" w:color="auto"/>
                  </w:tcBorders>
                  <w:shd w:val="clear" w:color="auto" w:fill="auto"/>
                  <w:vAlign w:val="center"/>
                  <w:hideMark/>
                </w:tcPr>
                <w:p w14:paraId="18378CE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B7F187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F544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19:11:121012</w:t>
                  </w:r>
                </w:p>
              </w:tc>
              <w:tc>
                <w:tcPr>
                  <w:tcW w:w="5666" w:type="dxa"/>
                  <w:tcBorders>
                    <w:top w:val="nil"/>
                    <w:left w:val="nil"/>
                    <w:bottom w:val="single" w:sz="4" w:space="0" w:color="auto"/>
                    <w:right w:val="single" w:sz="4" w:space="0" w:color="auto"/>
                  </w:tcBorders>
                  <w:shd w:val="clear" w:color="auto" w:fill="auto"/>
                  <w:vAlign w:val="center"/>
                  <w:hideMark/>
                </w:tcPr>
                <w:p w14:paraId="774C0C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1FFCAE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5DA7B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19:11:120701</w:t>
                  </w:r>
                </w:p>
              </w:tc>
              <w:tc>
                <w:tcPr>
                  <w:tcW w:w="5666" w:type="dxa"/>
                  <w:tcBorders>
                    <w:top w:val="nil"/>
                    <w:left w:val="nil"/>
                    <w:bottom w:val="single" w:sz="4" w:space="0" w:color="auto"/>
                    <w:right w:val="single" w:sz="4" w:space="0" w:color="auto"/>
                  </w:tcBorders>
                  <w:shd w:val="clear" w:color="auto" w:fill="auto"/>
                  <w:vAlign w:val="center"/>
                  <w:hideMark/>
                </w:tcPr>
                <w:p w14:paraId="79AD8C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50287A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18A4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19:11:120704</w:t>
                  </w:r>
                </w:p>
              </w:tc>
              <w:tc>
                <w:tcPr>
                  <w:tcW w:w="5666" w:type="dxa"/>
                  <w:tcBorders>
                    <w:top w:val="nil"/>
                    <w:left w:val="nil"/>
                    <w:bottom w:val="single" w:sz="4" w:space="0" w:color="auto"/>
                    <w:right w:val="single" w:sz="4" w:space="0" w:color="auto"/>
                  </w:tcBorders>
                  <w:shd w:val="clear" w:color="auto" w:fill="auto"/>
                  <w:vAlign w:val="center"/>
                  <w:hideMark/>
                </w:tcPr>
                <w:p w14:paraId="557D5A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F8BCFE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1BB2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19:11:100405</w:t>
                  </w:r>
                </w:p>
              </w:tc>
              <w:tc>
                <w:tcPr>
                  <w:tcW w:w="5666" w:type="dxa"/>
                  <w:tcBorders>
                    <w:top w:val="nil"/>
                    <w:left w:val="nil"/>
                    <w:bottom w:val="single" w:sz="4" w:space="0" w:color="auto"/>
                    <w:right w:val="single" w:sz="4" w:space="0" w:color="auto"/>
                  </w:tcBorders>
                  <w:shd w:val="clear" w:color="auto" w:fill="auto"/>
                  <w:vAlign w:val="center"/>
                  <w:hideMark/>
                </w:tcPr>
                <w:p w14:paraId="7A93B4C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0E7A6E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1B28F3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19:11:100503</w:t>
                  </w:r>
                </w:p>
              </w:tc>
              <w:tc>
                <w:tcPr>
                  <w:tcW w:w="5666" w:type="dxa"/>
                  <w:tcBorders>
                    <w:top w:val="nil"/>
                    <w:left w:val="nil"/>
                    <w:bottom w:val="single" w:sz="4" w:space="0" w:color="auto"/>
                    <w:right w:val="single" w:sz="4" w:space="0" w:color="auto"/>
                  </w:tcBorders>
                  <w:shd w:val="clear" w:color="auto" w:fill="auto"/>
                  <w:vAlign w:val="center"/>
                  <w:hideMark/>
                </w:tcPr>
                <w:p w14:paraId="3A2D8F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AD7948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FBB9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19:11:110612</w:t>
                  </w:r>
                </w:p>
              </w:tc>
              <w:tc>
                <w:tcPr>
                  <w:tcW w:w="5666" w:type="dxa"/>
                  <w:tcBorders>
                    <w:top w:val="nil"/>
                    <w:left w:val="nil"/>
                    <w:bottom w:val="single" w:sz="4" w:space="0" w:color="auto"/>
                    <w:right w:val="single" w:sz="4" w:space="0" w:color="auto"/>
                  </w:tcBorders>
                  <w:shd w:val="clear" w:color="auto" w:fill="auto"/>
                  <w:vAlign w:val="center"/>
                  <w:hideMark/>
                </w:tcPr>
                <w:p w14:paraId="40F9D1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1A850C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6A07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19:11:140206</w:t>
                  </w:r>
                </w:p>
              </w:tc>
              <w:tc>
                <w:tcPr>
                  <w:tcW w:w="5666" w:type="dxa"/>
                  <w:tcBorders>
                    <w:top w:val="nil"/>
                    <w:left w:val="nil"/>
                    <w:bottom w:val="single" w:sz="4" w:space="0" w:color="auto"/>
                    <w:right w:val="single" w:sz="4" w:space="0" w:color="auto"/>
                  </w:tcBorders>
                  <w:shd w:val="clear" w:color="auto" w:fill="auto"/>
                  <w:vAlign w:val="center"/>
                  <w:hideMark/>
                </w:tcPr>
                <w:p w14:paraId="3DA297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C193A6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2EA5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w:t>
                  </w:r>
                </w:p>
              </w:tc>
              <w:tc>
                <w:tcPr>
                  <w:tcW w:w="5666" w:type="dxa"/>
                  <w:tcBorders>
                    <w:top w:val="nil"/>
                    <w:left w:val="nil"/>
                    <w:bottom w:val="single" w:sz="4" w:space="0" w:color="auto"/>
                    <w:right w:val="single" w:sz="4" w:space="0" w:color="auto"/>
                  </w:tcBorders>
                  <w:shd w:val="clear" w:color="auto" w:fill="auto"/>
                  <w:vAlign w:val="center"/>
                  <w:hideMark/>
                </w:tcPr>
                <w:p w14:paraId="058937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F7279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E2B5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w:t>
                  </w:r>
                </w:p>
              </w:tc>
              <w:tc>
                <w:tcPr>
                  <w:tcW w:w="5666" w:type="dxa"/>
                  <w:tcBorders>
                    <w:top w:val="nil"/>
                    <w:left w:val="nil"/>
                    <w:bottom w:val="single" w:sz="4" w:space="0" w:color="auto"/>
                    <w:right w:val="single" w:sz="4" w:space="0" w:color="auto"/>
                  </w:tcBorders>
                  <w:shd w:val="clear" w:color="auto" w:fill="auto"/>
                  <w:vAlign w:val="center"/>
                  <w:hideMark/>
                </w:tcPr>
                <w:p w14:paraId="0A6428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543C7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AE52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w:t>
                  </w:r>
                </w:p>
              </w:tc>
              <w:tc>
                <w:tcPr>
                  <w:tcW w:w="5666" w:type="dxa"/>
                  <w:tcBorders>
                    <w:top w:val="nil"/>
                    <w:left w:val="nil"/>
                    <w:bottom w:val="single" w:sz="4" w:space="0" w:color="auto"/>
                    <w:right w:val="single" w:sz="4" w:space="0" w:color="auto"/>
                  </w:tcBorders>
                  <w:shd w:val="clear" w:color="auto" w:fill="auto"/>
                  <w:vAlign w:val="center"/>
                  <w:hideMark/>
                </w:tcPr>
                <w:p w14:paraId="2BA35D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BD8A1C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4F66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19:11:121008</w:t>
                  </w:r>
                </w:p>
              </w:tc>
              <w:tc>
                <w:tcPr>
                  <w:tcW w:w="5666" w:type="dxa"/>
                  <w:tcBorders>
                    <w:top w:val="nil"/>
                    <w:left w:val="nil"/>
                    <w:bottom w:val="single" w:sz="4" w:space="0" w:color="auto"/>
                    <w:right w:val="single" w:sz="4" w:space="0" w:color="auto"/>
                  </w:tcBorders>
                  <w:shd w:val="clear" w:color="auto" w:fill="auto"/>
                  <w:vAlign w:val="center"/>
                  <w:hideMark/>
                </w:tcPr>
                <w:p w14:paraId="751E05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C0310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C384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19:11:120504</w:t>
                  </w:r>
                </w:p>
              </w:tc>
              <w:tc>
                <w:tcPr>
                  <w:tcW w:w="5666" w:type="dxa"/>
                  <w:tcBorders>
                    <w:top w:val="nil"/>
                    <w:left w:val="nil"/>
                    <w:bottom w:val="single" w:sz="4" w:space="0" w:color="auto"/>
                    <w:right w:val="single" w:sz="4" w:space="0" w:color="auto"/>
                  </w:tcBorders>
                  <w:shd w:val="clear" w:color="auto" w:fill="auto"/>
                  <w:vAlign w:val="center"/>
                  <w:hideMark/>
                </w:tcPr>
                <w:p w14:paraId="47D1F0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5166C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9DB1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19:11:120705</w:t>
                  </w:r>
                </w:p>
              </w:tc>
              <w:tc>
                <w:tcPr>
                  <w:tcW w:w="5666" w:type="dxa"/>
                  <w:tcBorders>
                    <w:top w:val="nil"/>
                    <w:left w:val="nil"/>
                    <w:bottom w:val="single" w:sz="4" w:space="0" w:color="auto"/>
                    <w:right w:val="single" w:sz="4" w:space="0" w:color="auto"/>
                  </w:tcBorders>
                  <w:shd w:val="clear" w:color="auto" w:fill="auto"/>
                  <w:vAlign w:val="center"/>
                  <w:hideMark/>
                </w:tcPr>
                <w:p w14:paraId="48BCFB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E7F27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5AC9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19:11:011502</w:t>
                  </w:r>
                </w:p>
              </w:tc>
              <w:tc>
                <w:tcPr>
                  <w:tcW w:w="5666" w:type="dxa"/>
                  <w:tcBorders>
                    <w:top w:val="nil"/>
                    <w:left w:val="nil"/>
                    <w:bottom w:val="single" w:sz="4" w:space="0" w:color="auto"/>
                    <w:right w:val="single" w:sz="4" w:space="0" w:color="auto"/>
                  </w:tcBorders>
                  <w:shd w:val="clear" w:color="auto" w:fill="auto"/>
                  <w:vAlign w:val="center"/>
                  <w:hideMark/>
                </w:tcPr>
                <w:p w14:paraId="6DFC98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F8AAE2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0DB0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19:07:100301</w:t>
                  </w:r>
                </w:p>
              </w:tc>
              <w:tc>
                <w:tcPr>
                  <w:tcW w:w="5666" w:type="dxa"/>
                  <w:tcBorders>
                    <w:top w:val="nil"/>
                    <w:left w:val="nil"/>
                    <w:bottom w:val="single" w:sz="4" w:space="0" w:color="auto"/>
                    <w:right w:val="single" w:sz="4" w:space="0" w:color="auto"/>
                  </w:tcBorders>
                  <w:shd w:val="clear" w:color="auto" w:fill="auto"/>
                  <w:vAlign w:val="center"/>
                  <w:hideMark/>
                </w:tcPr>
                <w:p w14:paraId="0B3EB3F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38604F3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48A4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19:07:100501</w:t>
                  </w:r>
                </w:p>
              </w:tc>
              <w:tc>
                <w:tcPr>
                  <w:tcW w:w="5666" w:type="dxa"/>
                  <w:tcBorders>
                    <w:top w:val="nil"/>
                    <w:left w:val="nil"/>
                    <w:bottom w:val="single" w:sz="4" w:space="0" w:color="auto"/>
                    <w:right w:val="single" w:sz="4" w:space="0" w:color="auto"/>
                  </w:tcBorders>
                  <w:shd w:val="clear" w:color="auto" w:fill="auto"/>
                  <w:vAlign w:val="center"/>
                  <w:hideMark/>
                </w:tcPr>
                <w:p w14:paraId="2BDF80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051B0A5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CCE2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w:t>
                  </w:r>
                </w:p>
              </w:tc>
              <w:tc>
                <w:tcPr>
                  <w:tcW w:w="5666" w:type="dxa"/>
                  <w:tcBorders>
                    <w:top w:val="nil"/>
                    <w:left w:val="nil"/>
                    <w:bottom w:val="single" w:sz="4" w:space="0" w:color="auto"/>
                    <w:right w:val="single" w:sz="4" w:space="0" w:color="auto"/>
                  </w:tcBorders>
                  <w:shd w:val="clear" w:color="auto" w:fill="auto"/>
                  <w:vAlign w:val="center"/>
                  <w:hideMark/>
                </w:tcPr>
                <w:p w14:paraId="0C070A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7D16BEE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6995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19:07:100201</w:t>
                  </w:r>
                </w:p>
              </w:tc>
              <w:tc>
                <w:tcPr>
                  <w:tcW w:w="5666" w:type="dxa"/>
                  <w:tcBorders>
                    <w:top w:val="nil"/>
                    <w:left w:val="nil"/>
                    <w:bottom w:val="single" w:sz="4" w:space="0" w:color="auto"/>
                    <w:right w:val="single" w:sz="4" w:space="0" w:color="auto"/>
                  </w:tcBorders>
                  <w:shd w:val="clear" w:color="auto" w:fill="auto"/>
                  <w:vAlign w:val="center"/>
                  <w:hideMark/>
                </w:tcPr>
                <w:p w14:paraId="628E030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6EBD757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A616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19:07:100101</w:t>
                  </w:r>
                </w:p>
              </w:tc>
              <w:tc>
                <w:tcPr>
                  <w:tcW w:w="5666" w:type="dxa"/>
                  <w:tcBorders>
                    <w:top w:val="nil"/>
                    <w:left w:val="nil"/>
                    <w:bottom w:val="single" w:sz="4" w:space="0" w:color="auto"/>
                    <w:right w:val="single" w:sz="4" w:space="0" w:color="auto"/>
                  </w:tcBorders>
                  <w:shd w:val="clear" w:color="auto" w:fill="auto"/>
                  <w:vAlign w:val="center"/>
                  <w:hideMark/>
                </w:tcPr>
                <w:p w14:paraId="3AABE0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5693760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50D7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19:07:010902</w:t>
                  </w:r>
                </w:p>
              </w:tc>
              <w:tc>
                <w:tcPr>
                  <w:tcW w:w="5666" w:type="dxa"/>
                  <w:tcBorders>
                    <w:top w:val="nil"/>
                    <w:left w:val="nil"/>
                    <w:bottom w:val="single" w:sz="4" w:space="0" w:color="auto"/>
                    <w:right w:val="single" w:sz="4" w:space="0" w:color="auto"/>
                  </w:tcBorders>
                  <w:shd w:val="clear" w:color="auto" w:fill="auto"/>
                  <w:vAlign w:val="center"/>
                  <w:hideMark/>
                </w:tcPr>
                <w:p w14:paraId="3974F2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6112D8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2365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w:t>
                  </w:r>
                </w:p>
              </w:tc>
              <w:tc>
                <w:tcPr>
                  <w:tcW w:w="5666" w:type="dxa"/>
                  <w:tcBorders>
                    <w:top w:val="nil"/>
                    <w:left w:val="nil"/>
                    <w:bottom w:val="single" w:sz="4" w:space="0" w:color="auto"/>
                    <w:right w:val="single" w:sz="4" w:space="0" w:color="auto"/>
                  </w:tcBorders>
                  <w:shd w:val="clear" w:color="auto" w:fill="auto"/>
                  <w:vAlign w:val="center"/>
                  <w:hideMark/>
                </w:tcPr>
                <w:p w14:paraId="52FD78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3E33D4C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2D9D8C3B" w14:textId="1DF3FB8E"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w:t>
                  </w:r>
                </w:p>
              </w:tc>
              <w:tc>
                <w:tcPr>
                  <w:tcW w:w="5666" w:type="dxa"/>
                  <w:tcBorders>
                    <w:top w:val="nil"/>
                    <w:left w:val="nil"/>
                    <w:bottom w:val="single" w:sz="4" w:space="0" w:color="auto"/>
                    <w:right w:val="single" w:sz="4" w:space="0" w:color="auto"/>
                  </w:tcBorders>
                  <w:shd w:val="clear" w:color="auto" w:fill="auto"/>
                  <w:vAlign w:val="center"/>
                </w:tcPr>
                <w:p w14:paraId="101985EF" w14:textId="26D2CFBA"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город Сорск</w:t>
                  </w:r>
                </w:p>
              </w:tc>
            </w:tr>
            <w:tr w:rsidR="006D3314" w:rsidRPr="00255746" w14:paraId="6B486F49" w14:textId="77777777" w:rsidTr="00C37E89">
              <w:trPr>
                <w:trHeight w:val="31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FD30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w:t>
                  </w:r>
                </w:p>
              </w:tc>
              <w:tc>
                <w:tcPr>
                  <w:tcW w:w="5666" w:type="dxa"/>
                  <w:tcBorders>
                    <w:top w:val="nil"/>
                    <w:left w:val="nil"/>
                    <w:bottom w:val="single" w:sz="4" w:space="0" w:color="auto"/>
                    <w:right w:val="single" w:sz="4" w:space="0" w:color="auto"/>
                  </w:tcBorders>
                  <w:shd w:val="clear" w:color="auto" w:fill="auto"/>
                  <w:vAlign w:val="center"/>
                  <w:hideMark/>
                </w:tcPr>
                <w:p w14:paraId="4E4940D1" w14:textId="0F3A5D6C"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город Сорск, Усть-Абаканский район</w:t>
                  </w:r>
                </w:p>
              </w:tc>
            </w:tr>
            <w:tr w:rsidR="006D3314" w:rsidRPr="00255746" w14:paraId="205A0F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E229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19:10:110607</w:t>
                  </w:r>
                </w:p>
              </w:tc>
              <w:tc>
                <w:tcPr>
                  <w:tcW w:w="5666" w:type="dxa"/>
                  <w:tcBorders>
                    <w:top w:val="nil"/>
                    <w:left w:val="nil"/>
                    <w:bottom w:val="single" w:sz="4" w:space="0" w:color="auto"/>
                    <w:right w:val="single" w:sz="4" w:space="0" w:color="auto"/>
                  </w:tcBorders>
                  <w:shd w:val="clear" w:color="auto" w:fill="auto"/>
                  <w:vAlign w:val="center"/>
                  <w:hideMark/>
                </w:tcPr>
                <w:p w14:paraId="036A4EB4" w14:textId="2BD0EC40"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49B8ED0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1E19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19:10:110801</w:t>
                  </w:r>
                </w:p>
              </w:tc>
              <w:tc>
                <w:tcPr>
                  <w:tcW w:w="5666" w:type="dxa"/>
                  <w:tcBorders>
                    <w:top w:val="nil"/>
                    <w:left w:val="nil"/>
                    <w:bottom w:val="single" w:sz="4" w:space="0" w:color="auto"/>
                    <w:right w:val="single" w:sz="4" w:space="0" w:color="auto"/>
                  </w:tcBorders>
                  <w:shd w:val="clear" w:color="auto" w:fill="auto"/>
                  <w:vAlign w:val="center"/>
                  <w:hideMark/>
                </w:tcPr>
                <w:p w14:paraId="2FD64244" w14:textId="7E3494B1"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094D8A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6982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19:10:110604</w:t>
                  </w:r>
                </w:p>
              </w:tc>
              <w:tc>
                <w:tcPr>
                  <w:tcW w:w="5666" w:type="dxa"/>
                  <w:tcBorders>
                    <w:top w:val="nil"/>
                    <w:left w:val="nil"/>
                    <w:bottom w:val="single" w:sz="4" w:space="0" w:color="auto"/>
                    <w:right w:val="single" w:sz="4" w:space="0" w:color="auto"/>
                  </w:tcBorders>
                  <w:shd w:val="clear" w:color="auto" w:fill="auto"/>
                  <w:vAlign w:val="center"/>
                  <w:hideMark/>
                </w:tcPr>
                <w:p w14:paraId="28CADB58" w14:textId="28E3C018"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5B58B95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CCC74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19:10:110506</w:t>
                  </w:r>
                </w:p>
              </w:tc>
              <w:tc>
                <w:tcPr>
                  <w:tcW w:w="5666" w:type="dxa"/>
                  <w:tcBorders>
                    <w:top w:val="nil"/>
                    <w:left w:val="nil"/>
                    <w:bottom w:val="single" w:sz="4" w:space="0" w:color="auto"/>
                    <w:right w:val="single" w:sz="4" w:space="0" w:color="auto"/>
                  </w:tcBorders>
                  <w:shd w:val="clear" w:color="auto" w:fill="auto"/>
                  <w:vAlign w:val="center"/>
                  <w:hideMark/>
                </w:tcPr>
                <w:p w14:paraId="11072D12" w14:textId="5F6B9733"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19C847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CA57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19:10:100507</w:t>
                  </w:r>
                </w:p>
              </w:tc>
              <w:tc>
                <w:tcPr>
                  <w:tcW w:w="5666" w:type="dxa"/>
                  <w:tcBorders>
                    <w:top w:val="nil"/>
                    <w:left w:val="nil"/>
                    <w:bottom w:val="single" w:sz="4" w:space="0" w:color="auto"/>
                    <w:right w:val="single" w:sz="4" w:space="0" w:color="auto"/>
                  </w:tcBorders>
                  <w:shd w:val="clear" w:color="auto" w:fill="auto"/>
                  <w:vAlign w:val="center"/>
                  <w:hideMark/>
                </w:tcPr>
                <w:p w14:paraId="6E9D0B52" w14:textId="00BF0B1B"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072E9D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65CC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19:10:120703</w:t>
                  </w:r>
                </w:p>
              </w:tc>
              <w:tc>
                <w:tcPr>
                  <w:tcW w:w="5666" w:type="dxa"/>
                  <w:tcBorders>
                    <w:top w:val="nil"/>
                    <w:left w:val="nil"/>
                    <w:bottom w:val="single" w:sz="4" w:space="0" w:color="auto"/>
                    <w:right w:val="single" w:sz="4" w:space="0" w:color="auto"/>
                  </w:tcBorders>
                  <w:shd w:val="clear" w:color="auto" w:fill="auto"/>
                  <w:vAlign w:val="center"/>
                  <w:hideMark/>
                </w:tcPr>
                <w:p w14:paraId="63712894" w14:textId="44355637"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7444488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6FE62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w:t>
                  </w:r>
                </w:p>
              </w:tc>
              <w:tc>
                <w:tcPr>
                  <w:tcW w:w="5666" w:type="dxa"/>
                  <w:tcBorders>
                    <w:top w:val="nil"/>
                    <w:left w:val="nil"/>
                    <w:bottom w:val="single" w:sz="4" w:space="0" w:color="auto"/>
                    <w:right w:val="single" w:sz="4" w:space="0" w:color="auto"/>
                  </w:tcBorders>
                  <w:shd w:val="clear" w:color="auto" w:fill="auto"/>
                  <w:vAlign w:val="center"/>
                  <w:hideMark/>
                </w:tcPr>
                <w:p w14:paraId="39DD2795" w14:textId="2DA9536D"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2326FBF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A070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w:t>
                  </w:r>
                </w:p>
              </w:tc>
              <w:tc>
                <w:tcPr>
                  <w:tcW w:w="5666" w:type="dxa"/>
                  <w:tcBorders>
                    <w:top w:val="nil"/>
                    <w:left w:val="nil"/>
                    <w:bottom w:val="single" w:sz="4" w:space="0" w:color="auto"/>
                    <w:right w:val="single" w:sz="4" w:space="0" w:color="auto"/>
                  </w:tcBorders>
                  <w:shd w:val="clear" w:color="auto" w:fill="auto"/>
                  <w:vAlign w:val="center"/>
                  <w:hideMark/>
                </w:tcPr>
                <w:p w14:paraId="77F8E99C" w14:textId="0FAEFD9C"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151468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9DC5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19:10:120704</w:t>
                  </w:r>
                </w:p>
              </w:tc>
              <w:tc>
                <w:tcPr>
                  <w:tcW w:w="5666" w:type="dxa"/>
                  <w:tcBorders>
                    <w:top w:val="nil"/>
                    <w:left w:val="nil"/>
                    <w:bottom w:val="single" w:sz="4" w:space="0" w:color="auto"/>
                    <w:right w:val="single" w:sz="4" w:space="0" w:color="auto"/>
                  </w:tcBorders>
                  <w:shd w:val="clear" w:color="auto" w:fill="auto"/>
                  <w:vAlign w:val="center"/>
                  <w:hideMark/>
                </w:tcPr>
                <w:p w14:paraId="24A2D00E" w14:textId="15E63165"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2E7BC9A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EA7E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w:t>
                  </w:r>
                </w:p>
              </w:tc>
              <w:tc>
                <w:tcPr>
                  <w:tcW w:w="5666" w:type="dxa"/>
                  <w:tcBorders>
                    <w:top w:val="nil"/>
                    <w:left w:val="nil"/>
                    <w:bottom w:val="single" w:sz="4" w:space="0" w:color="auto"/>
                    <w:right w:val="single" w:sz="4" w:space="0" w:color="auto"/>
                  </w:tcBorders>
                  <w:shd w:val="clear" w:color="auto" w:fill="auto"/>
                  <w:vAlign w:val="center"/>
                  <w:hideMark/>
                </w:tcPr>
                <w:p w14:paraId="20F33D1A" w14:textId="4944F5A3"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2750AA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F35F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19:10:110508</w:t>
                  </w:r>
                </w:p>
              </w:tc>
              <w:tc>
                <w:tcPr>
                  <w:tcW w:w="5666" w:type="dxa"/>
                  <w:tcBorders>
                    <w:top w:val="nil"/>
                    <w:left w:val="nil"/>
                    <w:bottom w:val="single" w:sz="4" w:space="0" w:color="auto"/>
                    <w:right w:val="single" w:sz="4" w:space="0" w:color="auto"/>
                  </w:tcBorders>
                  <w:shd w:val="clear" w:color="auto" w:fill="auto"/>
                  <w:vAlign w:val="center"/>
                  <w:hideMark/>
                </w:tcPr>
                <w:p w14:paraId="5C93A5E8" w14:textId="3BDB4ABD"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1B4369E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3D7C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19:10:110505</w:t>
                  </w:r>
                </w:p>
              </w:tc>
              <w:tc>
                <w:tcPr>
                  <w:tcW w:w="5666" w:type="dxa"/>
                  <w:tcBorders>
                    <w:top w:val="nil"/>
                    <w:left w:val="nil"/>
                    <w:bottom w:val="single" w:sz="4" w:space="0" w:color="auto"/>
                    <w:right w:val="single" w:sz="4" w:space="0" w:color="auto"/>
                  </w:tcBorders>
                  <w:shd w:val="clear" w:color="auto" w:fill="auto"/>
                  <w:vAlign w:val="center"/>
                  <w:hideMark/>
                </w:tcPr>
                <w:p w14:paraId="61EB4F05" w14:textId="324F0072"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071B29F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41A8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w:t>
                  </w:r>
                </w:p>
              </w:tc>
              <w:tc>
                <w:tcPr>
                  <w:tcW w:w="5666" w:type="dxa"/>
                  <w:tcBorders>
                    <w:top w:val="nil"/>
                    <w:left w:val="nil"/>
                    <w:bottom w:val="single" w:sz="4" w:space="0" w:color="auto"/>
                    <w:right w:val="single" w:sz="4" w:space="0" w:color="auto"/>
                  </w:tcBorders>
                  <w:shd w:val="clear" w:color="auto" w:fill="auto"/>
                  <w:vAlign w:val="center"/>
                  <w:hideMark/>
                </w:tcPr>
                <w:p w14:paraId="65E11623" w14:textId="3921262A"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3892C0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2595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w:t>
                  </w:r>
                </w:p>
              </w:tc>
              <w:tc>
                <w:tcPr>
                  <w:tcW w:w="5666" w:type="dxa"/>
                  <w:tcBorders>
                    <w:top w:val="nil"/>
                    <w:left w:val="nil"/>
                    <w:bottom w:val="single" w:sz="4" w:space="0" w:color="auto"/>
                    <w:right w:val="single" w:sz="4" w:space="0" w:color="auto"/>
                  </w:tcBorders>
                  <w:shd w:val="clear" w:color="auto" w:fill="auto"/>
                  <w:vAlign w:val="center"/>
                  <w:hideMark/>
                </w:tcPr>
                <w:p w14:paraId="14EF3A0D" w14:textId="77CE49C9"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bl>
          <w:p w14:paraId="4D50F9FD" w14:textId="77777777" w:rsidR="007D7C35" w:rsidRPr="0013124C" w:rsidRDefault="007D7C35" w:rsidP="00AD78AB">
            <w:pPr>
              <w:jc w:val="center"/>
              <w:rPr>
                <w:rFonts w:ascii="Times New Roman" w:hAnsi="Times New Roman"/>
                <w:sz w:val="24"/>
                <w:szCs w:val="24"/>
              </w:rPr>
            </w:pPr>
          </w:p>
        </w:tc>
      </w:tr>
    </w:tbl>
    <w:p w14:paraId="1BD33256" w14:textId="77777777" w:rsidR="00050EE7" w:rsidRDefault="00050EE7">
      <w:r>
        <w:lastRenderedPageBreak/>
        <w:br w:type="page"/>
      </w:r>
    </w:p>
    <w:tbl>
      <w:tblPr>
        <w:tblStyle w:val="a6"/>
        <w:tblW w:w="9889" w:type="dxa"/>
        <w:tblLayout w:type="fixed"/>
        <w:tblLook w:val="04E0" w:firstRow="1" w:lastRow="1" w:firstColumn="1" w:lastColumn="0" w:noHBand="0" w:noVBand="1"/>
      </w:tblPr>
      <w:tblGrid>
        <w:gridCol w:w="534"/>
        <w:gridCol w:w="9355"/>
      </w:tblGrid>
      <w:tr w:rsidR="00C34951" w:rsidRPr="00E27D64" w14:paraId="4B61F042" w14:textId="77777777" w:rsidTr="00084E65">
        <w:tc>
          <w:tcPr>
            <w:tcW w:w="534" w:type="dxa"/>
          </w:tcPr>
          <w:p w14:paraId="4A22C1D8" w14:textId="18C6C07D" w:rsidR="00C34951" w:rsidRPr="00E27D64" w:rsidRDefault="00C34951" w:rsidP="00C34951">
            <w:pPr>
              <w:jc w:val="center"/>
              <w:rPr>
                <w:rFonts w:ascii="Times New Roman" w:hAnsi="Times New Roman"/>
                <w:sz w:val="24"/>
                <w:szCs w:val="24"/>
              </w:rPr>
            </w:pPr>
            <w:r w:rsidRPr="00E27D64">
              <w:rPr>
                <w:rFonts w:ascii="Times New Roman" w:hAnsi="Times New Roman"/>
                <w:sz w:val="24"/>
                <w:szCs w:val="24"/>
              </w:rPr>
              <w:lastRenderedPageBreak/>
              <w:t>4</w:t>
            </w:r>
          </w:p>
        </w:tc>
        <w:tc>
          <w:tcPr>
            <w:tcW w:w="9355" w:type="dxa"/>
          </w:tcPr>
          <w:p w14:paraId="472CA667" w14:textId="77777777" w:rsidR="00C34951" w:rsidRPr="00050EE7" w:rsidRDefault="00C34951" w:rsidP="00C34951">
            <w:pPr>
              <w:jc w:val="center"/>
              <w:rPr>
                <w:rFonts w:ascii="Times New Roman" w:hAnsi="Times New Roman"/>
                <w:color w:val="000000" w:themeColor="text1"/>
                <w:sz w:val="14"/>
                <w:szCs w:val="24"/>
              </w:rPr>
            </w:pPr>
          </w:p>
          <w:p w14:paraId="16F895B0"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Шарыповского муниципального округа Красноярского края</w:t>
            </w:r>
          </w:p>
          <w:p w14:paraId="5993335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662314, Красноярский край, г. Шарыпово, пл. Революции, 7а</w:t>
            </w:r>
          </w:p>
          <w:p w14:paraId="7F2659F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okrug</w:t>
            </w:r>
            <w:r w:rsidRPr="008F3EBD">
              <w:rPr>
                <w:rFonts w:ascii="Times New Roman" w:hAnsi="Times New Roman"/>
                <w:sz w:val="24"/>
                <w:szCs w:val="24"/>
                <w:shd w:val="clear" w:color="auto" w:fill="FFFFFF"/>
              </w:rPr>
              <w:t>@42.</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7D572BA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(39153)21440, 21176</w:t>
            </w:r>
          </w:p>
          <w:p w14:paraId="1431AEE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10FD804"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Пн-Пт с 8:00 до 17:15</w:t>
            </w:r>
          </w:p>
          <w:p w14:paraId="67DEF435"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13:15. Выходные дни: сб., вс.</w:t>
            </w:r>
          </w:p>
          <w:p w14:paraId="6F4B7E87" w14:textId="77777777" w:rsidR="00C34951" w:rsidRPr="008F3EBD" w:rsidRDefault="00C34951" w:rsidP="00C34951">
            <w:pPr>
              <w:jc w:val="center"/>
              <w:rPr>
                <w:rFonts w:ascii="Times New Roman" w:hAnsi="Times New Roman"/>
                <w:sz w:val="24"/>
                <w:szCs w:val="24"/>
              </w:rPr>
            </w:pPr>
          </w:p>
          <w:p w14:paraId="3E41E2C0" w14:textId="735EC0F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гор</w:t>
            </w:r>
            <w:r w:rsidR="001903C3" w:rsidRPr="008F3EBD">
              <w:rPr>
                <w:rFonts w:ascii="Times New Roman" w:hAnsi="Times New Roman"/>
                <w:b/>
                <w:bCs/>
                <w:sz w:val="24"/>
                <w:szCs w:val="24"/>
              </w:rPr>
              <w:t>о</w:t>
            </w:r>
            <w:r w:rsidRPr="008F3EBD">
              <w:rPr>
                <w:rFonts w:ascii="Times New Roman" w:hAnsi="Times New Roman"/>
                <w:b/>
                <w:bCs/>
                <w:sz w:val="24"/>
                <w:szCs w:val="24"/>
              </w:rPr>
              <w:t>дского округа город Шарыпово Красноярского края</w:t>
            </w:r>
          </w:p>
          <w:p w14:paraId="00A4B43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662314, город Шарыпово, Красноярский край, ул. Горького, 14"а"</w:t>
            </w:r>
          </w:p>
          <w:p w14:paraId="49A1B0D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6" w:history="1">
              <w:r w:rsidRPr="008F3EBD">
                <w:rPr>
                  <w:rFonts w:ascii="Times New Roman" w:hAnsi="Times New Roman"/>
                  <w:sz w:val="24"/>
                  <w:szCs w:val="24"/>
                  <w:shd w:val="clear" w:color="auto" w:fill="FFFFFF"/>
                  <w:lang w:val="en-US"/>
                </w:rPr>
                <w:t>adm</w:t>
              </w:r>
              <w:r w:rsidRPr="008F3EBD">
                <w:rPr>
                  <w:rFonts w:ascii="Times New Roman" w:hAnsi="Times New Roman"/>
                  <w:sz w:val="24"/>
                  <w:szCs w:val="24"/>
                  <w:shd w:val="clear" w:color="auto" w:fill="FFFFFF"/>
                </w:rPr>
                <w:t>@57.</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5B09F74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 </w:t>
            </w:r>
            <w:hyperlink r:id="rId7" w:history="1">
              <w:r w:rsidRPr="008F3EBD">
                <w:rPr>
                  <w:rFonts w:ascii="Times New Roman" w:hAnsi="Times New Roman"/>
                  <w:sz w:val="24"/>
                  <w:szCs w:val="24"/>
                  <w:shd w:val="clear" w:color="auto" w:fill="FFFFFF"/>
                </w:rPr>
                <w:t>7 (39153) 2-11-90</w:t>
              </w:r>
            </w:hyperlink>
          </w:p>
          <w:p w14:paraId="2861506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3856CD9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751B21C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CECBBE5" w14:textId="77777777" w:rsidR="00C34951" w:rsidRPr="008F3EBD" w:rsidRDefault="00C34951" w:rsidP="00C34951">
            <w:pPr>
              <w:jc w:val="center"/>
              <w:rPr>
                <w:rFonts w:ascii="Times New Roman" w:hAnsi="Times New Roman"/>
                <w:sz w:val="14"/>
                <w:szCs w:val="24"/>
              </w:rPr>
            </w:pPr>
          </w:p>
          <w:p w14:paraId="10F114F0"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Ужурского района Красноярского края</w:t>
            </w:r>
          </w:p>
          <w:p w14:paraId="0BBCFF60"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Адрес: 662255, Красноярский край, г. Ужур, ул. Ленина 21 А</w:t>
            </w:r>
          </w:p>
          <w:p w14:paraId="6C9DC49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8" w:history="1">
              <w:r w:rsidRPr="008F3EBD">
                <w:rPr>
                  <w:rFonts w:ascii="Times New Roman" w:hAnsi="Times New Roman"/>
                  <w:sz w:val="24"/>
                  <w:szCs w:val="24"/>
                  <w:shd w:val="clear" w:color="auto" w:fill="FFFFFF"/>
                  <w:lang w:val="en-US"/>
                </w:rPr>
                <w:t>aur</w:t>
              </w:r>
              <w:r w:rsidRPr="008F3EBD">
                <w:rPr>
                  <w:rFonts w:ascii="Times New Roman" w:hAnsi="Times New Roman"/>
                  <w:sz w:val="24"/>
                  <w:szCs w:val="24"/>
                  <w:shd w:val="clear" w:color="auto" w:fill="FFFFFF"/>
                </w:rPr>
                <w:t>@40.</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7B8BAFF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w:t>
            </w:r>
            <w:hyperlink r:id="rId9" w:history="1">
              <w:r w:rsidRPr="008F3EBD">
                <w:rPr>
                  <w:rFonts w:ascii="Times New Roman" w:hAnsi="Times New Roman"/>
                  <w:sz w:val="24"/>
                  <w:szCs w:val="24"/>
                  <w:shd w:val="clear" w:color="auto" w:fill="FFFFFF"/>
                </w:rPr>
                <w:t xml:space="preserve"> (39156) 21-2-16</w:t>
              </w:r>
            </w:hyperlink>
          </w:p>
          <w:p w14:paraId="38EA922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9F528DA"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Пн-Чт с 8:00 до 17:00, Пт с 8:00 до</w:t>
            </w:r>
            <w:r w:rsidRPr="008F3EBD">
              <w:rPr>
                <w:rFonts w:ascii="Times New Roman" w:hAnsi="Times New Roman"/>
                <w:sz w:val="24"/>
                <w:szCs w:val="24"/>
              </w:rPr>
              <w:t xml:space="preserve"> 16:00</w:t>
            </w:r>
          </w:p>
          <w:p w14:paraId="6D2CE864"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13:00. Выходные дни: сб., вс.</w:t>
            </w:r>
          </w:p>
          <w:p w14:paraId="6EDC432E" w14:textId="77777777" w:rsidR="00C34951" w:rsidRPr="008F3EBD" w:rsidRDefault="00C34951" w:rsidP="00C34951">
            <w:pPr>
              <w:rPr>
                <w:rFonts w:ascii="Times New Roman" w:hAnsi="Times New Roman"/>
                <w:bCs/>
                <w:sz w:val="14"/>
                <w:szCs w:val="24"/>
                <w:u w:val="single"/>
              </w:rPr>
            </w:pPr>
          </w:p>
          <w:p w14:paraId="130A297C"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Озероучумский сельсовет Ужурского района Красноярского края</w:t>
            </w:r>
          </w:p>
          <w:p w14:paraId="07E6319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rPr>
              <w:t xml:space="preserve">Адрес: </w:t>
            </w:r>
            <w:r w:rsidRPr="008F3EBD">
              <w:rPr>
                <w:rFonts w:ascii="Times New Roman" w:hAnsi="Times New Roman"/>
                <w:sz w:val="24"/>
                <w:szCs w:val="24"/>
                <w:shd w:val="clear" w:color="auto" w:fill="FFFFFF"/>
              </w:rPr>
              <w:t>662246, Красноярский край, Ужурский район, п.Озеро Учум, ул.Почтовая, д.5</w:t>
            </w:r>
          </w:p>
          <w:p w14:paraId="2508785F"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ozerouchum@40.krskcit.ru</w:t>
            </w:r>
          </w:p>
          <w:p w14:paraId="50FE8F2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w:t>
            </w:r>
            <w:hyperlink r:id="rId10" w:history="1">
              <w:r w:rsidRPr="008F3EBD">
                <w:rPr>
                  <w:rFonts w:ascii="Times New Roman" w:hAnsi="Times New Roman"/>
                  <w:sz w:val="24"/>
                  <w:szCs w:val="24"/>
                  <w:shd w:val="clear" w:color="auto" w:fill="FFFFFF"/>
                  <w:lang w:val="en-US"/>
                </w:rPr>
                <w:t>+7-39156-32-1-83</w:t>
              </w:r>
            </w:hyperlink>
          </w:p>
          <w:p w14:paraId="50C7BA2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93DD106"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Пн-Чт с 8:00 до 16:00, Пт с 8:00 до</w:t>
            </w:r>
            <w:r w:rsidRPr="008F3EBD">
              <w:rPr>
                <w:rFonts w:ascii="Times New Roman" w:hAnsi="Times New Roman"/>
                <w:sz w:val="24"/>
                <w:szCs w:val="24"/>
              </w:rPr>
              <w:t xml:space="preserve"> 14:00</w:t>
            </w:r>
          </w:p>
          <w:p w14:paraId="73889F01"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13:00. Выходные дни: сб., вс.</w:t>
            </w:r>
          </w:p>
          <w:p w14:paraId="5B48E2AC" w14:textId="77777777" w:rsidR="00C34951" w:rsidRPr="008F3EBD" w:rsidRDefault="00C34951" w:rsidP="00C34951">
            <w:pPr>
              <w:jc w:val="center"/>
              <w:rPr>
                <w:rFonts w:ascii="Times New Roman" w:hAnsi="Times New Roman"/>
                <w:sz w:val="24"/>
                <w:szCs w:val="24"/>
              </w:rPr>
            </w:pPr>
          </w:p>
          <w:p w14:paraId="3B1EF513" w14:textId="77777777" w:rsidR="00C34951" w:rsidRPr="008F3EBD" w:rsidRDefault="00C34951" w:rsidP="00C34951">
            <w:pPr>
              <w:jc w:val="center"/>
              <w:rPr>
                <w:rStyle w:val="af"/>
                <w:rFonts w:ascii="Times New Roman" w:hAnsi="Times New Roman"/>
                <w:sz w:val="24"/>
                <w:szCs w:val="24"/>
                <w:shd w:val="clear" w:color="auto" w:fill="FFFFFF"/>
              </w:rPr>
            </w:pPr>
            <w:r w:rsidRPr="008F3EBD">
              <w:rPr>
                <w:rStyle w:val="af"/>
                <w:rFonts w:ascii="Times New Roman" w:hAnsi="Times New Roman"/>
                <w:sz w:val="24"/>
                <w:szCs w:val="24"/>
                <w:shd w:val="clear" w:color="auto" w:fill="FFFFFF"/>
              </w:rPr>
              <w:t>Администрация муниципального образования Устинкинский сельсовет</w:t>
            </w:r>
          </w:p>
          <w:p w14:paraId="2DACB218" w14:textId="77777777" w:rsidR="00C34951" w:rsidRPr="008F3EBD" w:rsidRDefault="00C34951" w:rsidP="00C34951">
            <w:pPr>
              <w:jc w:val="center"/>
              <w:rPr>
                <w:rStyle w:val="af"/>
                <w:rFonts w:ascii="Times New Roman" w:hAnsi="Times New Roman"/>
                <w:sz w:val="24"/>
                <w:szCs w:val="24"/>
                <w:shd w:val="clear" w:color="auto" w:fill="FFFFFF"/>
              </w:rPr>
            </w:pPr>
            <w:r w:rsidRPr="008F3EBD">
              <w:rPr>
                <w:rStyle w:val="af"/>
                <w:rFonts w:ascii="Times New Roman" w:hAnsi="Times New Roman"/>
                <w:sz w:val="24"/>
                <w:szCs w:val="24"/>
                <w:shd w:val="clear" w:color="auto" w:fill="FFFFFF"/>
              </w:rPr>
              <w:t xml:space="preserve"> Орджоникидзевского района Республики Хакасия</w:t>
            </w:r>
          </w:p>
          <w:p w14:paraId="5539148A" w14:textId="77777777" w:rsidR="00C34951" w:rsidRPr="008F3EBD" w:rsidRDefault="00C34951" w:rsidP="00C34951">
            <w:pPr>
              <w:jc w:val="center"/>
              <w:rPr>
                <w:sz w:val="21"/>
                <w:szCs w:val="21"/>
                <w:shd w:val="clear" w:color="auto" w:fill="FFFFFF"/>
              </w:rPr>
            </w:pPr>
            <w:r w:rsidRPr="008F3EBD">
              <w:rPr>
                <w:rFonts w:ascii="Times New Roman" w:hAnsi="Times New Roman"/>
                <w:sz w:val="24"/>
                <w:szCs w:val="24"/>
                <w:shd w:val="clear" w:color="auto" w:fill="FFFFFF"/>
              </w:rPr>
              <w:t>Адрес: 655260, Республика Хакасия, Орджоникидзевский район, с. Устинкино, ул. Советская, д.20</w:t>
            </w:r>
          </w:p>
          <w:p w14:paraId="09D5D97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8 (39036)24-4-22</w:t>
            </w:r>
          </w:p>
          <w:p w14:paraId="6C0449D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7B91FCB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Пн-Чт с 8:00 до 16:00</w:t>
            </w:r>
          </w:p>
          <w:p w14:paraId="2A98240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9AB5259" w14:textId="77777777" w:rsidR="00C34951" w:rsidRPr="008F3EBD" w:rsidRDefault="00C34951" w:rsidP="00C34951">
            <w:pPr>
              <w:jc w:val="center"/>
              <w:rPr>
                <w:rFonts w:ascii="Times New Roman" w:hAnsi="Times New Roman"/>
                <w:sz w:val="24"/>
                <w:szCs w:val="24"/>
              </w:rPr>
            </w:pPr>
          </w:p>
          <w:p w14:paraId="2C82FB72" w14:textId="77777777" w:rsidR="00C34951" w:rsidRPr="008F3EBD" w:rsidRDefault="00C34951" w:rsidP="00C34951">
            <w:pPr>
              <w:autoSpaceDE w:val="0"/>
              <w:autoSpaceDN w:val="0"/>
              <w:adjustRightInd w:val="0"/>
              <w:jc w:val="center"/>
              <w:rPr>
                <w:rStyle w:val="af"/>
                <w:rFonts w:ascii="Times New Roman" w:hAnsi="Times New Roman"/>
                <w:sz w:val="22"/>
                <w:szCs w:val="22"/>
                <w:shd w:val="clear" w:color="auto" w:fill="FFFFFF"/>
              </w:rPr>
            </w:pPr>
            <w:r w:rsidRPr="008F3EBD">
              <w:rPr>
                <w:rStyle w:val="af"/>
                <w:rFonts w:ascii="Times New Roman" w:hAnsi="Times New Roman"/>
                <w:sz w:val="22"/>
                <w:szCs w:val="22"/>
                <w:shd w:val="clear" w:color="auto" w:fill="FFFFFF"/>
              </w:rPr>
              <w:t>Администрация муниципального образования Копьевский сельсовет</w:t>
            </w:r>
          </w:p>
          <w:p w14:paraId="37F51975" w14:textId="77777777" w:rsidR="00C34951" w:rsidRPr="008F3EBD" w:rsidRDefault="00C34951" w:rsidP="00C34951">
            <w:pPr>
              <w:jc w:val="center"/>
              <w:rPr>
                <w:rStyle w:val="af"/>
                <w:rFonts w:ascii="Times New Roman" w:hAnsi="Times New Roman"/>
                <w:sz w:val="22"/>
                <w:szCs w:val="22"/>
                <w:shd w:val="clear" w:color="auto" w:fill="FFFFFF"/>
              </w:rPr>
            </w:pPr>
            <w:r w:rsidRPr="008F3EBD">
              <w:rPr>
                <w:rStyle w:val="af"/>
                <w:rFonts w:ascii="Times New Roman" w:hAnsi="Times New Roman"/>
                <w:sz w:val="22"/>
                <w:szCs w:val="22"/>
                <w:shd w:val="clear" w:color="auto" w:fill="FFFFFF"/>
              </w:rPr>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50DE7D9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655251 Республика Хакасия, Орджоникидзевский район, село Копьево, ул.Новая6А</w:t>
            </w:r>
          </w:p>
          <w:p w14:paraId="0283D1E9"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kopsovet@mail.ru</w:t>
            </w:r>
          </w:p>
          <w:p w14:paraId="16188DE5"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8(39036)22-6-77</w:t>
            </w:r>
          </w:p>
          <w:p w14:paraId="4708512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251E102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Пн-Чт с 8:00 до 16:00</w:t>
            </w:r>
          </w:p>
          <w:p w14:paraId="0D5F3B0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19677918" w14:textId="77777777" w:rsidR="00C34951" w:rsidRPr="008F3EBD" w:rsidRDefault="00C34951" w:rsidP="00C34951">
            <w:pPr>
              <w:jc w:val="center"/>
              <w:rPr>
                <w:rFonts w:ascii="Times New Roman" w:hAnsi="Times New Roman"/>
                <w:sz w:val="24"/>
                <w:szCs w:val="24"/>
              </w:rPr>
            </w:pPr>
          </w:p>
          <w:p w14:paraId="319D5E7E"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Копьевский поссовет</w:t>
            </w:r>
          </w:p>
          <w:p w14:paraId="7D3EDA44"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lastRenderedPageBreak/>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6F48626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655250, Хакасия Респ., Орджоникидзевский район, Копьёво пос., Юбилейный переулок, дом 2</w:t>
            </w:r>
          </w:p>
          <w:p w14:paraId="46F310DC"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kopsowet@mail.ru</w:t>
            </w:r>
          </w:p>
          <w:p w14:paraId="75DA97D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 (39036) 2-12-44, 2-13-56, 2-11-89</w:t>
            </w:r>
          </w:p>
          <w:p w14:paraId="5E01189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6B18EC8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3638216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2659B1F" w14:textId="77777777" w:rsidR="00C34951" w:rsidRPr="008F3EBD" w:rsidRDefault="00C34951" w:rsidP="00C34951">
            <w:pPr>
              <w:jc w:val="center"/>
              <w:rPr>
                <w:rFonts w:ascii="Times New Roman" w:hAnsi="Times New Roman"/>
                <w:sz w:val="24"/>
                <w:szCs w:val="24"/>
              </w:rPr>
            </w:pPr>
          </w:p>
          <w:p w14:paraId="2EFCCB08"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Красноиюсский сельсовет</w:t>
            </w:r>
          </w:p>
          <w:p w14:paraId="3305B26C"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7C9A9BC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655270, Республика Хакасия, Орджоникидзевский район, с. Июс, ул. Центральная, д. 5</w:t>
            </w:r>
          </w:p>
          <w:p w14:paraId="5256B9C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 (39036) – 2-33-33</w:t>
            </w:r>
          </w:p>
          <w:p w14:paraId="642289D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C1003C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16:00, </w:t>
            </w:r>
          </w:p>
          <w:p w14:paraId="2D6DEC5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6D10B9E4" w14:textId="77777777" w:rsidR="00C34951" w:rsidRPr="008F3EBD" w:rsidRDefault="00C34951" w:rsidP="00C34951">
            <w:pPr>
              <w:jc w:val="center"/>
              <w:rPr>
                <w:rFonts w:ascii="Times New Roman" w:hAnsi="Times New Roman"/>
                <w:sz w:val="24"/>
                <w:szCs w:val="24"/>
              </w:rPr>
            </w:pPr>
          </w:p>
          <w:p w14:paraId="25D207DF"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Соленоозерный сельсовет</w:t>
            </w:r>
          </w:p>
          <w:p w14:paraId="0584BC39"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503591C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655235, Республика Хакасия, Ширинский район, село Соленоозерное, </w:t>
            </w:r>
          </w:p>
          <w:p w14:paraId="322551A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улица К.Маркса, 42г</w:t>
            </w:r>
          </w:p>
          <w:p w14:paraId="5CBB85B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E-mail: </w:t>
            </w:r>
            <w:hyperlink r:id="rId11" w:history="1">
              <w:r w:rsidRPr="008F3EBD">
                <w:rPr>
                  <w:rFonts w:ascii="Times New Roman" w:hAnsi="Times New Roman"/>
                  <w:sz w:val="24"/>
                  <w:szCs w:val="24"/>
                  <w:shd w:val="clear" w:color="auto" w:fill="FFFFFF"/>
                </w:rPr>
                <w:t>sovet235@mail.ru</w:t>
              </w:r>
            </w:hyperlink>
          </w:p>
          <w:p w14:paraId="21064B0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(39035) 95709</w:t>
            </w:r>
          </w:p>
          <w:p w14:paraId="0978005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BB1CC1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16:00, </w:t>
            </w:r>
          </w:p>
          <w:p w14:paraId="4EEE866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FA83D7F" w14:textId="77777777" w:rsidR="00C34951" w:rsidRPr="008F3EBD" w:rsidRDefault="00C34951" w:rsidP="00C34951">
            <w:pPr>
              <w:jc w:val="center"/>
              <w:rPr>
                <w:rFonts w:ascii="Times New Roman" w:hAnsi="Times New Roman"/>
                <w:sz w:val="24"/>
                <w:szCs w:val="24"/>
              </w:rPr>
            </w:pPr>
          </w:p>
          <w:p w14:paraId="644BFD90"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Целинный сельсовет</w:t>
            </w:r>
          </w:p>
          <w:p w14:paraId="524B61A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30EDB2B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655231, Республика Хакасия, Ширинский район, с. Целинное, ул. Ленина, д. 9.</w:t>
            </w:r>
          </w:p>
          <w:p w14:paraId="29EEAE3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sovet</w:t>
            </w:r>
            <w:r w:rsidRPr="008F3EBD">
              <w:rPr>
                <w:rFonts w:ascii="Times New Roman" w:hAnsi="Times New Roman"/>
                <w:sz w:val="24"/>
                <w:szCs w:val="24"/>
                <w:shd w:val="clear" w:color="auto" w:fill="FFFFFF"/>
              </w:rPr>
              <w:t>655231@</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449D43C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(39035) 9-41-21, 9-41-73</w:t>
            </w:r>
          </w:p>
          <w:p w14:paraId="603CEE3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C8ADF0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169A50A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3915EDD7" w14:textId="77777777" w:rsidR="00C34951" w:rsidRPr="008F3EBD" w:rsidRDefault="00C34951" w:rsidP="00C34951">
            <w:pPr>
              <w:jc w:val="center"/>
              <w:rPr>
                <w:rFonts w:ascii="Times New Roman" w:hAnsi="Times New Roman"/>
                <w:sz w:val="24"/>
                <w:szCs w:val="24"/>
              </w:rPr>
            </w:pPr>
          </w:p>
          <w:p w14:paraId="195227A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Ширинский сельсовет</w:t>
            </w:r>
          </w:p>
          <w:p w14:paraId="7FC7DD4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3180BBB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655200, Республика Хакасия, Ширинский район, село Шира, </w:t>
            </w:r>
          </w:p>
          <w:p w14:paraId="32AD597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улица Щетинина, 151</w:t>
            </w:r>
          </w:p>
          <w:p w14:paraId="3F4E97E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E-mail: shira_ps@mail.ru</w:t>
            </w:r>
          </w:p>
          <w:p w14:paraId="4526590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+7(39035) 9-11-52</w:t>
            </w:r>
          </w:p>
          <w:p w14:paraId="6B33234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23DD800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17:00, </w:t>
            </w:r>
          </w:p>
          <w:p w14:paraId="0384BA8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15F377F3" w14:textId="77777777" w:rsidR="00C34951" w:rsidRPr="008F3EBD" w:rsidRDefault="00C34951" w:rsidP="00C34951">
            <w:pPr>
              <w:jc w:val="center"/>
              <w:rPr>
                <w:rFonts w:ascii="Times New Roman" w:hAnsi="Times New Roman"/>
                <w:sz w:val="24"/>
                <w:szCs w:val="24"/>
              </w:rPr>
            </w:pPr>
          </w:p>
          <w:p w14:paraId="384D68A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Спиринский сельсовет</w:t>
            </w:r>
          </w:p>
          <w:p w14:paraId="0CB41A5F"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74646A3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Российская Федерация, 655200, Республика Хакасия, Ширинский район, аал Малый Спирин, улица Центральная, дом 22</w:t>
            </w:r>
          </w:p>
          <w:p w14:paraId="4B4C2A5B"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w:t>
            </w:r>
            <w:hyperlink r:id="rId12" w:history="1">
              <w:r w:rsidRPr="008F3EBD">
                <w:rPr>
                  <w:rFonts w:ascii="Times New Roman" w:hAnsi="Times New Roman"/>
                  <w:sz w:val="24"/>
                  <w:szCs w:val="24"/>
                  <w:shd w:val="clear" w:color="auto" w:fill="FFFFFF"/>
                  <w:lang w:val="en-US"/>
                </w:rPr>
                <w:t>info@malyispirin.ru</w:t>
              </w:r>
            </w:hyperlink>
          </w:p>
          <w:p w14:paraId="4401C57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+7(39035)95537</w:t>
            </w:r>
          </w:p>
          <w:p w14:paraId="130243D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lastRenderedPageBreak/>
              <w:t>Факс: +7(39035)95581</w:t>
            </w:r>
          </w:p>
          <w:p w14:paraId="58F1A3D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92737E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0099BAF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4A597B4" w14:textId="77777777" w:rsidR="00C34951" w:rsidRPr="008F3EBD" w:rsidRDefault="00C34951" w:rsidP="00C34951">
            <w:pPr>
              <w:jc w:val="center"/>
              <w:rPr>
                <w:rFonts w:ascii="Times New Roman" w:hAnsi="Times New Roman"/>
                <w:sz w:val="24"/>
                <w:szCs w:val="24"/>
              </w:rPr>
            </w:pPr>
          </w:p>
          <w:p w14:paraId="7FB99A4C"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Селосонский сельсовет</w:t>
            </w:r>
          </w:p>
          <w:p w14:paraId="0E614D0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45D41D7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655222, Республика Хакасия, Ширинский район, с. Сон, ул. Ленина, д. 7.</w:t>
            </w:r>
          </w:p>
          <w:p w14:paraId="757B52F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admin</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son</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172ACDC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8-901-600-73-70</w:t>
            </w:r>
          </w:p>
          <w:p w14:paraId="60255BD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440BC9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1290C2C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568C3948" w14:textId="77777777" w:rsidR="00C34951" w:rsidRPr="008F3EBD" w:rsidRDefault="00C34951" w:rsidP="00C34951">
            <w:pPr>
              <w:jc w:val="center"/>
              <w:rPr>
                <w:rFonts w:ascii="Times New Roman" w:hAnsi="Times New Roman"/>
                <w:sz w:val="24"/>
                <w:szCs w:val="24"/>
              </w:rPr>
            </w:pPr>
          </w:p>
          <w:p w14:paraId="120A9B6A"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Сонский сельсовет</w:t>
            </w:r>
          </w:p>
          <w:p w14:paraId="3BF8F08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Боградского района </w:t>
            </w:r>
            <w:r w:rsidRPr="008F3EBD">
              <w:rPr>
                <w:rStyle w:val="af"/>
                <w:rFonts w:ascii="Times New Roman" w:hAnsi="Times New Roman"/>
                <w:sz w:val="24"/>
                <w:szCs w:val="24"/>
                <w:shd w:val="clear" w:color="auto" w:fill="FFFFFF"/>
              </w:rPr>
              <w:t>Республики Хакасия</w:t>
            </w:r>
          </w:p>
          <w:p w14:paraId="5830154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Боградский район, с.Сонское ул. Линейная, 2</w:t>
            </w:r>
          </w:p>
          <w:p w14:paraId="47AE15E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specson</w:t>
            </w:r>
            <w:r w:rsidRPr="008F3EBD">
              <w:rPr>
                <w:rFonts w:ascii="Times New Roman" w:hAnsi="Times New Roman"/>
                <w:sz w:val="24"/>
                <w:szCs w:val="24"/>
                <w:shd w:val="clear" w:color="auto" w:fill="FFFFFF"/>
              </w:rPr>
              <w:t>1@</w:t>
            </w:r>
            <w:r w:rsidRPr="008F3EBD">
              <w:rPr>
                <w:rFonts w:ascii="Times New Roman" w:hAnsi="Times New Roman"/>
                <w:sz w:val="24"/>
                <w:szCs w:val="24"/>
                <w:shd w:val="clear" w:color="auto" w:fill="FFFFFF"/>
                <w:lang w:val="en-US"/>
              </w:rPr>
              <w:t>yandex</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specson</w:t>
            </w:r>
            <w:r w:rsidRPr="008F3EBD">
              <w:rPr>
                <w:rFonts w:ascii="Times New Roman" w:hAnsi="Times New Roman"/>
                <w:sz w:val="24"/>
                <w:szCs w:val="24"/>
                <w:shd w:val="clear" w:color="auto" w:fill="FFFFFF"/>
              </w:rPr>
              <w:t>1@</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p>
          <w:p w14:paraId="7C8AD3B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 (39034) 93422</w:t>
            </w:r>
          </w:p>
          <w:p w14:paraId="74EA334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7BD41F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 с 8:00 до 17:00, Вт.-Пт с 8:00 до 16:00</w:t>
            </w:r>
          </w:p>
          <w:p w14:paraId="12989C9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03BC0A00" w14:textId="77777777" w:rsidR="00C34951" w:rsidRPr="008F3EBD" w:rsidRDefault="00C34951" w:rsidP="00C34951">
            <w:pPr>
              <w:jc w:val="center"/>
              <w:rPr>
                <w:rFonts w:ascii="Times New Roman" w:hAnsi="Times New Roman"/>
                <w:sz w:val="24"/>
                <w:szCs w:val="24"/>
                <w:shd w:val="clear" w:color="auto" w:fill="FFFFFF"/>
              </w:rPr>
            </w:pPr>
          </w:p>
          <w:p w14:paraId="5FD85DDE"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Боградский сельсовет</w:t>
            </w:r>
          </w:p>
          <w:p w14:paraId="0A95EC8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Боградского района </w:t>
            </w:r>
            <w:r w:rsidRPr="008F3EBD">
              <w:rPr>
                <w:rStyle w:val="af"/>
                <w:rFonts w:ascii="Times New Roman" w:hAnsi="Times New Roman"/>
                <w:sz w:val="24"/>
                <w:szCs w:val="24"/>
                <w:shd w:val="clear" w:color="auto" w:fill="FFFFFF"/>
              </w:rPr>
              <w:t>Республики Хакасия</w:t>
            </w:r>
          </w:p>
          <w:p w14:paraId="349F0F6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655340, Республика Хакасия, Боградский район, с. Боград, ул. Новая, 10</w:t>
            </w:r>
          </w:p>
          <w:p w14:paraId="551F4DB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bograd</w:t>
            </w:r>
            <w:r w:rsidRPr="008F3EBD">
              <w:rPr>
                <w:rFonts w:ascii="Times New Roman" w:hAnsi="Times New Roman"/>
                <w:sz w:val="24"/>
                <w:szCs w:val="24"/>
                <w:shd w:val="clear" w:color="auto" w:fill="FFFFFF"/>
              </w:rPr>
              <w:t>66@</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2CF466A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w:t>
            </w:r>
            <w:r w:rsidRPr="008F3EBD">
              <w:rPr>
                <w:rFonts w:ascii="Times New Roman" w:hAnsi="Times New Roman"/>
                <w:sz w:val="24"/>
                <w:szCs w:val="24"/>
                <w:shd w:val="clear" w:color="auto" w:fill="FFFFFF"/>
              </w:rPr>
              <w:t>8 (39034) 91531</w:t>
            </w:r>
          </w:p>
          <w:p w14:paraId="3711F47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6DC927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 - Пт с 8:00 до 16:00</w:t>
            </w:r>
          </w:p>
          <w:p w14:paraId="16EB7DCE"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Перерыв: с 12:00 до 13:00. Выходные дни: сб., вс.</w:t>
            </w:r>
          </w:p>
          <w:p w14:paraId="6345FF81" w14:textId="77777777" w:rsidR="00C34951" w:rsidRPr="008F3EBD" w:rsidRDefault="00C34951" w:rsidP="00C34951">
            <w:pPr>
              <w:jc w:val="center"/>
              <w:rPr>
                <w:rFonts w:ascii="Times New Roman" w:hAnsi="Times New Roman"/>
                <w:sz w:val="24"/>
                <w:szCs w:val="24"/>
                <w:highlight w:val="red"/>
              </w:rPr>
            </w:pPr>
          </w:p>
          <w:p w14:paraId="0F67F67F" w14:textId="21E25D3A"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города Сорска</w:t>
            </w:r>
            <w:r w:rsidR="005A3541" w:rsidRPr="008F3EBD">
              <w:rPr>
                <w:rFonts w:ascii="Times New Roman" w:hAnsi="Times New Roman"/>
                <w:b/>
                <w:bCs/>
                <w:sz w:val="24"/>
                <w:szCs w:val="24"/>
              </w:rPr>
              <w:t xml:space="preserve"> Республики Хакасия</w:t>
            </w:r>
          </w:p>
          <w:p w14:paraId="22681891" w14:textId="77777777" w:rsidR="00C34951" w:rsidRPr="008F3EBD" w:rsidRDefault="00C34951" w:rsidP="00C34951">
            <w:pPr>
              <w:autoSpaceDE w:val="0"/>
              <w:autoSpaceDN w:val="0"/>
              <w:adjustRightInd w:val="0"/>
              <w:jc w:val="center"/>
              <w:rPr>
                <w:rFonts w:ascii="Times New Roman" w:hAnsi="Times New Roman"/>
                <w:sz w:val="24"/>
                <w:szCs w:val="24"/>
                <w:shd w:val="clear" w:color="auto" w:fill="FFFFFF"/>
              </w:rPr>
            </w:pPr>
            <w:r w:rsidRPr="008F3EBD">
              <w:rPr>
                <w:rFonts w:ascii="Times New Roman" w:hAnsi="Times New Roman"/>
                <w:sz w:val="24"/>
                <w:szCs w:val="24"/>
              </w:rPr>
              <w:t xml:space="preserve">  </w:t>
            </w:r>
            <w:r w:rsidRPr="008F3EBD">
              <w:rPr>
                <w:rFonts w:ascii="Times New Roman" w:hAnsi="Times New Roman"/>
                <w:sz w:val="24"/>
                <w:szCs w:val="24"/>
                <w:shd w:val="clear" w:color="auto" w:fill="FFFFFF"/>
              </w:rPr>
              <w:t>Адрес: 655111, г.Сорск, ул.Кирова, дом 3</w:t>
            </w:r>
          </w:p>
          <w:p w14:paraId="0E832F85"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asorsk@r-19.ru</w:t>
            </w:r>
          </w:p>
          <w:p w14:paraId="59C2C7AC"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 39033 24355</w:t>
            </w:r>
          </w:p>
          <w:p w14:paraId="207300D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76F39BB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7AA94EA9"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Перерыв: с 12:00 до 13:00. Выходные дни: сб., вс.</w:t>
            </w:r>
          </w:p>
          <w:p w14:paraId="4C3B966A" w14:textId="77777777" w:rsidR="00C34951" w:rsidRPr="008F3EBD" w:rsidRDefault="00C34951" w:rsidP="00C34951">
            <w:pPr>
              <w:jc w:val="center"/>
              <w:rPr>
                <w:rFonts w:ascii="Times New Roman" w:hAnsi="Times New Roman"/>
                <w:sz w:val="24"/>
                <w:szCs w:val="24"/>
                <w:highlight w:val="red"/>
              </w:rPr>
            </w:pPr>
          </w:p>
          <w:p w14:paraId="67F47798"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Усть-Бюрский сельсовет</w:t>
            </w:r>
          </w:p>
          <w:p w14:paraId="289CE9EC" w14:textId="77777777" w:rsidR="00C34951" w:rsidRPr="008F3EBD" w:rsidRDefault="00C34951" w:rsidP="00C34951">
            <w:pPr>
              <w:autoSpaceDE w:val="0"/>
              <w:autoSpaceDN w:val="0"/>
              <w:adjustRightInd w:val="0"/>
              <w:jc w:val="center"/>
              <w:rPr>
                <w:rFonts w:ascii="Times New Roman" w:hAnsi="Times New Roman"/>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26C6C53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665120, респ. Хакасия, Усть-Абаканский район, село Усть-Бюр, </w:t>
            </w:r>
          </w:p>
          <w:p w14:paraId="3287ED6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 Ленина, д. 54.</w:t>
            </w:r>
          </w:p>
          <w:p w14:paraId="23AC356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13" w:history="1">
              <w:r w:rsidRPr="008F3EBD">
                <w:rPr>
                  <w:rFonts w:ascii="Times New Roman" w:hAnsi="Times New Roman"/>
                  <w:sz w:val="24"/>
                  <w:szCs w:val="24"/>
                  <w:shd w:val="clear" w:color="auto" w:fill="FFFFFF"/>
                  <w:lang w:val="en-US"/>
                </w:rPr>
                <w:t>ust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bur</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2089A33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4" w:history="1">
              <w:r w:rsidRPr="008F3EBD">
                <w:rPr>
                  <w:rFonts w:ascii="Times New Roman" w:hAnsi="Times New Roman"/>
                  <w:sz w:val="24"/>
                  <w:szCs w:val="24"/>
                  <w:shd w:val="clear" w:color="auto" w:fill="FFFFFF"/>
                </w:rPr>
                <w:t>8 (39032) 2-20-73</w:t>
              </w:r>
            </w:hyperlink>
          </w:p>
          <w:p w14:paraId="5B470C9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FBA924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438AD269"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Выходные дни: сб., вс.</w:t>
            </w:r>
          </w:p>
          <w:p w14:paraId="3FB6E275" w14:textId="77777777" w:rsidR="00C34951" w:rsidRPr="008F3EBD" w:rsidRDefault="00C34951" w:rsidP="00C34951">
            <w:pPr>
              <w:jc w:val="center"/>
              <w:rPr>
                <w:rFonts w:ascii="Times New Roman" w:hAnsi="Times New Roman"/>
                <w:sz w:val="24"/>
                <w:szCs w:val="24"/>
                <w:highlight w:val="red"/>
              </w:rPr>
            </w:pPr>
          </w:p>
          <w:p w14:paraId="661A73F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Весенненский сельсовет</w:t>
            </w:r>
          </w:p>
          <w:p w14:paraId="1FDF1C21"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4D46D23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655140, респ. Хакасия, Усть-Абаканский район, село Весеннее, ул. Мира, д.18</w:t>
            </w:r>
          </w:p>
          <w:p w14:paraId="30FB529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lastRenderedPageBreak/>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 </w:t>
            </w:r>
            <w:hyperlink r:id="rId15" w:history="1">
              <w:r w:rsidRPr="008F3EBD">
                <w:rPr>
                  <w:rFonts w:ascii="Times New Roman" w:hAnsi="Times New Roman"/>
                  <w:sz w:val="24"/>
                  <w:szCs w:val="24"/>
                  <w:shd w:val="clear" w:color="auto" w:fill="FFFFFF"/>
                  <w:lang w:val="en-US"/>
                </w:rPr>
                <w:t>vesennenskyi</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list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349D013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6" w:history="1">
              <w:r w:rsidRPr="008F3EBD">
                <w:rPr>
                  <w:rFonts w:ascii="Times New Roman" w:hAnsi="Times New Roman"/>
                  <w:sz w:val="24"/>
                  <w:szCs w:val="24"/>
                  <w:shd w:val="clear" w:color="auto" w:fill="FFFFFF"/>
                </w:rPr>
                <w:t>8-952-748-39-47</w:t>
              </w:r>
            </w:hyperlink>
          </w:p>
          <w:p w14:paraId="06446CF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0A149B8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539FE13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3790AE69" w14:textId="77777777" w:rsidR="00C34951" w:rsidRPr="008F3EBD" w:rsidRDefault="00C34951" w:rsidP="00C34951">
            <w:pPr>
              <w:jc w:val="center"/>
              <w:rPr>
                <w:rFonts w:ascii="Times New Roman" w:hAnsi="Times New Roman"/>
                <w:sz w:val="24"/>
                <w:szCs w:val="24"/>
                <w:highlight w:val="red"/>
              </w:rPr>
            </w:pPr>
          </w:p>
          <w:p w14:paraId="447FD66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Чарковский сельсовет</w:t>
            </w:r>
          </w:p>
          <w:p w14:paraId="7750E23D"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7504408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655130, респ. Хакасия, Усть-Абаканский район, аал Чарков, ул. Лазо, д. 1.</w:t>
            </w:r>
          </w:p>
          <w:p w14:paraId="3F2CA3B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17" w:history="1">
              <w:r w:rsidRPr="008F3EBD">
                <w:rPr>
                  <w:rFonts w:ascii="Times New Roman" w:hAnsi="Times New Roman"/>
                  <w:sz w:val="24"/>
                  <w:szCs w:val="24"/>
                  <w:shd w:val="clear" w:color="auto" w:fill="FFFFFF"/>
                  <w:lang w:val="en-US"/>
                </w:rPr>
                <w:t>charkov</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2E912BC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8" w:history="1">
              <w:r w:rsidRPr="008F3EBD">
                <w:rPr>
                  <w:rFonts w:ascii="Times New Roman" w:hAnsi="Times New Roman"/>
                  <w:sz w:val="24"/>
                  <w:szCs w:val="24"/>
                  <w:shd w:val="clear" w:color="auto" w:fill="FFFFFF"/>
                </w:rPr>
                <w:t>8-983-191-20-71</w:t>
              </w:r>
            </w:hyperlink>
          </w:p>
          <w:p w14:paraId="124A112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3E81733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072DE19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06344B2E" w14:textId="77777777" w:rsidR="00C34951" w:rsidRPr="008F3EBD" w:rsidRDefault="00C34951" w:rsidP="00C34951">
            <w:pPr>
              <w:jc w:val="center"/>
              <w:rPr>
                <w:rFonts w:ascii="Times New Roman" w:hAnsi="Times New Roman"/>
                <w:sz w:val="24"/>
                <w:szCs w:val="24"/>
              </w:rPr>
            </w:pPr>
          </w:p>
          <w:p w14:paraId="1F34D7B7"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Солнечный сельсовет</w:t>
            </w:r>
          </w:p>
          <w:p w14:paraId="49443D3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59ECD6C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655137, Республика Хакасия, район Усть-Абаканский,</w:t>
            </w:r>
          </w:p>
          <w:p w14:paraId="6DF920F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с. Солнечное, ул. Школьная, 17а</w:t>
            </w:r>
          </w:p>
          <w:p w14:paraId="0972307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 </w:t>
            </w:r>
            <w:hyperlink r:id="rId19" w:history="1">
              <w:r w:rsidRPr="008F3EBD">
                <w:rPr>
                  <w:rFonts w:ascii="Times New Roman" w:hAnsi="Times New Roman"/>
                  <w:sz w:val="24"/>
                  <w:szCs w:val="24"/>
                  <w:shd w:val="clear" w:color="auto" w:fill="FFFFFF"/>
                  <w:lang w:val="en-US"/>
                </w:rPr>
                <w:t>mo</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solar</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7CBA40E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w:t>
            </w:r>
            <w:hyperlink r:id="rId20" w:history="1">
              <w:r w:rsidRPr="008F3EBD">
                <w:rPr>
                  <w:rFonts w:ascii="Times New Roman" w:hAnsi="Times New Roman"/>
                  <w:sz w:val="24"/>
                  <w:szCs w:val="24"/>
                  <w:shd w:val="clear" w:color="auto" w:fill="FFFFFF"/>
                </w:rPr>
                <w:t>8 (39032) 2-20-65</w:t>
              </w:r>
            </w:hyperlink>
          </w:p>
          <w:p w14:paraId="105A0CC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69A832B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74AF4257"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Перерыв: с 12:00 до 13:00. Выходные дни: сб., вс.</w:t>
            </w:r>
          </w:p>
          <w:p w14:paraId="029100F7" w14:textId="77777777" w:rsidR="00C34951" w:rsidRPr="0068355B" w:rsidRDefault="00C34951" w:rsidP="00C34951">
            <w:pPr>
              <w:rPr>
                <w:rFonts w:ascii="Times New Roman" w:hAnsi="Times New Roman"/>
                <w:bCs/>
                <w:color w:val="000000" w:themeColor="text1"/>
                <w:sz w:val="14"/>
                <w:szCs w:val="16"/>
                <w:u w:val="single"/>
              </w:rPr>
            </w:pPr>
          </w:p>
          <w:p w14:paraId="1AD3D368" w14:textId="0FDEB2DD" w:rsidR="00C34951" w:rsidRPr="00B82709" w:rsidRDefault="00C34951" w:rsidP="00C34951">
            <w:pPr>
              <w:jc w:val="center"/>
              <w:rPr>
                <w:rFonts w:ascii="Times New Roman" w:hAnsi="Times New Roman"/>
                <w:sz w:val="24"/>
                <w:szCs w:val="24"/>
              </w:rPr>
            </w:pPr>
            <w:r w:rsidRPr="000E612B">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D7C35" w:rsidRPr="00E27D64" w14:paraId="63668A94" w14:textId="77777777" w:rsidTr="00084E65">
        <w:trPr>
          <w:trHeight w:val="1873"/>
        </w:trPr>
        <w:tc>
          <w:tcPr>
            <w:tcW w:w="534" w:type="dxa"/>
          </w:tcPr>
          <w:p w14:paraId="074AE5A7" w14:textId="77777777" w:rsidR="007D7C35" w:rsidRPr="00E27D64" w:rsidRDefault="007D7C35" w:rsidP="00AD78AB">
            <w:pPr>
              <w:jc w:val="center"/>
              <w:rPr>
                <w:rFonts w:ascii="Times New Roman" w:hAnsi="Times New Roman"/>
                <w:sz w:val="24"/>
                <w:szCs w:val="24"/>
              </w:rPr>
            </w:pPr>
            <w:r w:rsidRPr="00E27D64">
              <w:rPr>
                <w:rFonts w:ascii="Times New Roman" w:hAnsi="Times New Roman"/>
                <w:sz w:val="24"/>
                <w:szCs w:val="24"/>
              </w:rPr>
              <w:lastRenderedPageBreak/>
              <w:t>5</w:t>
            </w:r>
          </w:p>
        </w:tc>
        <w:tc>
          <w:tcPr>
            <w:tcW w:w="9355" w:type="dxa"/>
            <w:vAlign w:val="center"/>
          </w:tcPr>
          <w:p w14:paraId="5F58EAB1" w14:textId="77777777" w:rsidR="001842A4" w:rsidRPr="000F0A7F" w:rsidRDefault="001842A4" w:rsidP="001842A4">
            <w:pPr>
              <w:pStyle w:val="a3"/>
              <w:jc w:val="center"/>
              <w:rPr>
                <w:rFonts w:ascii="Times New Roman" w:hAnsi="Times New Roman"/>
                <w:sz w:val="24"/>
                <w:szCs w:val="24"/>
              </w:rPr>
            </w:pPr>
            <w:r w:rsidRPr="000F0A7F">
              <w:rPr>
                <w:rFonts w:ascii="Times New Roman" w:hAnsi="Times New Roman"/>
                <w:sz w:val="24"/>
                <w:szCs w:val="24"/>
              </w:rPr>
              <w:t xml:space="preserve">Министерство энергетики Российской Федерации, </w:t>
            </w:r>
            <w:r w:rsidRPr="000F0A7F">
              <w:rPr>
                <w:rFonts w:ascii="Times New Roman" w:hAnsi="Times New Roman"/>
                <w:sz w:val="24"/>
                <w:szCs w:val="24"/>
              </w:rPr>
              <w:br/>
              <w:t>адрес: г. Москва, ул. Щепкина, 42, стр. 1,2</w:t>
            </w:r>
          </w:p>
          <w:p w14:paraId="71307CE3" w14:textId="77777777" w:rsidR="001842A4" w:rsidRPr="000F0A7F" w:rsidRDefault="001842A4" w:rsidP="001842A4">
            <w:pPr>
              <w:shd w:val="clear" w:color="auto" w:fill="FFFFFF"/>
              <w:jc w:val="center"/>
              <w:rPr>
                <w:rFonts w:ascii="Times New Roman" w:hAnsi="Times New Roman"/>
                <w:sz w:val="24"/>
                <w:szCs w:val="24"/>
              </w:rPr>
            </w:pPr>
            <w:r w:rsidRPr="000F0A7F">
              <w:rPr>
                <w:rFonts w:ascii="Times New Roman" w:hAnsi="Times New Roman"/>
                <w:sz w:val="24"/>
                <w:szCs w:val="24"/>
              </w:rPr>
              <w:t>minenergo@minenergo.gov.ru</w:t>
            </w:r>
          </w:p>
          <w:p w14:paraId="6C340294" w14:textId="77777777" w:rsidR="001842A4" w:rsidRPr="000F0A7F" w:rsidRDefault="001842A4" w:rsidP="001842A4">
            <w:pPr>
              <w:shd w:val="clear" w:color="auto" w:fill="FFFFFF"/>
              <w:jc w:val="center"/>
              <w:rPr>
                <w:rFonts w:ascii="Times New Roman" w:hAnsi="Times New Roman"/>
                <w:sz w:val="24"/>
                <w:szCs w:val="24"/>
              </w:rPr>
            </w:pPr>
            <w:r w:rsidRPr="000F0A7F">
              <w:rPr>
                <w:rFonts w:ascii="Times New Roman" w:hAnsi="Times New Roman"/>
                <w:sz w:val="24"/>
                <w:szCs w:val="24"/>
              </w:rPr>
              <w:t xml:space="preserve">В течение </w:t>
            </w:r>
            <w:r w:rsidR="002A63E7" w:rsidRPr="002A63E7">
              <w:rPr>
                <w:rFonts w:ascii="Times New Roman" w:hAnsi="Times New Roman"/>
                <w:sz w:val="24"/>
                <w:szCs w:val="24"/>
              </w:rPr>
              <w:t>15</w:t>
            </w:r>
            <w:r w:rsidRPr="000F0A7F">
              <w:rPr>
                <w:rFonts w:ascii="Times New Roman" w:hAnsi="Times New Roman"/>
                <w:sz w:val="24"/>
                <w:szCs w:val="24"/>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14:paraId="2253DA2F" w14:textId="77777777" w:rsidR="001842A4" w:rsidRPr="000F0A7F" w:rsidRDefault="001842A4" w:rsidP="001842A4">
            <w:pPr>
              <w:jc w:val="center"/>
              <w:rPr>
                <w:rFonts w:ascii="Times New Roman" w:hAnsi="Times New Roman"/>
              </w:rPr>
            </w:pPr>
            <w:r w:rsidRPr="000F0A7F">
              <w:rPr>
                <w:rFonts w:ascii="Times New Roman" w:hAnsi="Times New Roman"/>
              </w:rPr>
              <w:t>(адрес, по которому заинтересованные лица могут подать заявления об учете</w:t>
            </w:r>
          </w:p>
          <w:p w14:paraId="05E5FEA4" w14:textId="77777777" w:rsidR="007D7C35" w:rsidRPr="00B82709" w:rsidRDefault="001842A4" w:rsidP="001842A4">
            <w:pPr>
              <w:pStyle w:val="a3"/>
              <w:jc w:val="center"/>
              <w:rPr>
                <w:rFonts w:ascii="Times New Roman" w:hAnsi="Times New Roman"/>
                <w:sz w:val="24"/>
                <w:szCs w:val="24"/>
              </w:rPr>
            </w:pPr>
            <w:r w:rsidRPr="000F0A7F">
              <w:rPr>
                <w:rFonts w:ascii="Times New Roman" w:hAnsi="Times New Roman"/>
              </w:rPr>
              <w:t>прав на земельные участки, а также срок подачи указанных заявлений)</w:t>
            </w:r>
          </w:p>
        </w:tc>
      </w:tr>
      <w:tr w:rsidR="001842A4" w:rsidRPr="00E27D64" w14:paraId="1071AAE7" w14:textId="77777777" w:rsidTr="0018646E">
        <w:trPr>
          <w:trHeight w:val="273"/>
        </w:trPr>
        <w:tc>
          <w:tcPr>
            <w:tcW w:w="534" w:type="dxa"/>
          </w:tcPr>
          <w:p w14:paraId="6FDF4806" w14:textId="77777777" w:rsidR="001842A4" w:rsidRDefault="00DA316C" w:rsidP="00AD78AB">
            <w:pPr>
              <w:jc w:val="center"/>
              <w:rPr>
                <w:rFonts w:ascii="Times New Roman" w:hAnsi="Times New Roman"/>
                <w:sz w:val="24"/>
                <w:szCs w:val="24"/>
              </w:rPr>
            </w:pPr>
            <w:r>
              <w:rPr>
                <w:rFonts w:ascii="Times New Roman" w:hAnsi="Times New Roman"/>
                <w:sz w:val="24"/>
                <w:szCs w:val="24"/>
              </w:rPr>
              <w:t>6</w:t>
            </w:r>
          </w:p>
        </w:tc>
        <w:tc>
          <w:tcPr>
            <w:tcW w:w="9355" w:type="dxa"/>
            <w:vAlign w:val="center"/>
          </w:tcPr>
          <w:p w14:paraId="1EC89D3A" w14:textId="77777777" w:rsidR="001475B4" w:rsidRPr="00665319" w:rsidRDefault="001475B4" w:rsidP="001475B4">
            <w:pPr>
              <w:jc w:val="center"/>
              <w:rPr>
                <w:rFonts w:ascii="Times New Roman" w:hAnsi="Times New Roman"/>
                <w:sz w:val="24"/>
                <w:szCs w:val="24"/>
              </w:rPr>
            </w:pPr>
            <w:bookmarkStart w:id="1" w:name="_Hlk179899441"/>
            <w:r w:rsidRPr="00665319">
              <w:rPr>
                <w:rFonts w:ascii="Times New Roman" w:hAnsi="Times New Roman"/>
                <w:sz w:val="24"/>
                <w:szCs w:val="24"/>
              </w:rPr>
              <w:t>https://www.minenergo.gov.ru/</w:t>
            </w:r>
          </w:p>
          <w:p w14:paraId="08CC89CD"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https://sharypovo.gosuslugi.ru/</w:t>
            </w:r>
          </w:p>
          <w:p w14:paraId="29CF4568"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https://www.shr24.ru/</w:t>
            </w:r>
          </w:p>
          <w:p w14:paraId="0FA668A6"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 xml:space="preserve">https://aur-info.gosuslugi.ru/ </w:t>
            </w:r>
          </w:p>
          <w:p w14:paraId="7E094ED0" w14:textId="77777777" w:rsidR="001475B4" w:rsidRDefault="006B5820" w:rsidP="001475B4">
            <w:pPr>
              <w:jc w:val="center"/>
              <w:rPr>
                <w:rFonts w:ascii="Times New Roman" w:hAnsi="Times New Roman"/>
                <w:sz w:val="24"/>
                <w:szCs w:val="24"/>
              </w:rPr>
            </w:pPr>
            <w:hyperlink r:id="rId21" w:history="1">
              <w:r w:rsidR="001475B4" w:rsidRPr="00B42CFF">
                <w:rPr>
                  <w:rFonts w:ascii="Times New Roman" w:hAnsi="Times New Roman"/>
                  <w:sz w:val="24"/>
                  <w:szCs w:val="24"/>
                </w:rPr>
                <w:t>https://ozerouchumskij-r04.gosweb.gosuslugi.ru/</w:t>
              </w:r>
            </w:hyperlink>
          </w:p>
          <w:p w14:paraId="1092B5E6" w14:textId="77777777" w:rsidR="001475B4" w:rsidRDefault="006B5820" w:rsidP="001475B4">
            <w:pPr>
              <w:jc w:val="center"/>
              <w:rPr>
                <w:rFonts w:ascii="Times New Roman" w:hAnsi="Times New Roman"/>
                <w:sz w:val="24"/>
                <w:szCs w:val="24"/>
              </w:rPr>
            </w:pPr>
            <w:hyperlink r:id="rId22" w:history="1">
              <w:r w:rsidR="001475B4" w:rsidRPr="00FC675F">
                <w:rPr>
                  <w:rFonts w:ascii="Times New Roman" w:hAnsi="Times New Roman"/>
                  <w:sz w:val="24"/>
                  <w:szCs w:val="24"/>
                </w:rPr>
                <w:t>https://or19.ru/</w:t>
              </w:r>
            </w:hyperlink>
          </w:p>
          <w:p w14:paraId="6758F34C" w14:textId="77777777" w:rsidR="001475B4" w:rsidRPr="004F5FEB" w:rsidRDefault="001475B4" w:rsidP="001475B4">
            <w:pPr>
              <w:jc w:val="center"/>
              <w:rPr>
                <w:rFonts w:ascii="Times New Roman" w:hAnsi="Times New Roman"/>
                <w:sz w:val="24"/>
                <w:szCs w:val="24"/>
              </w:rPr>
            </w:pPr>
            <w:r w:rsidRPr="00FC675F">
              <w:rPr>
                <w:rFonts w:ascii="Times New Roman" w:hAnsi="Times New Roman"/>
                <w:sz w:val="24"/>
                <w:szCs w:val="24"/>
              </w:rPr>
              <w:t>https://or19.ru/ustinkinskiy-selsovet</w:t>
            </w:r>
          </w:p>
          <w:p w14:paraId="5A7A9408" w14:textId="77777777" w:rsidR="001475B4" w:rsidRDefault="001475B4" w:rsidP="001475B4">
            <w:pPr>
              <w:jc w:val="center"/>
              <w:rPr>
                <w:rFonts w:ascii="Times New Roman" w:hAnsi="Times New Roman"/>
                <w:sz w:val="24"/>
                <w:szCs w:val="24"/>
                <w:highlight w:val="red"/>
              </w:rPr>
            </w:pPr>
            <w:r w:rsidRPr="00FC675F">
              <w:rPr>
                <w:rFonts w:ascii="Times New Roman" w:hAnsi="Times New Roman"/>
                <w:sz w:val="24"/>
                <w:szCs w:val="24"/>
              </w:rPr>
              <w:t>https://or19.ru/kopyovskiy-selsovet</w:t>
            </w:r>
            <w:r w:rsidRPr="00DA4BEC">
              <w:rPr>
                <w:rFonts w:ascii="Times New Roman" w:hAnsi="Times New Roman"/>
                <w:sz w:val="24"/>
                <w:szCs w:val="24"/>
              </w:rPr>
              <w:t>/</w:t>
            </w:r>
            <w:r w:rsidRPr="00FC675F">
              <w:rPr>
                <w:rFonts w:ascii="Times New Roman" w:hAnsi="Times New Roman"/>
                <w:sz w:val="24"/>
                <w:szCs w:val="24"/>
                <w:highlight w:val="red"/>
              </w:rPr>
              <w:t xml:space="preserve"> </w:t>
            </w:r>
          </w:p>
          <w:p w14:paraId="2B8DE68D" w14:textId="77777777" w:rsidR="001475B4" w:rsidRPr="00FC675F" w:rsidRDefault="001475B4" w:rsidP="001475B4">
            <w:pPr>
              <w:jc w:val="center"/>
              <w:rPr>
                <w:rFonts w:ascii="Times New Roman" w:hAnsi="Times New Roman"/>
                <w:sz w:val="24"/>
                <w:szCs w:val="24"/>
                <w:highlight w:val="red"/>
              </w:rPr>
            </w:pPr>
            <w:r w:rsidRPr="002412DF">
              <w:rPr>
                <w:rFonts w:ascii="Times New Roman" w:hAnsi="Times New Roman"/>
                <w:sz w:val="24"/>
                <w:szCs w:val="24"/>
              </w:rPr>
              <w:t>https://копьёво-адм.рф/</w:t>
            </w:r>
          </w:p>
          <w:p w14:paraId="7DD27B6C" w14:textId="77777777" w:rsidR="001475B4" w:rsidRDefault="006B5820" w:rsidP="001475B4">
            <w:pPr>
              <w:jc w:val="center"/>
              <w:rPr>
                <w:rFonts w:ascii="Times New Roman" w:hAnsi="Times New Roman"/>
                <w:sz w:val="24"/>
                <w:szCs w:val="24"/>
              </w:rPr>
            </w:pPr>
            <w:hyperlink r:id="rId23" w:history="1">
              <w:r w:rsidR="001475B4" w:rsidRPr="0023503F">
                <w:rPr>
                  <w:rFonts w:ascii="Times New Roman" w:hAnsi="Times New Roman"/>
                  <w:sz w:val="24"/>
                  <w:szCs w:val="24"/>
                </w:rPr>
                <w:t>https://or19.ru/krasnoiyusskiy-selsovet-1/</w:t>
              </w:r>
            </w:hyperlink>
          </w:p>
          <w:p w14:paraId="0ED5D406" w14:textId="77777777" w:rsidR="001475B4" w:rsidRDefault="001475B4" w:rsidP="001475B4">
            <w:pPr>
              <w:jc w:val="center"/>
              <w:rPr>
                <w:rFonts w:ascii="Times New Roman" w:hAnsi="Times New Roman"/>
                <w:sz w:val="24"/>
                <w:szCs w:val="24"/>
              </w:rPr>
            </w:pPr>
            <w:r w:rsidRPr="003D697C">
              <w:rPr>
                <w:rFonts w:ascii="Times New Roman" w:hAnsi="Times New Roman"/>
                <w:sz w:val="24"/>
                <w:szCs w:val="24"/>
              </w:rPr>
              <w:t>https://shiranet.ru/</w:t>
            </w:r>
          </w:p>
          <w:p w14:paraId="3C33B256" w14:textId="77777777" w:rsidR="001475B4" w:rsidRDefault="001475B4" w:rsidP="001475B4">
            <w:pPr>
              <w:jc w:val="center"/>
              <w:rPr>
                <w:rFonts w:ascii="Times New Roman" w:hAnsi="Times New Roman"/>
                <w:sz w:val="24"/>
                <w:szCs w:val="24"/>
              </w:rPr>
            </w:pPr>
            <w:r w:rsidRPr="003D697C">
              <w:rPr>
                <w:rFonts w:ascii="Times New Roman" w:hAnsi="Times New Roman"/>
                <w:sz w:val="24"/>
                <w:szCs w:val="24"/>
              </w:rPr>
              <w:t>https://соленоозерный.рф/</w:t>
            </w:r>
          </w:p>
          <w:p w14:paraId="264D6403" w14:textId="77777777" w:rsidR="001475B4" w:rsidRDefault="001475B4" w:rsidP="001475B4">
            <w:pPr>
              <w:jc w:val="center"/>
              <w:rPr>
                <w:rFonts w:ascii="Times New Roman" w:hAnsi="Times New Roman"/>
                <w:sz w:val="24"/>
                <w:szCs w:val="24"/>
              </w:rPr>
            </w:pPr>
            <w:r w:rsidRPr="00102CED">
              <w:rPr>
                <w:rFonts w:ascii="Times New Roman" w:hAnsi="Times New Roman"/>
                <w:sz w:val="24"/>
                <w:szCs w:val="24"/>
              </w:rPr>
              <w:t>https://celin19.ru/</w:t>
            </w:r>
          </w:p>
          <w:p w14:paraId="0202879B" w14:textId="77777777" w:rsidR="001475B4" w:rsidRDefault="006B5820" w:rsidP="001475B4">
            <w:pPr>
              <w:jc w:val="center"/>
              <w:rPr>
                <w:rFonts w:ascii="Times New Roman" w:hAnsi="Times New Roman"/>
                <w:sz w:val="24"/>
                <w:szCs w:val="24"/>
              </w:rPr>
            </w:pPr>
            <w:hyperlink r:id="rId24" w:history="1">
              <w:r w:rsidR="001475B4" w:rsidRPr="00AA334E">
                <w:rPr>
                  <w:rFonts w:ascii="Times New Roman" w:hAnsi="Times New Roman"/>
                  <w:sz w:val="24"/>
                  <w:szCs w:val="24"/>
                </w:rPr>
                <w:t>https://шира.рф/</w:t>
              </w:r>
            </w:hyperlink>
          </w:p>
          <w:p w14:paraId="361907D9" w14:textId="77777777" w:rsidR="001475B4" w:rsidRDefault="006B5820" w:rsidP="001475B4">
            <w:pPr>
              <w:jc w:val="center"/>
              <w:rPr>
                <w:rFonts w:ascii="Times New Roman" w:hAnsi="Times New Roman"/>
                <w:sz w:val="24"/>
                <w:szCs w:val="24"/>
              </w:rPr>
            </w:pPr>
            <w:hyperlink r:id="rId25" w:history="1">
              <w:r w:rsidR="001475B4" w:rsidRPr="00AA334E">
                <w:rPr>
                  <w:rFonts w:ascii="Times New Roman" w:hAnsi="Times New Roman"/>
                  <w:sz w:val="24"/>
                  <w:szCs w:val="24"/>
                </w:rPr>
                <w:t>http://malyispirin.ru/</w:t>
              </w:r>
            </w:hyperlink>
          </w:p>
          <w:p w14:paraId="794ECEB2" w14:textId="77777777" w:rsidR="001475B4" w:rsidRDefault="001475B4" w:rsidP="001475B4">
            <w:pPr>
              <w:jc w:val="center"/>
              <w:rPr>
                <w:rFonts w:ascii="Times New Roman" w:hAnsi="Times New Roman"/>
                <w:sz w:val="24"/>
                <w:szCs w:val="24"/>
              </w:rPr>
            </w:pPr>
            <w:r w:rsidRPr="00120607">
              <w:rPr>
                <w:rFonts w:ascii="Times New Roman" w:hAnsi="Times New Roman"/>
                <w:sz w:val="24"/>
                <w:szCs w:val="24"/>
              </w:rPr>
              <w:t>https://admin-son.ru/</w:t>
            </w:r>
          </w:p>
          <w:p w14:paraId="5F5C82B7" w14:textId="77777777" w:rsidR="001475B4" w:rsidRDefault="006B5820" w:rsidP="001475B4">
            <w:pPr>
              <w:jc w:val="center"/>
              <w:rPr>
                <w:rFonts w:ascii="Times New Roman" w:hAnsi="Times New Roman"/>
                <w:sz w:val="24"/>
                <w:szCs w:val="24"/>
              </w:rPr>
            </w:pPr>
            <w:hyperlink r:id="rId26" w:history="1">
              <w:r w:rsidR="001475B4" w:rsidRPr="00AA334E">
                <w:rPr>
                  <w:rFonts w:ascii="Times New Roman" w:hAnsi="Times New Roman"/>
                  <w:sz w:val="24"/>
                  <w:szCs w:val="24"/>
                </w:rPr>
                <w:t>https://bograd-web.ru/</w:t>
              </w:r>
            </w:hyperlink>
          </w:p>
          <w:p w14:paraId="7B0F90A7" w14:textId="77777777" w:rsidR="001475B4" w:rsidRDefault="001475B4" w:rsidP="001475B4">
            <w:pPr>
              <w:jc w:val="center"/>
              <w:rPr>
                <w:rFonts w:ascii="Times New Roman" w:hAnsi="Times New Roman"/>
                <w:sz w:val="24"/>
                <w:szCs w:val="24"/>
              </w:rPr>
            </w:pPr>
            <w:r w:rsidRPr="00D67949">
              <w:rPr>
                <w:rFonts w:ascii="Times New Roman" w:hAnsi="Times New Roman"/>
                <w:sz w:val="24"/>
                <w:szCs w:val="24"/>
              </w:rPr>
              <w:t>https://son.bograd-web.ru/</w:t>
            </w:r>
          </w:p>
          <w:p w14:paraId="1F2D3F45" w14:textId="77777777" w:rsidR="001475B4" w:rsidRDefault="001475B4" w:rsidP="001475B4">
            <w:pPr>
              <w:jc w:val="center"/>
              <w:rPr>
                <w:rFonts w:ascii="Times New Roman" w:hAnsi="Times New Roman"/>
                <w:sz w:val="24"/>
                <w:szCs w:val="24"/>
              </w:rPr>
            </w:pPr>
            <w:r w:rsidRPr="00D67949">
              <w:rPr>
                <w:rFonts w:ascii="Times New Roman" w:hAnsi="Times New Roman"/>
                <w:sz w:val="24"/>
                <w:szCs w:val="24"/>
              </w:rPr>
              <w:t>https://bograd.bograd-web.ru/</w:t>
            </w:r>
          </w:p>
          <w:p w14:paraId="25E1036C"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http://www.sorsk-adm.ru/</w:t>
            </w:r>
          </w:p>
          <w:p w14:paraId="444D1968"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https://ust-abakan.ru/</w:t>
            </w:r>
          </w:p>
          <w:p w14:paraId="5CD47615"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https://усть-бюр.рф/</w:t>
            </w:r>
          </w:p>
          <w:p w14:paraId="5DC2F285" w14:textId="77777777" w:rsidR="001475B4" w:rsidRDefault="001475B4" w:rsidP="001475B4">
            <w:pPr>
              <w:jc w:val="center"/>
              <w:rPr>
                <w:rFonts w:ascii="Times New Roman" w:hAnsi="Times New Roman"/>
                <w:sz w:val="24"/>
                <w:szCs w:val="24"/>
              </w:rPr>
            </w:pPr>
            <w:r w:rsidRPr="003B688C">
              <w:rPr>
                <w:rFonts w:ascii="Times New Roman" w:hAnsi="Times New Roman"/>
                <w:sz w:val="24"/>
                <w:szCs w:val="24"/>
              </w:rPr>
              <w:t>https://весеннее.рф/</w:t>
            </w:r>
          </w:p>
          <w:p w14:paraId="1ADED1ED" w14:textId="77777777" w:rsidR="001475B4" w:rsidRDefault="006B5820" w:rsidP="001475B4">
            <w:pPr>
              <w:jc w:val="center"/>
              <w:rPr>
                <w:rFonts w:ascii="Times New Roman" w:hAnsi="Times New Roman"/>
                <w:sz w:val="24"/>
                <w:szCs w:val="24"/>
              </w:rPr>
            </w:pPr>
            <w:hyperlink r:id="rId27" w:history="1">
              <w:r w:rsidR="001475B4" w:rsidRPr="00AA334E">
                <w:rPr>
                  <w:rFonts w:ascii="Times New Roman" w:hAnsi="Times New Roman"/>
                  <w:sz w:val="24"/>
                  <w:szCs w:val="24"/>
                </w:rPr>
                <w:t>https://чарков.рф/</w:t>
              </w:r>
            </w:hyperlink>
          </w:p>
          <w:p w14:paraId="7128435E" w14:textId="77777777" w:rsidR="001475B4" w:rsidRDefault="001475B4" w:rsidP="001475B4">
            <w:pPr>
              <w:jc w:val="center"/>
              <w:rPr>
                <w:rFonts w:ascii="Times New Roman" w:hAnsi="Times New Roman"/>
                <w:sz w:val="24"/>
                <w:szCs w:val="24"/>
              </w:rPr>
            </w:pPr>
            <w:r w:rsidRPr="002412DF">
              <w:rPr>
                <w:rFonts w:ascii="Times New Roman" w:hAnsi="Times New Roman"/>
                <w:sz w:val="24"/>
                <w:szCs w:val="24"/>
              </w:rPr>
              <w:t>https://солнечный-сельсовет.рф/</w:t>
            </w:r>
          </w:p>
          <w:bookmarkEnd w:id="1"/>
          <w:p w14:paraId="3EDBC718" w14:textId="77777777" w:rsidR="001842A4" w:rsidRPr="00665319" w:rsidRDefault="00DA316C" w:rsidP="009C2148">
            <w:pPr>
              <w:pStyle w:val="ConsPlusNormal"/>
              <w:adjustRightInd/>
              <w:jc w:val="center"/>
              <w:rPr>
                <w:rFonts w:ascii="Times New Roman" w:hAnsi="Times New Roman" w:cs="Times New Roman"/>
              </w:rPr>
            </w:pPr>
            <w:r w:rsidRPr="00665319">
              <w:rPr>
                <w:rFonts w:ascii="Times New Roman" w:hAnsi="Times New Roman" w:cs="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7D7C35" w:rsidRPr="00E27D64" w14:paraId="059C61CE" w14:textId="77777777" w:rsidTr="00084E65">
        <w:tc>
          <w:tcPr>
            <w:tcW w:w="534" w:type="dxa"/>
          </w:tcPr>
          <w:p w14:paraId="73B628D2" w14:textId="77777777" w:rsidR="007D7C35" w:rsidRPr="00E27D64" w:rsidRDefault="00DA316C" w:rsidP="00AD78AB">
            <w:pPr>
              <w:jc w:val="center"/>
              <w:rPr>
                <w:rFonts w:ascii="Times New Roman" w:hAnsi="Times New Roman"/>
                <w:sz w:val="24"/>
                <w:szCs w:val="24"/>
              </w:rPr>
            </w:pPr>
            <w:r>
              <w:rPr>
                <w:rFonts w:ascii="Times New Roman" w:hAnsi="Times New Roman"/>
                <w:sz w:val="24"/>
                <w:szCs w:val="24"/>
              </w:rPr>
              <w:lastRenderedPageBreak/>
              <w:t>7</w:t>
            </w:r>
          </w:p>
        </w:tc>
        <w:tc>
          <w:tcPr>
            <w:tcW w:w="9355" w:type="dxa"/>
          </w:tcPr>
          <w:p w14:paraId="2E48F661" w14:textId="57C0DF53" w:rsid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 xml:space="preserve">Дополнительно по всем вопросам можно обращаться: </w:t>
            </w:r>
          </w:p>
          <w:p w14:paraId="4020A4E8" w14:textId="77777777" w:rsidR="00665319" w:rsidRPr="00665319" w:rsidRDefault="00665319" w:rsidP="009C2148">
            <w:pPr>
              <w:pStyle w:val="a3"/>
              <w:ind w:left="0"/>
              <w:jc w:val="center"/>
              <w:rPr>
                <w:rFonts w:ascii="Times New Roman" w:hAnsi="Times New Roman"/>
                <w:sz w:val="24"/>
                <w:szCs w:val="24"/>
              </w:rPr>
            </w:pPr>
          </w:p>
          <w:p w14:paraId="3F631E90"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Публичное акционерное общество  "Федеральная сетевая компания - Россети» (ПАО "РОССЕТИ"), 121353, Москва, вн.тер.г. муниципальный округ Можайский, ул. Беловежская, д. 4</w:t>
            </w:r>
          </w:p>
          <w:p w14:paraId="589862B0"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info@centr.cius-ees.ru</w:t>
            </w:r>
          </w:p>
          <w:p w14:paraId="690ED4C0" w14:textId="77777777" w:rsidR="00665319" w:rsidRPr="00665319" w:rsidRDefault="00665319" w:rsidP="009C2148">
            <w:pPr>
              <w:pStyle w:val="a3"/>
              <w:ind w:left="0"/>
              <w:jc w:val="center"/>
              <w:rPr>
                <w:rFonts w:ascii="Times New Roman" w:hAnsi="Times New Roman"/>
                <w:sz w:val="24"/>
                <w:szCs w:val="24"/>
              </w:rPr>
            </w:pPr>
          </w:p>
          <w:p w14:paraId="7904A948"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Представительство организации-исполнителя работ:</w:t>
            </w:r>
          </w:p>
          <w:p w14:paraId="42DF1FB3"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Общество с ограниченной ответственностью «Правовое измерение»</w:t>
            </w:r>
          </w:p>
          <w:p w14:paraId="04CFE947"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 xml:space="preserve">             603022, г. Нижний Новгород, ул. Тимирязева, д. 15, корп. 2, оф. 404,</w:t>
            </w:r>
          </w:p>
          <w:p w14:paraId="3734F4B4" w14:textId="77777777" w:rsidR="007D7C35" w:rsidRPr="00183699" w:rsidRDefault="00665319" w:rsidP="009C2148">
            <w:pPr>
              <w:jc w:val="center"/>
              <w:rPr>
                <w:rFonts w:cs="Calibri"/>
                <w:sz w:val="24"/>
                <w:szCs w:val="24"/>
              </w:rPr>
            </w:pPr>
            <w:r w:rsidRPr="00665319">
              <w:rPr>
                <w:rFonts w:ascii="Times New Roman" w:hAnsi="Times New Roman"/>
                <w:sz w:val="24"/>
                <w:szCs w:val="24"/>
              </w:rPr>
              <w:t xml:space="preserve">      тел.: 8 (831) 202-12-62.</w:t>
            </w:r>
          </w:p>
        </w:tc>
      </w:tr>
      <w:tr w:rsidR="007D7C35" w:rsidRPr="00E27D64" w14:paraId="4E39C755" w14:textId="77777777" w:rsidTr="00084E65">
        <w:trPr>
          <w:trHeight w:val="1168"/>
        </w:trPr>
        <w:tc>
          <w:tcPr>
            <w:tcW w:w="534" w:type="dxa"/>
          </w:tcPr>
          <w:p w14:paraId="5B60C917" w14:textId="77777777" w:rsidR="007D7C35" w:rsidRPr="00E27D64" w:rsidRDefault="00DA316C" w:rsidP="00AD78AB">
            <w:pPr>
              <w:jc w:val="center"/>
              <w:rPr>
                <w:rFonts w:ascii="Times New Roman" w:hAnsi="Times New Roman"/>
                <w:sz w:val="24"/>
                <w:szCs w:val="24"/>
              </w:rPr>
            </w:pPr>
            <w:r>
              <w:rPr>
                <w:rFonts w:ascii="Times New Roman" w:hAnsi="Times New Roman"/>
                <w:sz w:val="24"/>
                <w:szCs w:val="24"/>
              </w:rPr>
              <w:t>8</w:t>
            </w:r>
          </w:p>
        </w:tc>
        <w:tc>
          <w:tcPr>
            <w:tcW w:w="9355" w:type="dxa"/>
          </w:tcPr>
          <w:p w14:paraId="2B0F6C78" w14:textId="77777777" w:rsidR="001842A4" w:rsidRPr="003C62B7" w:rsidRDefault="001842A4" w:rsidP="009C2148">
            <w:pPr>
              <w:pStyle w:val="a3"/>
              <w:ind w:left="0"/>
              <w:jc w:val="center"/>
              <w:rPr>
                <w:rFonts w:ascii="Times New Roman" w:hAnsi="Times New Roman"/>
                <w:sz w:val="24"/>
                <w:szCs w:val="24"/>
              </w:rPr>
            </w:pPr>
            <w:r w:rsidRPr="003C62B7">
              <w:rPr>
                <w:rFonts w:ascii="Times New Roman" w:hAnsi="Times New Roman"/>
                <w:sz w:val="24"/>
                <w:szCs w:val="24"/>
              </w:rPr>
              <w:t xml:space="preserve">Графическое описание местоположения границ публичного сервитута, </w:t>
            </w:r>
            <w:r w:rsidRPr="003C62B7">
              <w:rPr>
                <w:rFonts w:ascii="Times New Roman" w:hAnsi="Times New Roman"/>
                <w:sz w:val="24"/>
                <w:szCs w:val="24"/>
              </w:rPr>
              <w:br/>
              <w:t xml:space="preserve">а также перечень координат характерных точек этих границ </w:t>
            </w:r>
            <w:r w:rsidRPr="003C62B7">
              <w:rPr>
                <w:rFonts w:ascii="Times New Roman" w:hAnsi="Times New Roman"/>
                <w:sz w:val="24"/>
                <w:szCs w:val="24"/>
              </w:rPr>
              <w:br/>
              <w:t>прилагается к сообщению</w:t>
            </w:r>
          </w:p>
          <w:p w14:paraId="09C10DC4" w14:textId="77777777" w:rsidR="007D7C35" w:rsidRPr="00E27D64" w:rsidRDefault="001842A4" w:rsidP="009C2148">
            <w:pPr>
              <w:pStyle w:val="a3"/>
              <w:ind w:left="0"/>
              <w:jc w:val="center"/>
              <w:rPr>
                <w:rFonts w:ascii="Times New Roman" w:hAnsi="Times New Roman"/>
                <w:sz w:val="24"/>
                <w:szCs w:val="24"/>
              </w:rPr>
            </w:pPr>
            <w:r w:rsidRPr="00F13773">
              <w:rPr>
                <w:rFonts w:ascii="Times New Roman" w:hAnsi="Times New Roman"/>
              </w:rPr>
              <w:t>(описание местоположения границ публичного сервитута)</w:t>
            </w:r>
          </w:p>
        </w:tc>
      </w:tr>
    </w:tbl>
    <w:p w14:paraId="19A0EB63" w14:textId="77777777" w:rsidR="0048623F" w:rsidRPr="007D7C35" w:rsidRDefault="0048623F" w:rsidP="007D7C35">
      <w:pPr>
        <w:rPr>
          <w:szCs w:val="24"/>
        </w:rPr>
      </w:pPr>
    </w:p>
    <w:sectPr w:rsidR="0048623F" w:rsidRPr="007D7C35"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4B0"/>
    <w:multiLevelType w:val="hybridMultilevel"/>
    <w:tmpl w:val="B68CBBAE"/>
    <w:lvl w:ilvl="0" w:tplc="9F9CC164">
      <w:start w:val="4"/>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 w15:restartNumberingAfterBreak="0">
    <w:nsid w:val="1AB25386"/>
    <w:multiLevelType w:val="hybridMultilevel"/>
    <w:tmpl w:val="18945966"/>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2" w15:restartNumberingAfterBreak="0">
    <w:nsid w:val="1B774D9E"/>
    <w:multiLevelType w:val="hybridMultilevel"/>
    <w:tmpl w:val="CF3A8CB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15:restartNumberingAfterBreak="0">
    <w:nsid w:val="1EB6615A"/>
    <w:multiLevelType w:val="hybridMultilevel"/>
    <w:tmpl w:val="A9C6853A"/>
    <w:lvl w:ilvl="0" w:tplc="1C44AD8E">
      <w:start w:val="2"/>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AC25BA"/>
    <w:multiLevelType w:val="hybridMultilevel"/>
    <w:tmpl w:val="0B74B48E"/>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6" w15:restartNumberingAfterBreak="0">
    <w:nsid w:val="46405986"/>
    <w:multiLevelType w:val="multilevel"/>
    <w:tmpl w:val="5546D20C"/>
    <w:lvl w:ilvl="0">
      <w:start w:val="1"/>
      <w:numFmt w:val="decimal"/>
      <w:lvlText w:val="%1."/>
      <w:lvlJc w:val="left"/>
      <w:pPr>
        <w:ind w:left="720" w:hanging="360"/>
      </w:pPr>
      <w:rPr>
        <w:rFonts w:eastAsia="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B24D71"/>
    <w:multiLevelType w:val="hybridMultilevel"/>
    <w:tmpl w:val="AE82506E"/>
    <w:lvl w:ilvl="0" w:tplc="968CF098">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8"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E8417F"/>
    <w:multiLevelType w:val="hybridMultilevel"/>
    <w:tmpl w:val="F110A358"/>
    <w:lvl w:ilvl="0" w:tplc="C08A1C82">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0"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E77241"/>
    <w:multiLevelType w:val="hybridMultilevel"/>
    <w:tmpl w:val="CFA6D0A2"/>
    <w:lvl w:ilvl="0" w:tplc="FB44154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6C3CBD"/>
    <w:multiLevelType w:val="multilevel"/>
    <w:tmpl w:val="0419001F"/>
    <w:lvl w:ilvl="0">
      <w:start w:val="1"/>
      <w:numFmt w:val="decimal"/>
      <w:lvlText w:val="%1."/>
      <w:lvlJc w:val="left"/>
      <w:pPr>
        <w:ind w:left="3337" w:hanging="360"/>
      </w:pPr>
      <w:rPr>
        <w:rFonts w:hint="default"/>
      </w:r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8" w15:restartNumberingAfterBreak="0">
    <w:nsid w:val="6B1856F2"/>
    <w:multiLevelType w:val="multilevel"/>
    <w:tmpl w:val="A16C2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0" w15:restartNumberingAfterBreak="0">
    <w:nsid w:val="77C51EC1"/>
    <w:multiLevelType w:val="hybridMultilevel"/>
    <w:tmpl w:val="DEDAE878"/>
    <w:lvl w:ilvl="0" w:tplc="0A6AE982">
      <w:start w:val="3"/>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num w:numId="1">
    <w:abstractNumId w:val="11"/>
  </w:num>
  <w:num w:numId="2">
    <w:abstractNumId w:val="10"/>
  </w:num>
  <w:num w:numId="3">
    <w:abstractNumId w:val="14"/>
  </w:num>
  <w:num w:numId="4">
    <w:abstractNumId w:val="16"/>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12"/>
  </w:num>
  <w:num w:numId="12">
    <w:abstractNumId w:val="15"/>
  </w:num>
  <w:num w:numId="13">
    <w:abstractNumId w:val="6"/>
  </w:num>
  <w:num w:numId="14">
    <w:abstractNumId w:val="18"/>
  </w:num>
  <w:num w:numId="15">
    <w:abstractNumId w:val="17"/>
  </w:num>
  <w:num w:numId="16">
    <w:abstractNumId w:val="2"/>
  </w:num>
  <w:num w:numId="17">
    <w:abstractNumId w:val="5"/>
  </w:num>
  <w:num w:numId="18">
    <w:abstractNumId w:val="1"/>
  </w:num>
  <w:num w:numId="19">
    <w:abstractNumId w:val="3"/>
  </w:num>
  <w:num w:numId="20">
    <w:abstractNumId w:val="9"/>
  </w:num>
  <w:num w:numId="21">
    <w:abstractNumId w:val="7"/>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4F95"/>
    <w:rsid w:val="00007AE6"/>
    <w:rsid w:val="0002073B"/>
    <w:rsid w:val="00035C64"/>
    <w:rsid w:val="0004128C"/>
    <w:rsid w:val="00046EBD"/>
    <w:rsid w:val="0004740E"/>
    <w:rsid w:val="00050EE7"/>
    <w:rsid w:val="0005544F"/>
    <w:rsid w:val="00084E65"/>
    <w:rsid w:val="000A4C2C"/>
    <w:rsid w:val="000D4AE1"/>
    <w:rsid w:val="000D7DF9"/>
    <w:rsid w:val="000E6768"/>
    <w:rsid w:val="00124035"/>
    <w:rsid w:val="001273C3"/>
    <w:rsid w:val="001475B4"/>
    <w:rsid w:val="00175D7D"/>
    <w:rsid w:val="00183699"/>
    <w:rsid w:val="001842A4"/>
    <w:rsid w:val="0018646E"/>
    <w:rsid w:val="001903C3"/>
    <w:rsid w:val="00191AA8"/>
    <w:rsid w:val="001A3FCD"/>
    <w:rsid w:val="001A5A50"/>
    <w:rsid w:val="001B33FB"/>
    <w:rsid w:val="001E24AF"/>
    <w:rsid w:val="00216AAC"/>
    <w:rsid w:val="00231E85"/>
    <w:rsid w:val="00233EF6"/>
    <w:rsid w:val="00251A29"/>
    <w:rsid w:val="00267455"/>
    <w:rsid w:val="002A63E7"/>
    <w:rsid w:val="002B2100"/>
    <w:rsid w:val="002C559D"/>
    <w:rsid w:val="002E1EEF"/>
    <w:rsid w:val="002F2E07"/>
    <w:rsid w:val="00314D58"/>
    <w:rsid w:val="0032153E"/>
    <w:rsid w:val="00321B49"/>
    <w:rsid w:val="00321C7F"/>
    <w:rsid w:val="00384DE3"/>
    <w:rsid w:val="00393646"/>
    <w:rsid w:val="003A44BA"/>
    <w:rsid w:val="003D5AC3"/>
    <w:rsid w:val="003F373A"/>
    <w:rsid w:val="004222E1"/>
    <w:rsid w:val="00426433"/>
    <w:rsid w:val="0047157E"/>
    <w:rsid w:val="004766FD"/>
    <w:rsid w:val="0048623F"/>
    <w:rsid w:val="004A0D50"/>
    <w:rsid w:val="004A6100"/>
    <w:rsid w:val="004B2724"/>
    <w:rsid w:val="004D0C0D"/>
    <w:rsid w:val="004D6A65"/>
    <w:rsid w:val="004E36EC"/>
    <w:rsid w:val="004F0619"/>
    <w:rsid w:val="004F5FEB"/>
    <w:rsid w:val="004F6ECC"/>
    <w:rsid w:val="00533FEC"/>
    <w:rsid w:val="005667AF"/>
    <w:rsid w:val="00571CF7"/>
    <w:rsid w:val="00585341"/>
    <w:rsid w:val="0058612F"/>
    <w:rsid w:val="005A3541"/>
    <w:rsid w:val="005B39E2"/>
    <w:rsid w:val="005B4462"/>
    <w:rsid w:val="005B57DC"/>
    <w:rsid w:val="005D2675"/>
    <w:rsid w:val="005D3BE8"/>
    <w:rsid w:val="00607A54"/>
    <w:rsid w:val="00610AFE"/>
    <w:rsid w:val="00644632"/>
    <w:rsid w:val="00647621"/>
    <w:rsid w:val="0066067A"/>
    <w:rsid w:val="00664B7E"/>
    <w:rsid w:val="00665319"/>
    <w:rsid w:val="006A027A"/>
    <w:rsid w:val="006B1FEC"/>
    <w:rsid w:val="006B5820"/>
    <w:rsid w:val="006C1961"/>
    <w:rsid w:val="006C762D"/>
    <w:rsid w:val="006D0DDB"/>
    <w:rsid w:val="006D22B9"/>
    <w:rsid w:val="006D3314"/>
    <w:rsid w:val="006E5DC9"/>
    <w:rsid w:val="006E60E2"/>
    <w:rsid w:val="007207E1"/>
    <w:rsid w:val="00741867"/>
    <w:rsid w:val="00743BEC"/>
    <w:rsid w:val="0076097B"/>
    <w:rsid w:val="00765468"/>
    <w:rsid w:val="007814BD"/>
    <w:rsid w:val="0079045D"/>
    <w:rsid w:val="00791EC9"/>
    <w:rsid w:val="007B4838"/>
    <w:rsid w:val="007D7C35"/>
    <w:rsid w:val="007E16F7"/>
    <w:rsid w:val="00807501"/>
    <w:rsid w:val="008132FE"/>
    <w:rsid w:val="00815144"/>
    <w:rsid w:val="0082201B"/>
    <w:rsid w:val="00831F2A"/>
    <w:rsid w:val="0084219C"/>
    <w:rsid w:val="00855098"/>
    <w:rsid w:val="00860118"/>
    <w:rsid w:val="00861C69"/>
    <w:rsid w:val="00892BE7"/>
    <w:rsid w:val="008A24DF"/>
    <w:rsid w:val="008A594D"/>
    <w:rsid w:val="008A6BD0"/>
    <w:rsid w:val="008C03D5"/>
    <w:rsid w:val="008C4697"/>
    <w:rsid w:val="008C52AF"/>
    <w:rsid w:val="008F3EBD"/>
    <w:rsid w:val="00913054"/>
    <w:rsid w:val="00947A5D"/>
    <w:rsid w:val="009576B2"/>
    <w:rsid w:val="009739D9"/>
    <w:rsid w:val="00977A20"/>
    <w:rsid w:val="009875BE"/>
    <w:rsid w:val="009900BE"/>
    <w:rsid w:val="009B71E3"/>
    <w:rsid w:val="009C2148"/>
    <w:rsid w:val="009F57C9"/>
    <w:rsid w:val="009F768D"/>
    <w:rsid w:val="00A36A1C"/>
    <w:rsid w:val="00A37ABD"/>
    <w:rsid w:val="00A50B57"/>
    <w:rsid w:val="00A53E8D"/>
    <w:rsid w:val="00A6119D"/>
    <w:rsid w:val="00A63F58"/>
    <w:rsid w:val="00A65CF0"/>
    <w:rsid w:val="00A73F27"/>
    <w:rsid w:val="00A83972"/>
    <w:rsid w:val="00A91D34"/>
    <w:rsid w:val="00AA3E3D"/>
    <w:rsid w:val="00AB5719"/>
    <w:rsid w:val="00AD78AB"/>
    <w:rsid w:val="00AF57E7"/>
    <w:rsid w:val="00B03EE7"/>
    <w:rsid w:val="00B10930"/>
    <w:rsid w:val="00B24553"/>
    <w:rsid w:val="00B25662"/>
    <w:rsid w:val="00B311F6"/>
    <w:rsid w:val="00B348AB"/>
    <w:rsid w:val="00B54946"/>
    <w:rsid w:val="00B6543B"/>
    <w:rsid w:val="00B77F45"/>
    <w:rsid w:val="00B91582"/>
    <w:rsid w:val="00B9513C"/>
    <w:rsid w:val="00B95BB1"/>
    <w:rsid w:val="00BB5F04"/>
    <w:rsid w:val="00BF3D5C"/>
    <w:rsid w:val="00C001D9"/>
    <w:rsid w:val="00C174AC"/>
    <w:rsid w:val="00C200EA"/>
    <w:rsid w:val="00C23B86"/>
    <w:rsid w:val="00C34951"/>
    <w:rsid w:val="00C37E89"/>
    <w:rsid w:val="00C71687"/>
    <w:rsid w:val="00C7740D"/>
    <w:rsid w:val="00CA1BD5"/>
    <w:rsid w:val="00CD64AF"/>
    <w:rsid w:val="00D06F05"/>
    <w:rsid w:val="00D223EB"/>
    <w:rsid w:val="00D2605C"/>
    <w:rsid w:val="00D27B40"/>
    <w:rsid w:val="00D33D1A"/>
    <w:rsid w:val="00D57C30"/>
    <w:rsid w:val="00D75C1E"/>
    <w:rsid w:val="00D76508"/>
    <w:rsid w:val="00D864B6"/>
    <w:rsid w:val="00DA22C9"/>
    <w:rsid w:val="00DA316C"/>
    <w:rsid w:val="00DE063A"/>
    <w:rsid w:val="00DE773F"/>
    <w:rsid w:val="00E0392A"/>
    <w:rsid w:val="00E152CA"/>
    <w:rsid w:val="00E30445"/>
    <w:rsid w:val="00E34E31"/>
    <w:rsid w:val="00E34F95"/>
    <w:rsid w:val="00E55BE7"/>
    <w:rsid w:val="00E77652"/>
    <w:rsid w:val="00E95A48"/>
    <w:rsid w:val="00EA6D1B"/>
    <w:rsid w:val="00EE2593"/>
    <w:rsid w:val="00EF6684"/>
    <w:rsid w:val="00F05EF6"/>
    <w:rsid w:val="00F206BA"/>
    <w:rsid w:val="00F35483"/>
    <w:rsid w:val="00F369DE"/>
    <w:rsid w:val="00F61B6F"/>
    <w:rsid w:val="00F61E10"/>
    <w:rsid w:val="00F866B0"/>
    <w:rsid w:val="00FA49D2"/>
    <w:rsid w:val="00FA58FD"/>
    <w:rsid w:val="00FD08AA"/>
    <w:rsid w:val="00FE02A6"/>
    <w:rsid w:val="00FE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FA3D"/>
  <w15:docId w15:val="{B45A1593-E4D6-4AD0-A8DF-361B530D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nhideWhenUsed/>
    <w:qFormat/>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qFormat/>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qFormat/>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qFormat/>
    <w:rsid w:val="006B1FEC"/>
    <w:rPr>
      <w:rFonts w:ascii="Calibri" w:eastAsia="Times New Roman" w:hAnsi="Calibri" w:cs="Times New Roman"/>
      <w:lang w:eastAsia="ru-RU"/>
    </w:rPr>
  </w:style>
  <w:style w:type="paragraph" w:styleId="ab">
    <w:name w:val="footer"/>
    <w:basedOn w:val="a"/>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qFormat/>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 Spacing"/>
    <w:uiPriority w:val="1"/>
    <w:qFormat/>
    <w:rsid w:val="00DE773F"/>
    <w:pPr>
      <w:spacing w:after="0" w:line="240" w:lineRule="auto"/>
    </w:pPr>
  </w:style>
  <w:style w:type="table" w:customStyle="1" w:styleId="11">
    <w:name w:val="Сетка таблицы светлая1"/>
    <w:basedOn w:val="a1"/>
    <w:uiPriority w:val="40"/>
    <w:rsid w:val="00B77F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99"/>
    <w:rsid w:val="00B77F4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xl94">
    <w:name w:val="xl94"/>
    <w:basedOn w:val="a"/>
    <w:rsid w:val="003A44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3A4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3A44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3A44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3A44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text-with-icon">
    <w:name w:val="text-with-icon"/>
    <w:basedOn w:val="a"/>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A594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
    <w:rsid w:val="008A59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
    <w:name w:val="Strong"/>
    <w:basedOn w:val="a0"/>
    <w:uiPriority w:val="22"/>
    <w:qFormat/>
    <w:rsid w:val="000E6768"/>
    <w:rPr>
      <w:b/>
      <w:bCs/>
    </w:rPr>
  </w:style>
  <w:style w:type="character" w:customStyle="1" w:styleId="12">
    <w:name w:val="Неразрешенное упоминание1"/>
    <w:basedOn w:val="a0"/>
    <w:uiPriority w:val="99"/>
    <w:semiHidden/>
    <w:unhideWhenUsed/>
    <w:rsid w:val="000E6768"/>
    <w:rPr>
      <w:color w:val="605E5C"/>
      <w:shd w:val="clear" w:color="auto" w:fill="E1DFDD"/>
    </w:rPr>
  </w:style>
  <w:style w:type="character" w:customStyle="1" w:styleId="20">
    <w:name w:val="Неразрешенное упоминание2"/>
    <w:basedOn w:val="a0"/>
    <w:uiPriority w:val="99"/>
    <w:semiHidden/>
    <w:unhideWhenUsed/>
    <w:rsid w:val="00A37ABD"/>
    <w:rPr>
      <w:color w:val="605E5C"/>
      <w:shd w:val="clear" w:color="auto" w:fill="E1DFDD"/>
    </w:rPr>
  </w:style>
  <w:style w:type="paragraph" w:customStyle="1" w:styleId="xl63">
    <w:name w:val="xl63"/>
    <w:basedOn w:val="a"/>
    <w:rsid w:val="00A73F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A73F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WW8Num1z0">
    <w:name w:val="WW8Num1z0"/>
    <w:qFormat/>
    <w:rsid w:val="00644632"/>
    <w:rPr>
      <w:rFonts w:eastAsia="Calibri"/>
      <w:sz w:val="22"/>
      <w:szCs w:val="22"/>
    </w:rPr>
  </w:style>
  <w:style w:type="character" w:customStyle="1" w:styleId="WW8Num1z1">
    <w:name w:val="WW8Num1z1"/>
    <w:qFormat/>
    <w:rsid w:val="00644632"/>
  </w:style>
  <w:style w:type="character" w:customStyle="1" w:styleId="WW8Num1z2">
    <w:name w:val="WW8Num1z2"/>
    <w:qFormat/>
    <w:rsid w:val="00644632"/>
  </w:style>
  <w:style w:type="character" w:customStyle="1" w:styleId="WW8Num1z3">
    <w:name w:val="WW8Num1z3"/>
    <w:qFormat/>
    <w:rsid w:val="00644632"/>
  </w:style>
  <w:style w:type="character" w:customStyle="1" w:styleId="WW8Num1z4">
    <w:name w:val="WW8Num1z4"/>
    <w:qFormat/>
    <w:rsid w:val="00644632"/>
  </w:style>
  <w:style w:type="character" w:customStyle="1" w:styleId="WW8Num1z5">
    <w:name w:val="WW8Num1z5"/>
    <w:qFormat/>
    <w:rsid w:val="00644632"/>
  </w:style>
  <w:style w:type="character" w:customStyle="1" w:styleId="WW8Num1z6">
    <w:name w:val="WW8Num1z6"/>
    <w:qFormat/>
    <w:rsid w:val="00644632"/>
  </w:style>
  <w:style w:type="character" w:customStyle="1" w:styleId="WW8Num1z7">
    <w:name w:val="WW8Num1z7"/>
    <w:qFormat/>
    <w:rsid w:val="00644632"/>
  </w:style>
  <w:style w:type="character" w:customStyle="1" w:styleId="WW8Num1z8">
    <w:name w:val="WW8Num1z8"/>
    <w:qFormat/>
    <w:rsid w:val="00644632"/>
  </w:style>
  <w:style w:type="character" w:customStyle="1" w:styleId="WW8Num2z0">
    <w:name w:val="WW8Num2z0"/>
    <w:qFormat/>
    <w:rsid w:val="00644632"/>
  </w:style>
  <w:style w:type="character" w:customStyle="1" w:styleId="WW8Num2z1">
    <w:name w:val="WW8Num2z1"/>
    <w:qFormat/>
    <w:rsid w:val="00644632"/>
  </w:style>
  <w:style w:type="character" w:customStyle="1" w:styleId="WW8Num2z2">
    <w:name w:val="WW8Num2z2"/>
    <w:qFormat/>
    <w:rsid w:val="00644632"/>
  </w:style>
  <w:style w:type="character" w:customStyle="1" w:styleId="WW8Num2z3">
    <w:name w:val="WW8Num2z3"/>
    <w:qFormat/>
    <w:rsid w:val="00644632"/>
  </w:style>
  <w:style w:type="character" w:customStyle="1" w:styleId="WW8Num2z4">
    <w:name w:val="WW8Num2z4"/>
    <w:qFormat/>
    <w:rsid w:val="00644632"/>
  </w:style>
  <w:style w:type="character" w:customStyle="1" w:styleId="WW8Num2z5">
    <w:name w:val="WW8Num2z5"/>
    <w:qFormat/>
    <w:rsid w:val="00644632"/>
  </w:style>
  <w:style w:type="character" w:customStyle="1" w:styleId="WW8Num2z6">
    <w:name w:val="WW8Num2z6"/>
    <w:qFormat/>
    <w:rsid w:val="00644632"/>
  </w:style>
  <w:style w:type="character" w:customStyle="1" w:styleId="WW8Num2z7">
    <w:name w:val="WW8Num2z7"/>
    <w:qFormat/>
    <w:rsid w:val="00644632"/>
  </w:style>
  <w:style w:type="character" w:customStyle="1" w:styleId="WW8Num2z8">
    <w:name w:val="WW8Num2z8"/>
    <w:qFormat/>
    <w:rsid w:val="00644632"/>
  </w:style>
  <w:style w:type="character" w:customStyle="1" w:styleId="WW8Num3z0">
    <w:name w:val="WW8Num3z0"/>
    <w:qFormat/>
    <w:rsid w:val="00644632"/>
  </w:style>
  <w:style w:type="character" w:customStyle="1" w:styleId="WW8Num3z1">
    <w:name w:val="WW8Num3z1"/>
    <w:qFormat/>
    <w:rsid w:val="00644632"/>
  </w:style>
  <w:style w:type="character" w:customStyle="1" w:styleId="WW8Num3z2">
    <w:name w:val="WW8Num3z2"/>
    <w:qFormat/>
    <w:rsid w:val="00644632"/>
  </w:style>
  <w:style w:type="character" w:customStyle="1" w:styleId="WW8Num3z3">
    <w:name w:val="WW8Num3z3"/>
    <w:qFormat/>
    <w:rsid w:val="00644632"/>
  </w:style>
  <w:style w:type="character" w:customStyle="1" w:styleId="WW8Num3z4">
    <w:name w:val="WW8Num3z4"/>
    <w:qFormat/>
    <w:rsid w:val="00644632"/>
  </w:style>
  <w:style w:type="character" w:customStyle="1" w:styleId="WW8Num3z5">
    <w:name w:val="WW8Num3z5"/>
    <w:qFormat/>
    <w:rsid w:val="00644632"/>
  </w:style>
  <w:style w:type="character" w:customStyle="1" w:styleId="WW8Num3z6">
    <w:name w:val="WW8Num3z6"/>
    <w:qFormat/>
    <w:rsid w:val="00644632"/>
  </w:style>
  <w:style w:type="character" w:customStyle="1" w:styleId="WW8Num3z7">
    <w:name w:val="WW8Num3z7"/>
    <w:qFormat/>
    <w:rsid w:val="00644632"/>
  </w:style>
  <w:style w:type="character" w:customStyle="1" w:styleId="WW8Num3z8">
    <w:name w:val="WW8Num3z8"/>
    <w:qFormat/>
    <w:rsid w:val="00644632"/>
  </w:style>
  <w:style w:type="character" w:customStyle="1" w:styleId="WW8Num4z0">
    <w:name w:val="WW8Num4z0"/>
    <w:qFormat/>
    <w:rsid w:val="00644632"/>
  </w:style>
  <w:style w:type="character" w:customStyle="1" w:styleId="WW8Num4z1">
    <w:name w:val="WW8Num4z1"/>
    <w:qFormat/>
    <w:rsid w:val="00644632"/>
  </w:style>
  <w:style w:type="character" w:customStyle="1" w:styleId="WW8Num4z2">
    <w:name w:val="WW8Num4z2"/>
    <w:qFormat/>
    <w:rsid w:val="00644632"/>
  </w:style>
  <w:style w:type="character" w:customStyle="1" w:styleId="WW8Num4z3">
    <w:name w:val="WW8Num4z3"/>
    <w:qFormat/>
    <w:rsid w:val="00644632"/>
  </w:style>
  <w:style w:type="character" w:customStyle="1" w:styleId="WW8Num4z4">
    <w:name w:val="WW8Num4z4"/>
    <w:qFormat/>
    <w:rsid w:val="00644632"/>
  </w:style>
  <w:style w:type="character" w:customStyle="1" w:styleId="WW8Num4z5">
    <w:name w:val="WW8Num4z5"/>
    <w:qFormat/>
    <w:rsid w:val="00644632"/>
  </w:style>
  <w:style w:type="character" w:customStyle="1" w:styleId="WW8Num4z6">
    <w:name w:val="WW8Num4z6"/>
    <w:qFormat/>
    <w:rsid w:val="00644632"/>
  </w:style>
  <w:style w:type="character" w:customStyle="1" w:styleId="WW8Num4z7">
    <w:name w:val="WW8Num4z7"/>
    <w:qFormat/>
    <w:rsid w:val="00644632"/>
  </w:style>
  <w:style w:type="character" w:customStyle="1" w:styleId="WW8Num4z8">
    <w:name w:val="WW8Num4z8"/>
    <w:qFormat/>
    <w:rsid w:val="00644632"/>
  </w:style>
  <w:style w:type="character" w:customStyle="1" w:styleId="WW8Num5z0">
    <w:name w:val="WW8Num5z0"/>
    <w:qFormat/>
    <w:rsid w:val="00644632"/>
  </w:style>
  <w:style w:type="character" w:customStyle="1" w:styleId="WW8Num5z1">
    <w:name w:val="WW8Num5z1"/>
    <w:qFormat/>
    <w:rsid w:val="00644632"/>
  </w:style>
  <w:style w:type="character" w:customStyle="1" w:styleId="WW8Num5z2">
    <w:name w:val="WW8Num5z2"/>
    <w:qFormat/>
    <w:rsid w:val="00644632"/>
  </w:style>
  <w:style w:type="character" w:customStyle="1" w:styleId="WW8Num5z3">
    <w:name w:val="WW8Num5z3"/>
    <w:qFormat/>
    <w:rsid w:val="00644632"/>
  </w:style>
  <w:style w:type="character" w:customStyle="1" w:styleId="WW8Num5z4">
    <w:name w:val="WW8Num5z4"/>
    <w:qFormat/>
    <w:rsid w:val="00644632"/>
  </w:style>
  <w:style w:type="character" w:customStyle="1" w:styleId="WW8Num5z5">
    <w:name w:val="WW8Num5z5"/>
    <w:qFormat/>
    <w:rsid w:val="00644632"/>
  </w:style>
  <w:style w:type="character" w:customStyle="1" w:styleId="WW8Num5z6">
    <w:name w:val="WW8Num5z6"/>
    <w:qFormat/>
    <w:rsid w:val="00644632"/>
  </w:style>
  <w:style w:type="character" w:customStyle="1" w:styleId="WW8Num5z7">
    <w:name w:val="WW8Num5z7"/>
    <w:qFormat/>
    <w:rsid w:val="00644632"/>
  </w:style>
  <w:style w:type="character" w:customStyle="1" w:styleId="WW8Num5z8">
    <w:name w:val="WW8Num5z8"/>
    <w:qFormat/>
    <w:rsid w:val="00644632"/>
  </w:style>
  <w:style w:type="character" w:customStyle="1" w:styleId="extended-textshort">
    <w:name w:val="extended-text__short"/>
    <w:basedOn w:val="a0"/>
    <w:qFormat/>
    <w:rsid w:val="00644632"/>
  </w:style>
  <w:style w:type="character" w:customStyle="1" w:styleId="CharacterStyle41">
    <w:name w:val="CharacterStyle41"/>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character" w:customStyle="1" w:styleId="CharacterStyle44">
    <w:name w:val="CharacterStyle44"/>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paragraph" w:customStyle="1" w:styleId="Heading">
    <w:name w:val="Heading"/>
    <w:basedOn w:val="a"/>
    <w:next w:val="af0"/>
    <w:qFormat/>
    <w:rsid w:val="00644632"/>
    <w:pPr>
      <w:keepNext/>
      <w:spacing w:before="240" w:after="120" w:line="240" w:lineRule="auto"/>
    </w:pPr>
    <w:rPr>
      <w:rFonts w:ascii="Arial" w:eastAsia="DejaVu Sans" w:hAnsi="Arial" w:cs="DejaVu Sans"/>
      <w:sz w:val="28"/>
      <w:szCs w:val="28"/>
      <w:lang w:eastAsia="zh-CN"/>
    </w:rPr>
  </w:style>
  <w:style w:type="paragraph" w:styleId="af0">
    <w:name w:val="Body Text"/>
    <w:basedOn w:val="a"/>
    <w:link w:val="af1"/>
    <w:rsid w:val="00644632"/>
    <w:pPr>
      <w:spacing w:after="140" w:line="276"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rsid w:val="00644632"/>
    <w:rPr>
      <w:rFonts w:ascii="Times New Roman" w:eastAsia="Times New Roman" w:hAnsi="Times New Roman" w:cs="Times New Roman"/>
      <w:sz w:val="24"/>
      <w:szCs w:val="24"/>
      <w:lang w:eastAsia="zh-CN"/>
    </w:rPr>
  </w:style>
  <w:style w:type="paragraph" w:styleId="af2">
    <w:name w:val="List"/>
    <w:basedOn w:val="af0"/>
    <w:rsid w:val="00644632"/>
  </w:style>
  <w:style w:type="paragraph" w:styleId="af3">
    <w:name w:val="caption"/>
    <w:basedOn w:val="a"/>
    <w:qFormat/>
    <w:rsid w:val="00644632"/>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character" w:customStyle="1" w:styleId="13">
    <w:name w:val="Верхний колонтитул Знак1"/>
    <w:basedOn w:val="a0"/>
    <w:rsid w:val="00644632"/>
    <w:rPr>
      <w:rFonts w:ascii="Calibri" w:eastAsia="Calibri" w:hAnsi="Calibri" w:cs="Times New Roman"/>
      <w:sz w:val="22"/>
      <w:szCs w:val="22"/>
      <w:lang w:val="ru-RU" w:bidi="ar-SA"/>
    </w:rPr>
  </w:style>
  <w:style w:type="character" w:customStyle="1" w:styleId="14">
    <w:name w:val="Нижний колонтитул Знак1"/>
    <w:basedOn w:val="a0"/>
    <w:rsid w:val="00644632"/>
    <w:rPr>
      <w:rFonts w:ascii="Calibri" w:eastAsia="Calibri" w:hAnsi="Calibri" w:cs="Times New Roman"/>
      <w:sz w:val="22"/>
      <w:szCs w:val="22"/>
      <w:lang w:val="ru-RU" w:bidi="ar-SA"/>
    </w:rPr>
  </w:style>
  <w:style w:type="character" w:customStyle="1" w:styleId="15">
    <w:name w:val="Текст выноски Знак1"/>
    <w:basedOn w:val="a0"/>
    <w:rsid w:val="00644632"/>
    <w:rPr>
      <w:rFonts w:ascii="Tahoma" w:eastAsia="Calibri" w:hAnsi="Tahoma" w:cs="Tahoma"/>
      <w:sz w:val="16"/>
      <w:szCs w:val="16"/>
      <w:lang w:val="ru-RU" w:bidi="ar-SA"/>
    </w:rPr>
  </w:style>
  <w:style w:type="paragraph" w:customStyle="1" w:styleId="TableContents">
    <w:name w:val="Table Contents"/>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44632"/>
    <w:pPr>
      <w:jc w:val="center"/>
    </w:pPr>
    <w:rPr>
      <w:b/>
      <w:bCs/>
    </w:rPr>
  </w:style>
  <w:style w:type="numbering" w:customStyle="1" w:styleId="WW8Num1">
    <w:name w:val="WW8Num1"/>
    <w:qFormat/>
    <w:rsid w:val="00644632"/>
  </w:style>
  <w:style w:type="numbering" w:customStyle="1" w:styleId="WW8Num2">
    <w:name w:val="WW8Num2"/>
    <w:qFormat/>
    <w:rsid w:val="00644632"/>
  </w:style>
  <w:style w:type="numbering" w:customStyle="1" w:styleId="WW8Num3">
    <w:name w:val="WW8Num3"/>
    <w:qFormat/>
    <w:rsid w:val="00644632"/>
  </w:style>
  <w:style w:type="numbering" w:customStyle="1" w:styleId="WW8Num4">
    <w:name w:val="WW8Num4"/>
    <w:qFormat/>
    <w:rsid w:val="00644632"/>
  </w:style>
  <w:style w:type="numbering" w:customStyle="1" w:styleId="WW8Num5">
    <w:name w:val="WW8Num5"/>
    <w:qFormat/>
    <w:rsid w:val="00644632"/>
  </w:style>
  <w:style w:type="paragraph" w:customStyle="1" w:styleId="xl89">
    <w:name w:val="xl89"/>
    <w:basedOn w:val="a"/>
    <w:rsid w:val="006446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44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styleId="af4">
    <w:name w:val="annotation reference"/>
    <w:basedOn w:val="a0"/>
    <w:uiPriority w:val="99"/>
    <w:semiHidden/>
    <w:unhideWhenUsed/>
    <w:rsid w:val="00644632"/>
    <w:rPr>
      <w:sz w:val="16"/>
      <w:szCs w:val="16"/>
    </w:rPr>
  </w:style>
  <w:style w:type="paragraph" w:styleId="af5">
    <w:name w:val="annotation text"/>
    <w:basedOn w:val="a"/>
    <w:link w:val="af6"/>
    <w:uiPriority w:val="99"/>
    <w:semiHidden/>
    <w:unhideWhenUsed/>
    <w:rsid w:val="00644632"/>
    <w:pPr>
      <w:spacing w:after="0" w:line="240" w:lineRule="auto"/>
    </w:pPr>
    <w:rPr>
      <w:rFonts w:ascii="Times New Roman" w:eastAsia="Times New Roman" w:hAnsi="Times New Roman" w:cs="Times New Roman"/>
      <w:sz w:val="20"/>
      <w:szCs w:val="20"/>
      <w:lang w:eastAsia="zh-CN"/>
    </w:rPr>
  </w:style>
  <w:style w:type="character" w:customStyle="1" w:styleId="af6">
    <w:name w:val="Текст примечания Знак"/>
    <w:basedOn w:val="a0"/>
    <w:link w:val="af5"/>
    <w:uiPriority w:val="99"/>
    <w:semiHidden/>
    <w:rsid w:val="00644632"/>
    <w:rPr>
      <w:rFonts w:ascii="Times New Roman" w:eastAsia="Times New Roman" w:hAnsi="Times New Roman" w:cs="Times New Roman"/>
      <w:sz w:val="20"/>
      <w:szCs w:val="20"/>
      <w:lang w:eastAsia="zh-CN"/>
    </w:rPr>
  </w:style>
  <w:style w:type="paragraph" w:styleId="af7">
    <w:name w:val="annotation subject"/>
    <w:basedOn w:val="af5"/>
    <w:next w:val="af5"/>
    <w:link w:val="af8"/>
    <w:uiPriority w:val="99"/>
    <w:semiHidden/>
    <w:unhideWhenUsed/>
    <w:rsid w:val="00644632"/>
    <w:rPr>
      <w:b/>
      <w:bCs/>
    </w:rPr>
  </w:style>
  <w:style w:type="character" w:customStyle="1" w:styleId="af8">
    <w:name w:val="Тема примечания Знак"/>
    <w:basedOn w:val="af6"/>
    <w:link w:val="af7"/>
    <w:uiPriority w:val="99"/>
    <w:semiHidden/>
    <w:rsid w:val="00644632"/>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701">
      <w:bodyDiv w:val="1"/>
      <w:marLeft w:val="0"/>
      <w:marRight w:val="0"/>
      <w:marTop w:val="0"/>
      <w:marBottom w:val="0"/>
      <w:divBdr>
        <w:top w:val="none" w:sz="0" w:space="0" w:color="auto"/>
        <w:left w:val="none" w:sz="0" w:space="0" w:color="auto"/>
        <w:bottom w:val="none" w:sz="0" w:space="0" w:color="auto"/>
        <w:right w:val="none" w:sz="0" w:space="0" w:color="auto"/>
      </w:divBdr>
    </w:div>
    <w:div w:id="115952811">
      <w:bodyDiv w:val="1"/>
      <w:marLeft w:val="0"/>
      <w:marRight w:val="0"/>
      <w:marTop w:val="0"/>
      <w:marBottom w:val="0"/>
      <w:divBdr>
        <w:top w:val="none" w:sz="0" w:space="0" w:color="auto"/>
        <w:left w:val="none" w:sz="0" w:space="0" w:color="auto"/>
        <w:bottom w:val="none" w:sz="0" w:space="0" w:color="auto"/>
        <w:right w:val="none" w:sz="0" w:space="0" w:color="auto"/>
      </w:divBdr>
      <w:divsChild>
        <w:div w:id="1116952074">
          <w:marLeft w:val="0"/>
          <w:marRight w:val="0"/>
          <w:marTop w:val="0"/>
          <w:marBottom w:val="0"/>
          <w:divBdr>
            <w:top w:val="none" w:sz="0" w:space="0" w:color="auto"/>
            <w:left w:val="none" w:sz="0" w:space="0" w:color="auto"/>
            <w:bottom w:val="none" w:sz="0" w:space="0" w:color="auto"/>
            <w:right w:val="none" w:sz="0" w:space="0" w:color="auto"/>
          </w:divBdr>
          <w:divsChild>
            <w:div w:id="1961839266">
              <w:marLeft w:val="-390"/>
              <w:marRight w:val="-390"/>
              <w:marTop w:val="0"/>
              <w:marBottom w:val="0"/>
              <w:divBdr>
                <w:top w:val="none" w:sz="0" w:space="0" w:color="auto"/>
                <w:left w:val="none" w:sz="0" w:space="0" w:color="auto"/>
                <w:bottom w:val="none" w:sz="0" w:space="0" w:color="auto"/>
                <w:right w:val="none" w:sz="0" w:space="0" w:color="auto"/>
              </w:divBdr>
              <w:divsChild>
                <w:div w:id="89546933">
                  <w:marLeft w:val="390"/>
                  <w:marRight w:val="390"/>
                  <w:marTop w:val="0"/>
                  <w:marBottom w:val="0"/>
                  <w:divBdr>
                    <w:top w:val="none" w:sz="0" w:space="0" w:color="auto"/>
                    <w:left w:val="none" w:sz="0" w:space="0" w:color="auto"/>
                    <w:bottom w:val="none" w:sz="0" w:space="0" w:color="auto"/>
                    <w:right w:val="none" w:sz="0" w:space="0" w:color="auto"/>
                  </w:divBdr>
                  <w:divsChild>
                    <w:div w:id="1955361877">
                      <w:marLeft w:val="0"/>
                      <w:marRight w:val="0"/>
                      <w:marTop w:val="0"/>
                      <w:marBottom w:val="450"/>
                      <w:divBdr>
                        <w:top w:val="none" w:sz="0" w:space="0" w:color="auto"/>
                        <w:left w:val="none" w:sz="0" w:space="0" w:color="auto"/>
                        <w:bottom w:val="none" w:sz="0" w:space="0" w:color="auto"/>
                        <w:right w:val="none" w:sz="0" w:space="0" w:color="auto"/>
                      </w:divBdr>
                    </w:div>
                  </w:divsChild>
                </w:div>
                <w:div w:id="696155455">
                  <w:marLeft w:val="390"/>
                  <w:marRight w:val="390"/>
                  <w:marTop w:val="0"/>
                  <w:marBottom w:val="0"/>
                  <w:divBdr>
                    <w:top w:val="none" w:sz="0" w:space="0" w:color="auto"/>
                    <w:left w:val="none" w:sz="0" w:space="0" w:color="auto"/>
                    <w:bottom w:val="none" w:sz="0" w:space="0" w:color="auto"/>
                    <w:right w:val="none" w:sz="0" w:space="0" w:color="auto"/>
                  </w:divBdr>
                </w:div>
                <w:div w:id="877936614">
                  <w:marLeft w:val="390"/>
                  <w:marRight w:val="390"/>
                  <w:marTop w:val="0"/>
                  <w:marBottom w:val="0"/>
                  <w:divBdr>
                    <w:top w:val="none" w:sz="0" w:space="0" w:color="auto"/>
                    <w:left w:val="none" w:sz="0" w:space="0" w:color="auto"/>
                    <w:bottom w:val="none" w:sz="0" w:space="0" w:color="auto"/>
                    <w:right w:val="none" w:sz="0" w:space="0" w:color="auto"/>
                  </w:divBdr>
                  <w:divsChild>
                    <w:div w:id="1360427732">
                      <w:marLeft w:val="0"/>
                      <w:marRight w:val="0"/>
                      <w:marTop w:val="0"/>
                      <w:marBottom w:val="0"/>
                      <w:divBdr>
                        <w:top w:val="none" w:sz="0" w:space="0" w:color="auto"/>
                        <w:left w:val="none" w:sz="0" w:space="0" w:color="auto"/>
                        <w:bottom w:val="none" w:sz="0" w:space="0" w:color="auto"/>
                        <w:right w:val="none" w:sz="0" w:space="0" w:color="auto"/>
                      </w:divBdr>
                      <w:divsChild>
                        <w:div w:id="143738633">
                          <w:marLeft w:val="0"/>
                          <w:marRight w:val="0"/>
                          <w:marTop w:val="0"/>
                          <w:marBottom w:val="0"/>
                          <w:divBdr>
                            <w:top w:val="none" w:sz="0" w:space="0" w:color="auto"/>
                            <w:left w:val="none" w:sz="0" w:space="0" w:color="auto"/>
                            <w:bottom w:val="none" w:sz="0" w:space="0" w:color="auto"/>
                            <w:right w:val="none" w:sz="0" w:space="0" w:color="auto"/>
                          </w:divBdr>
                        </w:div>
                        <w:div w:id="864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91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770668329">
      <w:bodyDiv w:val="1"/>
      <w:marLeft w:val="0"/>
      <w:marRight w:val="0"/>
      <w:marTop w:val="0"/>
      <w:marBottom w:val="0"/>
      <w:divBdr>
        <w:top w:val="none" w:sz="0" w:space="0" w:color="auto"/>
        <w:left w:val="none" w:sz="0" w:space="0" w:color="auto"/>
        <w:bottom w:val="none" w:sz="0" w:space="0" w:color="auto"/>
        <w:right w:val="none" w:sz="0" w:space="0" w:color="auto"/>
      </w:divBdr>
    </w:div>
    <w:div w:id="1427651720">
      <w:bodyDiv w:val="1"/>
      <w:marLeft w:val="0"/>
      <w:marRight w:val="0"/>
      <w:marTop w:val="0"/>
      <w:marBottom w:val="0"/>
      <w:divBdr>
        <w:top w:val="none" w:sz="0" w:space="0" w:color="auto"/>
        <w:left w:val="none" w:sz="0" w:space="0" w:color="auto"/>
        <w:bottom w:val="none" w:sz="0" w:space="0" w:color="auto"/>
        <w:right w:val="none" w:sz="0" w:space="0" w:color="auto"/>
      </w:divBdr>
    </w:div>
    <w:div w:id="1445230158">
      <w:bodyDiv w:val="1"/>
      <w:marLeft w:val="0"/>
      <w:marRight w:val="0"/>
      <w:marTop w:val="0"/>
      <w:marBottom w:val="0"/>
      <w:divBdr>
        <w:top w:val="none" w:sz="0" w:space="0" w:color="auto"/>
        <w:left w:val="none" w:sz="0" w:space="0" w:color="auto"/>
        <w:bottom w:val="none" w:sz="0" w:space="0" w:color="auto"/>
        <w:right w:val="none" w:sz="0" w:space="0" w:color="auto"/>
      </w:divBdr>
    </w:div>
    <w:div w:id="1622498667">
      <w:bodyDiv w:val="1"/>
      <w:marLeft w:val="0"/>
      <w:marRight w:val="0"/>
      <w:marTop w:val="0"/>
      <w:marBottom w:val="0"/>
      <w:divBdr>
        <w:top w:val="none" w:sz="0" w:space="0" w:color="auto"/>
        <w:left w:val="none" w:sz="0" w:space="0" w:color="auto"/>
        <w:bottom w:val="none" w:sz="0" w:space="0" w:color="auto"/>
        <w:right w:val="none" w:sz="0" w:space="0" w:color="auto"/>
      </w:divBdr>
    </w:div>
    <w:div w:id="1690136359">
      <w:bodyDiv w:val="1"/>
      <w:marLeft w:val="0"/>
      <w:marRight w:val="0"/>
      <w:marTop w:val="0"/>
      <w:marBottom w:val="0"/>
      <w:divBdr>
        <w:top w:val="none" w:sz="0" w:space="0" w:color="auto"/>
        <w:left w:val="none" w:sz="0" w:space="0" w:color="auto"/>
        <w:bottom w:val="none" w:sz="0" w:space="0" w:color="auto"/>
        <w:right w:val="none" w:sz="0" w:space="0" w:color="auto"/>
      </w:divBdr>
    </w:div>
    <w:div w:id="1787852012">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40.krskcit.ru" TargetMode="External"/><Relationship Id="rId13" Type="http://schemas.openxmlformats.org/officeDocument/2006/relationships/hyperlink" Target="mailto:%20ust-bur@r-19.ru" TargetMode="External"/><Relationship Id="rId18" Type="http://schemas.openxmlformats.org/officeDocument/2006/relationships/hyperlink" Target="tel:%2089831912071" TargetMode="External"/><Relationship Id="rId26" Type="http://schemas.openxmlformats.org/officeDocument/2006/relationships/hyperlink" Target="https://bograd-web.ru/" TargetMode="External"/><Relationship Id="rId3" Type="http://schemas.openxmlformats.org/officeDocument/2006/relationships/styles" Target="styles.xml"/><Relationship Id="rId21" Type="http://schemas.openxmlformats.org/officeDocument/2006/relationships/hyperlink" Target="https://ozerouchumskij-r04.gosweb.gosuslugi.ru/" TargetMode="External"/><Relationship Id="rId7" Type="http://schemas.openxmlformats.org/officeDocument/2006/relationships/hyperlink" Target="tel:+73915321190" TargetMode="External"/><Relationship Id="rId12" Type="http://schemas.openxmlformats.org/officeDocument/2006/relationships/hyperlink" Target="mailto:info@malyispirin.ru" TargetMode="External"/><Relationship Id="rId17" Type="http://schemas.openxmlformats.org/officeDocument/2006/relationships/hyperlink" Target="mailto:%20charkov@r-19.ru" TargetMode="External"/><Relationship Id="rId25" Type="http://schemas.openxmlformats.org/officeDocument/2006/relationships/hyperlink" Target="http://malyispirin.ru/" TargetMode="External"/><Relationship Id="rId2" Type="http://schemas.openxmlformats.org/officeDocument/2006/relationships/numbering" Target="numbering.xml"/><Relationship Id="rId16" Type="http://schemas.openxmlformats.org/officeDocument/2006/relationships/hyperlink" Target="tel:%2089527483947" TargetMode="External"/><Relationship Id="rId20" Type="http://schemas.openxmlformats.org/officeDocument/2006/relationships/hyperlink" Target="tel:%208390322206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dm@57.krskcit.ru" TargetMode="External"/><Relationship Id="rId11" Type="http://schemas.openxmlformats.org/officeDocument/2006/relationships/hyperlink" Target="https://xn--e1aafjgnccdayd4l.xn--p1ai/" TargetMode="External"/><Relationship Id="rId24" Type="http://schemas.openxmlformats.org/officeDocument/2006/relationships/hyperlink" Target="https://&#1096;&#1080;&#1088;&#1072;.&#1088;&#1092;/" TargetMode="External"/><Relationship Id="rId5" Type="http://schemas.openxmlformats.org/officeDocument/2006/relationships/webSettings" Target="webSettings.xml"/><Relationship Id="rId15" Type="http://schemas.openxmlformats.org/officeDocument/2006/relationships/hyperlink" Target="mailto:%20vesennenskyi@list.ru" TargetMode="External"/><Relationship Id="rId23" Type="http://schemas.openxmlformats.org/officeDocument/2006/relationships/hyperlink" Target="https://or19.ru/krasnoiyusskiy-selsovet-1/" TargetMode="External"/><Relationship Id="rId28" Type="http://schemas.openxmlformats.org/officeDocument/2006/relationships/fontTable" Target="fontTable.xml"/><Relationship Id="rId10" Type="http://schemas.openxmlformats.org/officeDocument/2006/relationships/hyperlink" Target="tel:+73915632183" TargetMode="External"/><Relationship Id="rId19" Type="http://schemas.openxmlformats.org/officeDocument/2006/relationships/hyperlink" Target="mailto:mo-solar@r-19.ru" TargetMode="External"/><Relationship Id="rId4" Type="http://schemas.openxmlformats.org/officeDocument/2006/relationships/settings" Target="settings.xml"/><Relationship Id="rId9" Type="http://schemas.openxmlformats.org/officeDocument/2006/relationships/hyperlink" Target="tel:+73915621216" TargetMode="External"/><Relationship Id="rId14" Type="http://schemas.openxmlformats.org/officeDocument/2006/relationships/hyperlink" Target="tel:%2083903222073" TargetMode="External"/><Relationship Id="rId22" Type="http://schemas.openxmlformats.org/officeDocument/2006/relationships/hyperlink" Target="https://or19.ru/" TargetMode="External"/><Relationship Id="rId27" Type="http://schemas.openxmlformats.org/officeDocument/2006/relationships/hyperlink" Target="https://&#1095;&#1072;&#1088;&#1082;&#1086;&#107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1D2F-59C6-4D09-ADE1-17A11A77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16197</Words>
  <Characters>92328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Секретарь</cp:lastModifiedBy>
  <cp:revision>2</cp:revision>
  <cp:lastPrinted>2020-04-04T14:16:00Z</cp:lastPrinted>
  <dcterms:created xsi:type="dcterms:W3CDTF">2024-11-28T01:43:00Z</dcterms:created>
  <dcterms:modified xsi:type="dcterms:W3CDTF">2024-11-28T01:43:00Z</dcterms:modified>
</cp:coreProperties>
</file>