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003" w:rsidRDefault="00824003" w:rsidP="00824003">
      <w:pPr>
        <w:pStyle w:val="ConsPlusTitle"/>
        <w:widowControl/>
        <w:jc w:val="center"/>
      </w:pPr>
      <w:r>
        <w:t>РОССИЙСКАЯ ФЕДЕРАЦИЯ</w:t>
      </w:r>
    </w:p>
    <w:p w:rsidR="00824003" w:rsidRDefault="00824003" w:rsidP="00824003">
      <w:pPr>
        <w:pStyle w:val="ConsPlusTitle"/>
        <w:widowControl/>
        <w:jc w:val="center"/>
      </w:pPr>
      <w:r>
        <w:t xml:space="preserve">РЕСПУБЛИКА ХАКАСИЯ </w:t>
      </w:r>
    </w:p>
    <w:p w:rsidR="00824003" w:rsidRDefault="00824003" w:rsidP="00824003">
      <w:pPr>
        <w:pStyle w:val="ConsPlusTitle"/>
        <w:widowControl/>
        <w:jc w:val="center"/>
      </w:pPr>
      <w:r>
        <w:t xml:space="preserve">АДМИНИСТРАЦИЯ </w:t>
      </w:r>
    </w:p>
    <w:p w:rsidR="00824003" w:rsidRDefault="00824003" w:rsidP="00824003">
      <w:pPr>
        <w:pStyle w:val="ConsPlusTitle"/>
        <w:widowControl/>
        <w:jc w:val="center"/>
      </w:pPr>
      <w:r>
        <w:t xml:space="preserve">ЦЕЛИННОГО СЕЛЬСОВЕТА </w:t>
      </w:r>
    </w:p>
    <w:p w:rsidR="009016E8" w:rsidRDefault="009016E8" w:rsidP="00824003">
      <w:pPr>
        <w:pStyle w:val="ConsPlusTitle"/>
        <w:widowControl/>
        <w:jc w:val="center"/>
      </w:pPr>
      <w:r>
        <w:t>ШИРИНСКОГО РАЙОНА</w:t>
      </w:r>
    </w:p>
    <w:p w:rsidR="009016E8" w:rsidRDefault="009016E8" w:rsidP="00824003">
      <w:pPr>
        <w:pStyle w:val="ConsPlusTitle"/>
        <w:widowControl/>
        <w:jc w:val="center"/>
      </w:pPr>
      <w:r>
        <w:t>РЕСПУБЛИКИ ХАКАСИЯ</w:t>
      </w:r>
    </w:p>
    <w:p w:rsidR="00824003" w:rsidRDefault="00824003" w:rsidP="00824003">
      <w:pPr>
        <w:pStyle w:val="ConsPlusTitle"/>
        <w:widowControl/>
        <w:jc w:val="center"/>
      </w:pPr>
    </w:p>
    <w:p w:rsidR="00824003" w:rsidRDefault="00824003" w:rsidP="00824003">
      <w:pPr>
        <w:pStyle w:val="ConsPlusTitle"/>
        <w:widowControl/>
        <w:jc w:val="center"/>
      </w:pPr>
      <w:r>
        <w:t>ПОСТАНОВЛЕНИЕ</w:t>
      </w:r>
    </w:p>
    <w:p w:rsidR="00824003" w:rsidRPr="00207D39" w:rsidRDefault="00824003" w:rsidP="00824003">
      <w:pPr>
        <w:pStyle w:val="ConsPlusTitle"/>
        <w:widowControl/>
        <w:jc w:val="center"/>
      </w:pPr>
    </w:p>
    <w:p w:rsidR="00824003" w:rsidRPr="00207D39" w:rsidRDefault="00824003" w:rsidP="00824003">
      <w:pPr>
        <w:pStyle w:val="ConsPlusTitle"/>
        <w:widowControl/>
        <w:jc w:val="both"/>
      </w:pPr>
      <w:r w:rsidRPr="00207D39">
        <w:t>«</w:t>
      </w:r>
      <w:r w:rsidR="0077370E" w:rsidRPr="00207D39">
        <w:t>10</w:t>
      </w:r>
      <w:r w:rsidRPr="00207D39">
        <w:t xml:space="preserve">» </w:t>
      </w:r>
      <w:r w:rsidR="0077370E" w:rsidRPr="00207D39">
        <w:rPr>
          <w:u w:val="single"/>
        </w:rPr>
        <w:t>июня</w:t>
      </w:r>
      <w:r w:rsidRPr="00207D39">
        <w:t xml:space="preserve"> 20</w:t>
      </w:r>
      <w:r w:rsidR="005C0C23" w:rsidRPr="00207D39">
        <w:t>25</w:t>
      </w:r>
      <w:r w:rsidRPr="00207D39">
        <w:t>г.                              с.</w:t>
      </w:r>
      <w:r w:rsidR="005C0C23" w:rsidRPr="00207D39">
        <w:t xml:space="preserve"> </w:t>
      </w:r>
      <w:r w:rsidRPr="00207D39">
        <w:t xml:space="preserve">Целинное                                  № </w:t>
      </w:r>
      <w:r w:rsidR="0077370E" w:rsidRPr="00207D39">
        <w:rPr>
          <w:u w:val="single"/>
        </w:rPr>
        <w:t>46</w:t>
      </w:r>
      <w:bookmarkStart w:id="0" w:name="_GoBack"/>
      <w:bookmarkEnd w:id="0"/>
    </w:p>
    <w:p w:rsidR="00824003" w:rsidRDefault="00824003" w:rsidP="00824003">
      <w:pPr>
        <w:pStyle w:val="ConsPlusTitle"/>
        <w:widowControl/>
        <w:jc w:val="center"/>
      </w:pPr>
    </w:p>
    <w:p w:rsidR="00824003" w:rsidRDefault="003E3941" w:rsidP="005C0C23">
      <w:pPr>
        <w:pStyle w:val="ConsPlusTitle"/>
        <w:widowControl/>
        <w:spacing w:line="276" w:lineRule="auto"/>
        <w:jc w:val="center"/>
      </w:pPr>
      <w:r>
        <w:t xml:space="preserve">О внесении изменений в </w:t>
      </w:r>
      <w:r w:rsidR="005C0C23">
        <w:t>А</w:t>
      </w:r>
      <w:r w:rsidR="00824003">
        <w:t>дминистративн</w:t>
      </w:r>
      <w:r w:rsidR="005C0C23">
        <w:t>ый</w:t>
      </w:r>
      <w:r w:rsidR="00824003">
        <w:t xml:space="preserve"> регламент предоставления муниципальной услуги «Приём заявлений и заключение договоров на передачу гражданам в собственность жилых помещений муниципального жилищного фонда социального использования»</w:t>
      </w:r>
      <w:r w:rsidR="005C0C23">
        <w:t xml:space="preserve">, утвержденный </w:t>
      </w:r>
      <w:r w:rsidR="005C0C23" w:rsidRPr="005C0C23">
        <w:t>постановление</w:t>
      </w:r>
      <w:r w:rsidR="005C0C23">
        <w:t>м</w:t>
      </w:r>
      <w:r w:rsidR="005C0C23" w:rsidRPr="005C0C23">
        <w:t xml:space="preserve"> </w:t>
      </w:r>
      <w:r w:rsidR="005C0C23">
        <w:t>администрации</w:t>
      </w:r>
      <w:r w:rsidR="005C0C23" w:rsidRPr="005C0C23">
        <w:t xml:space="preserve"> Целинного сельсовета от 13.03.2013 № 38 </w:t>
      </w:r>
    </w:p>
    <w:p w:rsidR="00824003" w:rsidRPr="00824003" w:rsidRDefault="00824003" w:rsidP="00824003">
      <w:pPr>
        <w:pStyle w:val="ConsPlusTitle"/>
        <w:widowControl/>
        <w:jc w:val="center"/>
      </w:pPr>
    </w:p>
    <w:p w:rsidR="00824003" w:rsidRPr="00824003" w:rsidRDefault="00824003" w:rsidP="00824003">
      <w:pPr>
        <w:pStyle w:val="ConsPlusTitle"/>
        <w:widowControl/>
        <w:jc w:val="center"/>
      </w:pPr>
    </w:p>
    <w:p w:rsidR="00824003" w:rsidRPr="009016E8" w:rsidRDefault="00824003" w:rsidP="00824003">
      <w:pPr>
        <w:ind w:left="39"/>
        <w:jc w:val="both"/>
        <w:rPr>
          <w:rFonts w:ascii="Arial Narrow" w:hAnsi="Arial Narrow"/>
        </w:rPr>
      </w:pPr>
      <w:r w:rsidRPr="009016E8">
        <w:rPr>
          <w:b/>
        </w:rPr>
        <w:t xml:space="preserve">     </w:t>
      </w:r>
      <w:r w:rsidRPr="009016E8">
        <w:t xml:space="preserve">   </w:t>
      </w:r>
      <w:r w:rsidR="005C0C23" w:rsidRPr="009016E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26.12.2024 № 494-ФЗ «О внесении изменений в отдельные законодательные акты Российской Федерации», руководствуясь Уставом муниципального образования Целинный сельсовет, администрация Целинного сельсовета </w:t>
      </w:r>
      <w:proofErr w:type="spellStart"/>
      <w:r w:rsidR="005C0C23" w:rsidRPr="009016E8">
        <w:t>Ширинского</w:t>
      </w:r>
      <w:proofErr w:type="spellEnd"/>
      <w:r w:rsidR="005C0C23" w:rsidRPr="009016E8">
        <w:t xml:space="preserve"> района Республики Хакасия</w:t>
      </w:r>
    </w:p>
    <w:p w:rsidR="009016E8" w:rsidRPr="009016E8" w:rsidRDefault="005C0C23" w:rsidP="005C0C23">
      <w:pPr>
        <w:spacing w:line="276" w:lineRule="auto"/>
      </w:pPr>
      <w:r w:rsidRPr="009016E8">
        <w:t xml:space="preserve">       </w:t>
      </w:r>
    </w:p>
    <w:p w:rsidR="00824003" w:rsidRPr="009016E8" w:rsidRDefault="009016E8" w:rsidP="005C0C23">
      <w:pPr>
        <w:spacing w:line="276" w:lineRule="auto"/>
      </w:pPr>
      <w:r w:rsidRPr="009016E8">
        <w:t xml:space="preserve">       </w:t>
      </w:r>
      <w:r w:rsidR="005C0C23" w:rsidRPr="009016E8">
        <w:t xml:space="preserve"> ПОСТАНОВЛЯЕТ</w:t>
      </w:r>
      <w:r w:rsidR="00824003" w:rsidRPr="009016E8">
        <w:t>:</w:t>
      </w:r>
    </w:p>
    <w:p w:rsidR="00824003" w:rsidRPr="009016E8" w:rsidRDefault="00824003" w:rsidP="009016E8">
      <w:pPr>
        <w:spacing w:line="276" w:lineRule="auto"/>
        <w:ind w:firstLine="540"/>
        <w:jc w:val="both"/>
      </w:pPr>
      <w:r w:rsidRPr="009016E8">
        <w:t xml:space="preserve">1. </w:t>
      </w:r>
      <w:r w:rsidR="003E3941" w:rsidRPr="009016E8">
        <w:t>Внести в</w:t>
      </w:r>
      <w:r w:rsidRPr="009016E8">
        <w:t xml:space="preserve"> </w:t>
      </w:r>
      <w:proofErr w:type="gramStart"/>
      <w:r w:rsidR="005C0C23" w:rsidRPr="009016E8">
        <w:t>А</w:t>
      </w:r>
      <w:r w:rsidRPr="009016E8">
        <w:t>дминистративный  регламент</w:t>
      </w:r>
      <w:proofErr w:type="gramEnd"/>
      <w:r w:rsidRPr="009016E8">
        <w:t xml:space="preserve">  по предоставлению  муниципальной  услуги  «Приём заявлений и заключение договоров на передачу гражданам в собственность жилых помещений муниципального жилищного фонда социального использования»</w:t>
      </w:r>
      <w:r w:rsidR="005C0C23" w:rsidRPr="009016E8">
        <w:t>, утвержденный постановлением администрации Целинного сельсовета от 13.03.2013 № 38 (в редакции постановления от 24.04.2013 № 64), (далее - Регламент) следующие изменения:</w:t>
      </w:r>
    </w:p>
    <w:p w:rsidR="005C0C23" w:rsidRPr="009016E8" w:rsidRDefault="005C0C23" w:rsidP="005C0C23">
      <w:pPr>
        <w:spacing w:line="276" w:lineRule="auto"/>
        <w:ind w:firstLine="540"/>
        <w:jc w:val="both"/>
      </w:pPr>
      <w:r w:rsidRPr="009016E8">
        <w:t>1.1. Пункт 1.2 раздела 1 Регламента исключить.</w:t>
      </w:r>
    </w:p>
    <w:p w:rsidR="005C0C23" w:rsidRPr="009016E8" w:rsidRDefault="005C0C23" w:rsidP="005C0C23">
      <w:pPr>
        <w:spacing w:line="276" w:lineRule="auto"/>
        <w:ind w:firstLine="540"/>
        <w:jc w:val="both"/>
      </w:pPr>
      <w:r w:rsidRPr="009016E8">
        <w:t>1.2. Раздел 4 «Порядок и формы контроля за предоставлением муниципальной услуги» Регламента исключить.</w:t>
      </w:r>
    </w:p>
    <w:p w:rsidR="005C0C23" w:rsidRPr="009016E8" w:rsidRDefault="005C0C23" w:rsidP="005C0C23">
      <w:pPr>
        <w:spacing w:line="276" w:lineRule="auto"/>
        <w:ind w:firstLine="540"/>
        <w:jc w:val="both"/>
      </w:pPr>
      <w:r w:rsidRPr="009016E8">
        <w:t>1.3. Раздел 5 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 Регламента исключить.</w:t>
      </w:r>
    </w:p>
    <w:p w:rsidR="005C0C23" w:rsidRPr="009016E8" w:rsidRDefault="005C0C23" w:rsidP="005C0C23">
      <w:pPr>
        <w:jc w:val="both"/>
      </w:pPr>
      <w:r w:rsidRPr="009016E8">
        <w:t xml:space="preserve">         2. Настоящее постановление вступает в силу после его официального </w:t>
      </w:r>
      <w:r w:rsidR="00694C23">
        <w:t xml:space="preserve">опубликования </w:t>
      </w:r>
      <w:r w:rsidRPr="009016E8">
        <w:t xml:space="preserve">и подлежит размещению на официальном сайте Целинного сельсовета. </w:t>
      </w:r>
    </w:p>
    <w:p w:rsidR="005C0C23" w:rsidRPr="009016E8" w:rsidRDefault="005C0C23" w:rsidP="005C0C23">
      <w:pPr>
        <w:spacing w:after="120"/>
        <w:jc w:val="both"/>
      </w:pPr>
      <w:r w:rsidRPr="009016E8">
        <w:t xml:space="preserve">       3. Контроль за исполнением настоящего постановления оставляю за собой.</w:t>
      </w:r>
    </w:p>
    <w:p w:rsidR="009016E8" w:rsidRDefault="009016E8" w:rsidP="005C0C23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9016E8" w:rsidRDefault="009016E8" w:rsidP="005C0C23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C0C23" w:rsidRPr="005C0C23">
        <w:rPr>
          <w:sz w:val="26"/>
          <w:szCs w:val="26"/>
        </w:rPr>
        <w:t>Глава Целинного сельсовета</w:t>
      </w:r>
    </w:p>
    <w:p w:rsidR="009016E8" w:rsidRDefault="009016E8" w:rsidP="005C0C23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Ширинского</w:t>
      </w:r>
      <w:proofErr w:type="spellEnd"/>
      <w:r>
        <w:rPr>
          <w:sz w:val="26"/>
          <w:szCs w:val="26"/>
        </w:rPr>
        <w:t xml:space="preserve"> района</w:t>
      </w:r>
    </w:p>
    <w:p w:rsidR="00824003" w:rsidRPr="009016E8" w:rsidRDefault="009016E8" w:rsidP="005C0C23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Республики Хакасия                         </w:t>
      </w:r>
      <w:r w:rsidR="005C0C23" w:rsidRPr="005C0C23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>Т.И. Морозова</w:t>
      </w:r>
    </w:p>
    <w:sectPr w:rsidR="00824003" w:rsidRPr="0090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77AB"/>
    <w:multiLevelType w:val="hybridMultilevel"/>
    <w:tmpl w:val="3B4421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2E6792"/>
    <w:multiLevelType w:val="hybridMultilevel"/>
    <w:tmpl w:val="25EE9A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401E2"/>
    <w:multiLevelType w:val="hybridMultilevel"/>
    <w:tmpl w:val="D9F08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4D6A49"/>
    <w:multiLevelType w:val="hybridMultilevel"/>
    <w:tmpl w:val="BBE279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BA1DC8"/>
    <w:multiLevelType w:val="hybridMultilevel"/>
    <w:tmpl w:val="408491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C76CFF"/>
    <w:multiLevelType w:val="hybridMultilevel"/>
    <w:tmpl w:val="0A62BF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3C7608"/>
    <w:multiLevelType w:val="hybridMultilevel"/>
    <w:tmpl w:val="CF5EDE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136A60"/>
    <w:multiLevelType w:val="hybridMultilevel"/>
    <w:tmpl w:val="FD3EE5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7362D02"/>
    <w:multiLevelType w:val="hybridMultilevel"/>
    <w:tmpl w:val="D256DD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4B7086"/>
    <w:multiLevelType w:val="hybridMultilevel"/>
    <w:tmpl w:val="A24E1A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F98644C"/>
    <w:multiLevelType w:val="hybridMultilevel"/>
    <w:tmpl w:val="FC389B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70"/>
    <w:rsid w:val="00002AD0"/>
    <w:rsid w:val="00050CB2"/>
    <w:rsid w:val="0006555E"/>
    <w:rsid w:val="000E69C0"/>
    <w:rsid w:val="0010290F"/>
    <w:rsid w:val="00207D39"/>
    <w:rsid w:val="0026028E"/>
    <w:rsid w:val="002B65CD"/>
    <w:rsid w:val="00396250"/>
    <w:rsid w:val="003E3941"/>
    <w:rsid w:val="00461EA9"/>
    <w:rsid w:val="005C0C23"/>
    <w:rsid w:val="00694C23"/>
    <w:rsid w:val="006D029F"/>
    <w:rsid w:val="006E02FB"/>
    <w:rsid w:val="0077370E"/>
    <w:rsid w:val="00814C91"/>
    <w:rsid w:val="00824003"/>
    <w:rsid w:val="00826B7E"/>
    <w:rsid w:val="0087651E"/>
    <w:rsid w:val="008D3AB2"/>
    <w:rsid w:val="009016E8"/>
    <w:rsid w:val="009176D7"/>
    <w:rsid w:val="009E0B86"/>
    <w:rsid w:val="009E5DE3"/>
    <w:rsid w:val="00A448F8"/>
    <w:rsid w:val="00AC23A9"/>
    <w:rsid w:val="00BA0270"/>
    <w:rsid w:val="00C7468A"/>
    <w:rsid w:val="00CC2EF6"/>
    <w:rsid w:val="00CD7E24"/>
    <w:rsid w:val="00DB572C"/>
    <w:rsid w:val="00DF5846"/>
    <w:rsid w:val="00E42EE9"/>
    <w:rsid w:val="00EC3730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D87E9F-006F-48BB-A887-D04369C9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4003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">
    <w:name w:val="Знак1"/>
    <w:basedOn w:val="a"/>
    <w:rsid w:val="003E3941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11</dc:creator>
  <cp:lastModifiedBy>Секретарь</cp:lastModifiedBy>
  <cp:revision>7</cp:revision>
  <cp:lastPrinted>2025-06-16T03:35:00Z</cp:lastPrinted>
  <dcterms:created xsi:type="dcterms:W3CDTF">2025-05-06T01:31:00Z</dcterms:created>
  <dcterms:modified xsi:type="dcterms:W3CDTF">2025-06-20T05:51:00Z</dcterms:modified>
</cp:coreProperties>
</file>