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4E6" w:rsidRDefault="00E974E6">
      <w:pPr>
        <w:tabs>
          <w:tab w:val="left" w:pos="4395"/>
        </w:tabs>
        <w:spacing w:after="0" w:line="240" w:lineRule="auto"/>
        <w:rPr>
          <w:rFonts w:ascii="Times New Roman" w:hAnsi="Times New Roman"/>
          <w:sz w:val="28"/>
        </w:rPr>
      </w:pPr>
      <w:bookmarkStart w:id="0" w:name="_GoBack"/>
      <w:bookmarkEnd w:id="0"/>
    </w:p>
    <w:p w:rsidR="00E974E6" w:rsidRDefault="00E974E6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b/>
          <w:sz w:val="27"/>
        </w:rPr>
      </w:pPr>
    </w:p>
    <w:p w:rsidR="00E974E6" w:rsidRDefault="00677294">
      <w:pPr>
        <w:tabs>
          <w:tab w:val="left" w:pos="4395"/>
        </w:tabs>
        <w:spacing w:after="0" w:line="240" w:lineRule="auto"/>
        <w:jc w:val="center"/>
      </w:pPr>
      <w:r>
        <w:rPr>
          <w:rFonts w:ascii="Times New Roman" w:hAnsi="Times New Roman"/>
          <w:b/>
          <w:spacing w:val="-4"/>
          <w:sz w:val="27"/>
        </w:rPr>
        <w:t xml:space="preserve">Письмо Рособрнадзора от 28.04.2026 № 10-51-666/10-1509                                               </w:t>
      </w:r>
      <w:proofErr w:type="gramStart"/>
      <w:r>
        <w:rPr>
          <w:rFonts w:ascii="Times New Roman" w:hAnsi="Times New Roman"/>
          <w:b/>
          <w:spacing w:val="-4"/>
          <w:sz w:val="27"/>
        </w:rPr>
        <w:t xml:space="preserve">   «</w:t>
      </w:r>
      <w:proofErr w:type="gramEnd"/>
      <w:r>
        <w:rPr>
          <w:rFonts w:ascii="Times New Roman" w:hAnsi="Times New Roman"/>
          <w:b/>
          <w:spacing w:val="-4"/>
          <w:sz w:val="27"/>
        </w:rPr>
        <w:t>Об особенностях проведения государственной итоговой аттестации»</w:t>
      </w:r>
      <w:r>
        <w:rPr>
          <w:rFonts w:ascii="Times New Roman" w:hAnsi="Times New Roman"/>
          <w:b/>
          <w:sz w:val="27"/>
        </w:rPr>
        <w:t xml:space="preserve"> разъяснены некоторые особенности проведения ГИА для участников экзаменов с </w:t>
      </w:r>
      <w:r>
        <w:rPr>
          <w:rFonts w:ascii="Times New Roman" w:hAnsi="Times New Roman"/>
          <w:b/>
          <w:sz w:val="27"/>
        </w:rPr>
        <w:t>ограниченными возможностями здоровья</w:t>
      </w:r>
    </w:p>
    <w:p w:rsidR="00E974E6" w:rsidRDefault="00677294">
      <w:pPr>
        <w:tabs>
          <w:tab w:val="left" w:pos="4395"/>
        </w:tabs>
        <w:spacing w:after="0" w:line="240" w:lineRule="auto"/>
        <w:ind w:firstLine="709"/>
        <w:jc w:val="both"/>
      </w:pPr>
      <w:r>
        <w:br/>
      </w:r>
    </w:p>
    <w:p w:rsidR="00E974E6" w:rsidRDefault="00677294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 письме отмечено, что перенос ассистентами участников экзаменов с ОВЗ, участников экзаменов - детей-инвалидов и инвалидов в бланки ЕГЭ не включается в продолжительность экзаменов, установленную единым расписанием про</w:t>
      </w:r>
      <w:r>
        <w:rPr>
          <w:rFonts w:ascii="Times New Roman" w:hAnsi="Times New Roman"/>
          <w:sz w:val="27"/>
        </w:rPr>
        <w:t>ведения ЕГЭ.</w:t>
      </w:r>
    </w:p>
    <w:p w:rsidR="00E974E6" w:rsidRDefault="00677294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Перенос ассистентом вышеназванных лиц ответов в бланки ЕГЭ осуществляется в присутствии членов государственной экзаменационной комиссии и общественных наблюдателей (при наличии), при этом присутствие участников экзаменов в аудитории не требует</w:t>
      </w:r>
      <w:r>
        <w:rPr>
          <w:rFonts w:ascii="Times New Roman" w:hAnsi="Times New Roman"/>
          <w:sz w:val="27"/>
        </w:rPr>
        <w:t>ся.</w:t>
      </w:r>
    </w:p>
    <w:p w:rsidR="00E974E6" w:rsidRDefault="00E974E6">
      <w:pPr>
        <w:tabs>
          <w:tab w:val="left" w:pos="4395"/>
        </w:tabs>
        <w:spacing w:after="0" w:line="240" w:lineRule="auto"/>
        <w:jc w:val="center"/>
      </w:pPr>
    </w:p>
    <w:p w:rsidR="00E974E6" w:rsidRDefault="00E974E6">
      <w:pPr>
        <w:tabs>
          <w:tab w:val="left" w:pos="4395"/>
        </w:tabs>
        <w:spacing w:after="0" w:line="240" w:lineRule="auto"/>
      </w:pPr>
    </w:p>
    <w:sectPr w:rsidR="00E974E6">
      <w:headerReference w:type="default" r:id="rId6"/>
      <w:footerReference w:type="first" r:id="rId7"/>
      <w:pgSz w:w="11906" w:h="16838"/>
      <w:pgMar w:top="45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7294" w:rsidRDefault="00677294">
      <w:pPr>
        <w:spacing w:after="0" w:line="240" w:lineRule="auto"/>
      </w:pPr>
      <w:r>
        <w:separator/>
      </w:r>
    </w:p>
  </w:endnote>
  <w:endnote w:type="continuationSeparator" w:id="0">
    <w:p w:rsidR="00677294" w:rsidRDefault="00677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E974E6">
      <w:trPr>
        <w:trHeight w:val="57"/>
      </w:trPr>
      <w:tc>
        <w:tcPr>
          <w:tcW w:w="36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28" w:type="dxa"/>
            <w:left w:w="28" w:type="dxa"/>
            <w:bottom w:w="28" w:type="dxa"/>
            <w:right w:w="28" w:type="dxa"/>
          </w:tcMar>
        </w:tcPr>
        <w:p w:rsidR="00E974E6" w:rsidRDefault="00677294">
          <w:pPr>
            <w:spacing w:after="60" w:line="240" w:lineRule="auto"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1"/>
        </w:p>
        <w:p w:rsidR="00E974E6" w:rsidRDefault="00677294">
          <w:pPr>
            <w:spacing w:after="60" w:line="240" w:lineRule="auto"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proofErr w:type="spellStart"/>
          <w:proofErr w:type="gramStart"/>
          <w:r>
            <w:rPr>
              <w:rFonts w:ascii="Times New Roman" w:hAnsi="Times New Roman"/>
              <w:color w:val="BFBFBF" w:themeColor="background1" w:themeShade="BF"/>
              <w:sz w:val="16"/>
            </w:rPr>
            <w:t>рег.номер</w:t>
          </w:r>
          <w:bookmarkEnd w:id="2"/>
          <w:proofErr w:type="spellEnd"/>
          <w:proofErr w:type="gramEnd"/>
        </w:p>
      </w:tc>
    </w:tr>
  </w:tbl>
  <w:p w:rsidR="00E974E6" w:rsidRDefault="00E974E6">
    <w:pPr>
      <w:pStyle w:val="a8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7294" w:rsidRDefault="00677294">
      <w:pPr>
        <w:spacing w:after="0" w:line="240" w:lineRule="auto"/>
      </w:pPr>
      <w:r>
        <w:separator/>
      </w:r>
    </w:p>
  </w:footnote>
  <w:footnote w:type="continuationSeparator" w:id="0">
    <w:p w:rsidR="00677294" w:rsidRDefault="00677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74E6" w:rsidRDefault="00677294">
    <w:pPr>
      <w:pStyle w:val="HeaderandFooter"/>
      <w:jc w:val="cent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insideMargin">
                <wp:align>center</wp:align>
              </wp:positionH>
              <wp:positionV relativeFrom="paragraph">
                <wp:posOffset>0</wp:posOffset>
              </wp:positionV>
              <wp:extent cx="0" cy="0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974E6" w:rsidRDefault="00677294"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4E6"/>
    <w:rsid w:val="00592DB3"/>
    <w:rsid w:val="00677294"/>
    <w:rsid w:val="006E4FB5"/>
    <w:rsid w:val="00E9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6470E8-0286-43D5-8962-686E172C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a3"/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dcterms:created xsi:type="dcterms:W3CDTF">2026-05-07T01:32:00Z</dcterms:created>
  <dcterms:modified xsi:type="dcterms:W3CDTF">2026-05-07T01:32:00Z</dcterms:modified>
</cp:coreProperties>
</file>