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5866D2" w:rsidRDefault="005866D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bookmarkStart w:id="0" w:name="_GoBack"/>
      <w:bookmarkEnd w:id="0"/>
    </w:p>
    <w:p w14:paraId="02000000" w14:textId="77777777" w:rsidR="005866D2" w:rsidRDefault="004576EA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Житель </w:t>
      </w:r>
      <w:proofErr w:type="spellStart"/>
      <w:r>
        <w:rPr>
          <w:rFonts w:ascii="Times New Roman" w:hAnsi="Times New Roman"/>
          <w:b/>
          <w:sz w:val="27"/>
        </w:rPr>
        <w:t>Ширинского</w:t>
      </w:r>
      <w:proofErr w:type="spellEnd"/>
      <w:r>
        <w:rPr>
          <w:rFonts w:ascii="Times New Roman" w:hAnsi="Times New Roman"/>
          <w:b/>
          <w:sz w:val="27"/>
        </w:rPr>
        <w:t xml:space="preserve"> района осужден за незаконное изготовление без цели сбыта наркотических средств в значительном размере </w:t>
      </w:r>
    </w:p>
    <w:p w14:paraId="03000000" w14:textId="77777777" w:rsidR="005866D2" w:rsidRDefault="005866D2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</w:p>
    <w:p w14:paraId="04000000" w14:textId="77777777" w:rsidR="005866D2" w:rsidRDefault="005866D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5000000" w14:textId="77777777" w:rsidR="005866D2" w:rsidRDefault="004576EA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proofErr w:type="spellStart"/>
      <w:r>
        <w:rPr>
          <w:rFonts w:ascii="Times New Roman" w:hAnsi="Times New Roman"/>
          <w:sz w:val="27"/>
        </w:rPr>
        <w:t>Ширинский</w:t>
      </w:r>
      <w:proofErr w:type="spellEnd"/>
      <w:r>
        <w:rPr>
          <w:rFonts w:ascii="Times New Roman" w:hAnsi="Times New Roman"/>
          <w:sz w:val="27"/>
        </w:rPr>
        <w:t xml:space="preserve"> районный суд Республики Хакасия вынес приговор по уголовному делу в отношении 22-летнего жителя с. </w:t>
      </w:r>
      <w:proofErr w:type="spellStart"/>
      <w:r>
        <w:rPr>
          <w:rFonts w:ascii="Times New Roman" w:hAnsi="Times New Roman"/>
          <w:sz w:val="27"/>
        </w:rPr>
        <w:t>Шира</w:t>
      </w:r>
      <w:proofErr w:type="spellEnd"/>
      <w:r>
        <w:rPr>
          <w:rFonts w:ascii="Times New Roman" w:hAnsi="Times New Roman"/>
          <w:sz w:val="27"/>
        </w:rPr>
        <w:t xml:space="preserve">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района. Он признан виновным по ч. 1 ст. 228 УК РФ (незаконное изготовление без цели сбыта наркотических средств в значительном размере).</w:t>
      </w:r>
    </w:p>
    <w:p w14:paraId="06000000" w14:textId="77777777" w:rsidR="005866D2" w:rsidRDefault="004576EA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Установлено, что в апреле 2026 года подсудимый незаконно изготовил без цели сбыта для личного потребления наркотическое</w:t>
      </w:r>
      <w:r>
        <w:rPr>
          <w:rFonts w:ascii="Times New Roman" w:hAnsi="Times New Roman"/>
          <w:sz w:val="27"/>
        </w:rPr>
        <w:t xml:space="preserve"> средство – гашишное масло и употребил путем курения, его действия были пресечены сотрудниками ОМВД России по </w:t>
      </w:r>
      <w:proofErr w:type="spellStart"/>
      <w:r>
        <w:rPr>
          <w:rFonts w:ascii="Times New Roman" w:hAnsi="Times New Roman"/>
          <w:sz w:val="27"/>
        </w:rPr>
        <w:t>Ширинскому</w:t>
      </w:r>
      <w:proofErr w:type="spellEnd"/>
      <w:r>
        <w:rPr>
          <w:rFonts w:ascii="Times New Roman" w:hAnsi="Times New Roman"/>
          <w:sz w:val="27"/>
        </w:rPr>
        <w:t xml:space="preserve"> району.</w:t>
      </w:r>
    </w:p>
    <w:p w14:paraId="07000000" w14:textId="77777777" w:rsidR="005866D2" w:rsidRDefault="004576EA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Суд с учетом позиции государственного обвинителя назначил подсудимому наказание в виде обязательных работ на срок 300 часов.</w:t>
      </w:r>
    </w:p>
    <w:p w14:paraId="08000000" w14:textId="77777777" w:rsidR="005866D2" w:rsidRDefault="004576EA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</w:t>
      </w:r>
      <w:r>
        <w:rPr>
          <w:rFonts w:ascii="Times New Roman" w:hAnsi="Times New Roman"/>
          <w:sz w:val="27"/>
        </w:rPr>
        <w:t xml:space="preserve">иговор суда в законную силу не вступил. </w:t>
      </w:r>
    </w:p>
    <w:p w14:paraId="09000000" w14:textId="77777777" w:rsidR="005866D2" w:rsidRDefault="005866D2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0A000000" w14:textId="77777777" w:rsidR="005866D2" w:rsidRDefault="005866D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B000000" w14:textId="77777777" w:rsidR="005866D2" w:rsidRDefault="005866D2">
      <w:pPr>
        <w:ind w:firstLine="708"/>
      </w:pPr>
    </w:p>
    <w:p w14:paraId="0C000000" w14:textId="77777777" w:rsidR="005866D2" w:rsidRDefault="005866D2">
      <w:pPr>
        <w:ind w:firstLine="708"/>
      </w:pPr>
    </w:p>
    <w:sectPr w:rsidR="005866D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D2"/>
    <w:rsid w:val="004576EA"/>
    <w:rsid w:val="0058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B9C5A-5BBC-41F4-88C0-9E859D28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2026-06-30T03:16:00Z</dcterms:created>
  <dcterms:modified xsi:type="dcterms:W3CDTF">2026-06-30T03:16:00Z</dcterms:modified>
</cp:coreProperties>
</file>